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3A" w:rsidRPr="0094203A" w:rsidRDefault="0094203A">
      <w:pPr>
        <w:rPr>
          <w:rFonts w:ascii="Arial" w:hAnsi="Arial" w:cs="Arial"/>
          <w:color w:val="616161"/>
          <w:sz w:val="32"/>
          <w:szCs w:val="32"/>
          <w:shd w:val="clear" w:color="auto" w:fill="FFFFFF"/>
        </w:rPr>
      </w:pP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В </w:t>
      </w:r>
      <w:r w:rsidRPr="0094203A">
        <w:rPr>
          <w:rFonts w:ascii="Arial" w:hAnsi="Arial" w:cs="Arial"/>
          <w:color w:val="616161"/>
          <w:sz w:val="32"/>
          <w:szCs w:val="32"/>
          <w:u w:val="wave"/>
          <w:shd w:val="clear" w:color="auto" w:fill="FFFFFF"/>
        </w:rPr>
        <w:t>сером</w:t>
      </w:r>
      <w:r w:rsidRPr="0094203A">
        <w:rPr>
          <w:rFonts w:ascii="Arial" w:hAnsi="Arial" w:cs="Arial"/>
          <w:color w:val="616161"/>
          <w:sz w:val="32"/>
          <w:szCs w:val="32"/>
          <w:u w:val="dotDash"/>
          <w:shd w:val="clear" w:color="auto" w:fill="FFFFFF"/>
        </w:rPr>
        <w:t xml:space="preserve"> доме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 с </w:t>
      </w:r>
      <w:r w:rsidRPr="0094203A">
        <w:rPr>
          <w:rFonts w:ascii="Arial" w:hAnsi="Arial" w:cs="Arial"/>
          <w:color w:val="616161"/>
          <w:sz w:val="32"/>
          <w:szCs w:val="32"/>
          <w:u w:val="wave"/>
          <w:shd w:val="clear" w:color="auto" w:fill="FFFFFF"/>
        </w:rPr>
        <w:t>белыми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 </w:t>
      </w:r>
      <w:r w:rsidRPr="0094203A">
        <w:rPr>
          <w:rFonts w:ascii="Arial" w:hAnsi="Arial" w:cs="Arial"/>
          <w:color w:val="616161"/>
          <w:sz w:val="32"/>
          <w:szCs w:val="32"/>
          <w:u w:val="dash"/>
          <w:shd w:val="clear" w:color="auto" w:fill="FFFFFF"/>
        </w:rPr>
        <w:t>колоннами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>,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 </w:t>
      </w:r>
      <w:r w:rsidRPr="0094203A">
        <w:rPr>
          <w:rFonts w:ascii="Arial" w:hAnsi="Arial" w:cs="Arial"/>
          <w:color w:val="616161"/>
          <w:sz w:val="32"/>
          <w:szCs w:val="32"/>
          <w:u w:val="dash"/>
          <w:shd w:val="clear" w:color="auto" w:fill="FFFFFF"/>
        </w:rPr>
        <w:t>антресолью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 и </w:t>
      </w:r>
      <w:r w:rsidRPr="0094203A">
        <w:rPr>
          <w:rFonts w:ascii="Arial" w:hAnsi="Arial" w:cs="Arial"/>
          <w:color w:val="616161"/>
          <w:sz w:val="32"/>
          <w:szCs w:val="32"/>
          <w:u w:val="wave"/>
          <w:shd w:val="clear" w:color="auto" w:fill="FFFFFF"/>
        </w:rPr>
        <w:t>покривившимся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> </w:t>
      </w:r>
      <w:r w:rsidRPr="0094203A">
        <w:rPr>
          <w:rFonts w:ascii="Arial" w:hAnsi="Arial" w:cs="Arial"/>
          <w:color w:val="616161"/>
          <w:sz w:val="32"/>
          <w:szCs w:val="32"/>
          <w:u w:val="dash"/>
          <w:shd w:val="clear" w:color="auto" w:fill="FFFFFF"/>
        </w:rPr>
        <w:t>балконом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>,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 </w:t>
      </w:r>
      <w:r w:rsidRPr="0094203A">
        <w:rPr>
          <w:rFonts w:ascii="Arial" w:hAnsi="Arial" w:cs="Arial"/>
          <w:color w:val="616161"/>
          <w:sz w:val="32"/>
          <w:szCs w:val="32"/>
          <w:u w:val="double"/>
          <w:shd w:val="clear" w:color="auto" w:fill="FFFFFF"/>
        </w:rPr>
        <w:t>жила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 </w:t>
      </w:r>
      <w:r w:rsidRPr="0094203A">
        <w:rPr>
          <w:rFonts w:ascii="Arial" w:hAnsi="Arial" w:cs="Arial"/>
          <w:color w:val="616161"/>
          <w:sz w:val="32"/>
          <w:szCs w:val="32"/>
          <w:u w:val="single"/>
          <w:shd w:val="clear" w:color="auto" w:fill="FFFFFF"/>
        </w:rPr>
        <w:t>барыня</w:t>
      </w:r>
      <w:r w:rsidRPr="0094203A">
        <w:rPr>
          <w:rFonts w:ascii="Arial" w:hAnsi="Arial" w:cs="Arial"/>
          <w:color w:val="616161"/>
          <w:sz w:val="32"/>
          <w:szCs w:val="32"/>
          <w:shd w:val="clear" w:color="auto" w:fill="FFFFFF"/>
        </w:rPr>
        <w:t>.</w:t>
      </w:r>
      <w:bookmarkStart w:id="0" w:name="_GoBack"/>
      <w:bookmarkEnd w:id="0"/>
    </w:p>
    <w:sectPr w:rsidR="0094203A" w:rsidRPr="0094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3A"/>
    <w:rsid w:val="0036693C"/>
    <w:rsid w:val="0094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1</cp:revision>
  <dcterms:created xsi:type="dcterms:W3CDTF">2014-01-09T11:23:00Z</dcterms:created>
  <dcterms:modified xsi:type="dcterms:W3CDTF">2014-01-09T11:33:00Z</dcterms:modified>
</cp:coreProperties>
</file>