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585" w:type="dxa"/>
        <w:tblInd w:w="-743" w:type="dxa"/>
        <w:tblLook w:val="04A0"/>
      </w:tblPr>
      <w:tblGrid>
        <w:gridCol w:w="2027"/>
        <w:gridCol w:w="2039"/>
        <w:gridCol w:w="2455"/>
        <w:gridCol w:w="2231"/>
        <w:gridCol w:w="1833"/>
      </w:tblGrid>
      <w:tr w:rsidR="001213D3" w:rsidTr="00B36D08">
        <w:tc>
          <w:tcPr>
            <w:tcW w:w="2027" w:type="dxa"/>
          </w:tcPr>
          <w:p w:rsidR="001213D3" w:rsidRDefault="001213D3"/>
        </w:tc>
        <w:tc>
          <w:tcPr>
            <w:tcW w:w="2039" w:type="dxa"/>
          </w:tcPr>
          <w:p w:rsidR="001213D3" w:rsidRDefault="001213D3">
            <w:r>
              <w:t>Хронологический период эпохи</w:t>
            </w:r>
          </w:p>
        </w:tc>
        <w:tc>
          <w:tcPr>
            <w:tcW w:w="2455" w:type="dxa"/>
          </w:tcPr>
          <w:p w:rsidR="001213D3" w:rsidRDefault="001213D3">
            <w:r>
              <w:t>Изобретения и открытия</w:t>
            </w:r>
          </w:p>
        </w:tc>
        <w:tc>
          <w:tcPr>
            <w:tcW w:w="2231" w:type="dxa"/>
          </w:tcPr>
          <w:p w:rsidR="001213D3" w:rsidRDefault="001213D3">
            <w:r>
              <w:t xml:space="preserve">Тип человека </w:t>
            </w:r>
          </w:p>
        </w:tc>
        <w:tc>
          <w:tcPr>
            <w:tcW w:w="1833" w:type="dxa"/>
          </w:tcPr>
          <w:p w:rsidR="001213D3" w:rsidRDefault="001213D3">
            <w:r>
              <w:t>Общественный устрой</w:t>
            </w:r>
          </w:p>
        </w:tc>
      </w:tr>
      <w:tr w:rsidR="001213D3" w:rsidTr="00B36D08">
        <w:tc>
          <w:tcPr>
            <w:tcW w:w="2027" w:type="dxa"/>
          </w:tcPr>
          <w:p w:rsidR="001213D3" w:rsidRDefault="001213D3">
            <w:r>
              <w:t>Ранний палеолит</w:t>
            </w:r>
          </w:p>
        </w:tc>
        <w:tc>
          <w:tcPr>
            <w:tcW w:w="2039" w:type="dxa"/>
          </w:tcPr>
          <w:p w:rsidR="001213D3" w:rsidRDefault="001213D3">
            <w:r>
              <w:t>800–140 тысячелетие до н. э.</w:t>
            </w:r>
          </w:p>
        </w:tc>
        <w:tc>
          <w:tcPr>
            <w:tcW w:w="2455" w:type="dxa"/>
          </w:tcPr>
          <w:p w:rsidR="001213D3" w:rsidRDefault="001213D3">
            <w:r>
              <w:t xml:space="preserve">Орудия труда: дисковидной формы, </w:t>
            </w:r>
            <w:hyperlink r:id="rId4" w:tooltip="Рубило" w:history="1">
              <w:r>
                <w:rPr>
                  <w:rStyle w:val="a4"/>
                </w:rPr>
                <w:t>рубило</w:t>
              </w:r>
            </w:hyperlink>
            <w:r>
              <w:t xml:space="preserve">, </w:t>
            </w:r>
            <w:hyperlink r:id="rId5" w:tooltip="Чоппер" w:history="1">
              <w:proofErr w:type="spellStart"/>
              <w:r>
                <w:rPr>
                  <w:rStyle w:val="a4"/>
                </w:rPr>
                <w:t>чоппер</w:t>
              </w:r>
              <w:proofErr w:type="spellEnd"/>
            </w:hyperlink>
            <w:r>
              <w:t xml:space="preserve">, топоры, ножи. </w:t>
            </w:r>
          </w:p>
          <w:p w:rsidR="001213D3" w:rsidRDefault="001213D3">
            <w:r>
              <w:t>Сырьё для орудия труда: речная галька, кремень.</w:t>
            </w:r>
          </w:p>
        </w:tc>
        <w:tc>
          <w:tcPr>
            <w:tcW w:w="2231" w:type="dxa"/>
          </w:tcPr>
          <w:p w:rsidR="001213D3" w:rsidRDefault="001213D3" w:rsidP="001213D3">
            <w:r>
              <w:t>архантропы и палеоантропы.</w:t>
            </w:r>
          </w:p>
        </w:tc>
        <w:tc>
          <w:tcPr>
            <w:tcW w:w="1833" w:type="dxa"/>
          </w:tcPr>
          <w:p w:rsidR="001213D3" w:rsidRDefault="001213D3">
            <w:r>
              <w:t>Человеческое сдало, предпосылки для первобытной общины</w:t>
            </w:r>
          </w:p>
        </w:tc>
      </w:tr>
      <w:tr w:rsidR="001213D3" w:rsidTr="00B36D08">
        <w:tc>
          <w:tcPr>
            <w:tcW w:w="2027" w:type="dxa"/>
          </w:tcPr>
          <w:p w:rsidR="001213D3" w:rsidRDefault="001213D3">
            <w:proofErr w:type="spellStart"/>
            <w:r>
              <w:t>Мустьерский</w:t>
            </w:r>
            <w:proofErr w:type="spellEnd"/>
            <w:r>
              <w:t xml:space="preserve"> период раннего палеолита</w:t>
            </w:r>
          </w:p>
        </w:tc>
        <w:tc>
          <w:tcPr>
            <w:tcW w:w="2039" w:type="dxa"/>
          </w:tcPr>
          <w:p w:rsidR="001213D3" w:rsidRDefault="00192E47">
            <w:r>
              <w:t>140–40 тысячелетие до н. э.</w:t>
            </w:r>
          </w:p>
        </w:tc>
        <w:tc>
          <w:tcPr>
            <w:tcW w:w="2455" w:type="dxa"/>
          </w:tcPr>
          <w:p w:rsidR="001213D3" w:rsidRDefault="00192E47">
            <w:r>
              <w:t>Собирательство, загонная охота, добыча огня трением, строительство жилищ</w:t>
            </w:r>
          </w:p>
        </w:tc>
        <w:tc>
          <w:tcPr>
            <w:tcW w:w="2231" w:type="dxa"/>
          </w:tcPr>
          <w:p w:rsidR="001213D3" w:rsidRDefault="00192E47">
            <w:proofErr w:type="spellStart"/>
            <w:r>
              <w:t>неардельтальцы</w:t>
            </w:r>
            <w:proofErr w:type="spellEnd"/>
          </w:p>
        </w:tc>
        <w:tc>
          <w:tcPr>
            <w:tcW w:w="1833" w:type="dxa"/>
          </w:tcPr>
          <w:p w:rsidR="001213D3" w:rsidRDefault="00192E47">
            <w:r>
              <w:t>Большие общины</w:t>
            </w:r>
          </w:p>
        </w:tc>
      </w:tr>
      <w:tr w:rsidR="001213D3" w:rsidTr="00B36D08">
        <w:tc>
          <w:tcPr>
            <w:tcW w:w="2027" w:type="dxa"/>
          </w:tcPr>
          <w:p w:rsidR="001213D3" w:rsidRDefault="001213D3">
            <w:r>
              <w:t>Поздний палеолит</w:t>
            </w:r>
          </w:p>
        </w:tc>
        <w:tc>
          <w:tcPr>
            <w:tcW w:w="2039" w:type="dxa"/>
          </w:tcPr>
          <w:p w:rsidR="001213D3" w:rsidRDefault="00192E47">
            <w:r>
              <w:t>Около 40—12 тыс. лет до н. э. </w:t>
            </w:r>
          </w:p>
        </w:tc>
        <w:tc>
          <w:tcPr>
            <w:tcW w:w="2455" w:type="dxa"/>
          </w:tcPr>
          <w:p w:rsidR="001213D3" w:rsidRDefault="00192E47">
            <w:r>
              <w:t>Орудие: дротики, копья, гарпуны, сырье: халцедон, яшма, появился обряд погребения</w:t>
            </w:r>
          </w:p>
        </w:tc>
        <w:tc>
          <w:tcPr>
            <w:tcW w:w="2231" w:type="dxa"/>
          </w:tcPr>
          <w:p w:rsidR="001213D3" w:rsidRDefault="00192E47" w:rsidP="00192E47">
            <w:proofErr w:type="spellStart"/>
            <w:r>
              <w:t>Человек-разумный</w:t>
            </w:r>
            <w:proofErr w:type="spellEnd"/>
            <w:r>
              <w:t xml:space="preserve"> (</w:t>
            </w:r>
            <w:proofErr w:type="spellStart"/>
            <w:r>
              <w:t>хомо</w:t>
            </w:r>
            <w:proofErr w:type="spellEnd"/>
            <w:r>
              <w:t xml:space="preserve"> сапиенс)</w:t>
            </w:r>
          </w:p>
        </w:tc>
        <w:tc>
          <w:tcPr>
            <w:tcW w:w="1833" w:type="dxa"/>
          </w:tcPr>
          <w:p w:rsidR="001213D3" w:rsidRDefault="00192E47" w:rsidP="00192E47">
            <w:r>
              <w:t>образование рас и родовых общин  с матриархальной основой.</w:t>
            </w:r>
          </w:p>
        </w:tc>
      </w:tr>
      <w:tr w:rsidR="001213D3" w:rsidTr="00B36D08">
        <w:tc>
          <w:tcPr>
            <w:tcW w:w="2027" w:type="dxa"/>
          </w:tcPr>
          <w:p w:rsidR="001213D3" w:rsidRDefault="001213D3">
            <w:r>
              <w:t>Мезолит</w:t>
            </w:r>
            <w:r w:rsidR="00C34F48">
              <w:t xml:space="preserve"> (</w:t>
            </w:r>
            <w:proofErr w:type="spellStart"/>
            <w:r w:rsidR="00C34F48">
              <w:t>сре=днекаменный</w:t>
            </w:r>
            <w:proofErr w:type="spellEnd"/>
            <w:r w:rsidR="00C34F48">
              <w:t xml:space="preserve"> век)</w:t>
            </w:r>
          </w:p>
        </w:tc>
        <w:tc>
          <w:tcPr>
            <w:tcW w:w="2039" w:type="dxa"/>
          </w:tcPr>
          <w:p w:rsidR="001213D3" w:rsidRDefault="001213D3">
            <w:r>
              <w:rPr>
                <w:rStyle w:val="a5"/>
              </w:rPr>
              <w:t>12–5 тысячелетие до н. э.</w:t>
            </w:r>
          </w:p>
        </w:tc>
        <w:tc>
          <w:tcPr>
            <w:tcW w:w="2455" w:type="dxa"/>
          </w:tcPr>
          <w:p w:rsidR="001213D3" w:rsidRDefault="001213D3">
            <w:r>
              <w:t>Лук и стелы, лодка</w:t>
            </w:r>
            <w:r w:rsidR="00C34F48">
              <w:t xml:space="preserve">, орудия для выделки шкур и костей, шилась примитивная одежда, одомашнивание животных, </w:t>
            </w:r>
            <w:proofErr w:type="spellStart"/>
            <w:r w:rsidR="00C34F48">
              <w:t>рыбаловство</w:t>
            </w:r>
            <w:proofErr w:type="spellEnd"/>
          </w:p>
        </w:tc>
        <w:tc>
          <w:tcPr>
            <w:tcW w:w="2231" w:type="dxa"/>
          </w:tcPr>
          <w:p w:rsidR="001213D3" w:rsidRDefault="001213D3"/>
        </w:tc>
        <w:tc>
          <w:tcPr>
            <w:tcW w:w="1833" w:type="dxa"/>
          </w:tcPr>
          <w:p w:rsidR="001213D3" w:rsidRDefault="00C34F48">
            <w:r>
              <w:t>Стоянки по всей территории современного Казахстана</w:t>
            </w:r>
          </w:p>
        </w:tc>
      </w:tr>
      <w:tr w:rsidR="001213D3" w:rsidTr="00B36D08">
        <w:tc>
          <w:tcPr>
            <w:tcW w:w="2027" w:type="dxa"/>
          </w:tcPr>
          <w:p w:rsidR="001213D3" w:rsidRDefault="001213D3">
            <w:r>
              <w:t>Неолит</w:t>
            </w:r>
          </w:p>
        </w:tc>
        <w:tc>
          <w:tcPr>
            <w:tcW w:w="2039" w:type="dxa"/>
          </w:tcPr>
          <w:p w:rsidR="001213D3" w:rsidRDefault="00C34F48">
            <w:r>
              <w:t>Около 5 тыс. до н. э. </w:t>
            </w:r>
          </w:p>
        </w:tc>
        <w:tc>
          <w:tcPr>
            <w:tcW w:w="2455" w:type="dxa"/>
          </w:tcPr>
          <w:p w:rsidR="001213D3" w:rsidRDefault="00C34F48">
            <w:r>
              <w:t>Каменные орудия труда, керамика, земледелие и скотоводство. Орудие труда: мотыги, топоры, терки, шлифовки.</w:t>
            </w:r>
          </w:p>
        </w:tc>
        <w:tc>
          <w:tcPr>
            <w:tcW w:w="2231" w:type="dxa"/>
          </w:tcPr>
          <w:p w:rsidR="001213D3" w:rsidRDefault="001213D3"/>
        </w:tc>
        <w:tc>
          <w:tcPr>
            <w:tcW w:w="1833" w:type="dxa"/>
          </w:tcPr>
          <w:p w:rsidR="001213D3" w:rsidRDefault="00C34F48" w:rsidP="00C34F48">
            <w:r>
              <w:t xml:space="preserve">переход человеческих общин от </w:t>
            </w:r>
            <w:hyperlink r:id="rId6" w:tooltip="Охотники и собиратели" w:history="1">
              <w:r>
                <w:rPr>
                  <w:rStyle w:val="a4"/>
                </w:rPr>
                <w:t>охотников и собирателей</w:t>
              </w:r>
            </w:hyperlink>
            <w:r>
              <w:t xml:space="preserve"> к </w:t>
            </w:r>
            <w:hyperlink r:id="rId7" w:tooltip="Сельское хозяйство" w:history="1">
              <w:r>
                <w:rPr>
                  <w:rStyle w:val="a4"/>
                </w:rPr>
                <w:t>сельскому хозяйству</w:t>
              </w:r>
            </w:hyperlink>
            <w:r w:rsidR="00192E47">
              <w:t>, образование племенных объединений</w:t>
            </w:r>
          </w:p>
        </w:tc>
      </w:tr>
      <w:tr w:rsidR="001213D3" w:rsidTr="00B36D08">
        <w:tc>
          <w:tcPr>
            <w:tcW w:w="2027" w:type="dxa"/>
          </w:tcPr>
          <w:p w:rsidR="001213D3" w:rsidRDefault="001213D3">
            <w:r>
              <w:t>Энеолит</w:t>
            </w:r>
          </w:p>
        </w:tc>
        <w:tc>
          <w:tcPr>
            <w:tcW w:w="2039" w:type="dxa"/>
          </w:tcPr>
          <w:p w:rsidR="001213D3" w:rsidRDefault="00C34F48">
            <w:r>
              <w:t>IV—III тыс. до н. э. </w:t>
            </w:r>
          </w:p>
        </w:tc>
        <w:tc>
          <w:tcPr>
            <w:tcW w:w="2455" w:type="dxa"/>
          </w:tcPr>
          <w:p w:rsidR="001213D3" w:rsidRDefault="00192E47" w:rsidP="00192E47">
            <w:r>
              <w:t>изготавливали орудия труда: камень, медь, бронза, железо; наконечники стрел, крупные ножи, дротики, керамическая посуда с орнаментом, одомашнивание дикой лошади</w:t>
            </w:r>
          </w:p>
        </w:tc>
        <w:tc>
          <w:tcPr>
            <w:tcW w:w="2231" w:type="dxa"/>
          </w:tcPr>
          <w:p w:rsidR="001213D3" w:rsidRDefault="00C34F48">
            <w:hyperlink r:id="rId8" w:tooltip="Протоевропеоидный (страница отсутствует)" w:history="1">
              <w:proofErr w:type="spellStart"/>
              <w:r>
                <w:rPr>
                  <w:rStyle w:val="a4"/>
                </w:rPr>
                <w:t>протоевропеоидный</w:t>
              </w:r>
              <w:proofErr w:type="spellEnd"/>
            </w:hyperlink>
            <w:r>
              <w:t>.</w:t>
            </w:r>
          </w:p>
        </w:tc>
        <w:tc>
          <w:tcPr>
            <w:tcW w:w="1833" w:type="dxa"/>
          </w:tcPr>
          <w:p w:rsidR="001213D3" w:rsidRDefault="001213D3"/>
        </w:tc>
      </w:tr>
    </w:tbl>
    <w:p w:rsidR="001213D3" w:rsidRPr="00055975" w:rsidRDefault="001213D3"/>
    <w:sectPr w:rsidR="001213D3" w:rsidRPr="00055975" w:rsidSect="00E673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55975"/>
    <w:rsid w:val="00055975"/>
    <w:rsid w:val="00083C56"/>
    <w:rsid w:val="000877FA"/>
    <w:rsid w:val="000D4394"/>
    <w:rsid w:val="00100A6A"/>
    <w:rsid w:val="001213D3"/>
    <w:rsid w:val="001249B8"/>
    <w:rsid w:val="001253FC"/>
    <w:rsid w:val="00131F46"/>
    <w:rsid w:val="00170FFC"/>
    <w:rsid w:val="00192E47"/>
    <w:rsid w:val="001C5534"/>
    <w:rsid w:val="001F3845"/>
    <w:rsid w:val="0020506C"/>
    <w:rsid w:val="00210733"/>
    <w:rsid w:val="00235B34"/>
    <w:rsid w:val="002553FF"/>
    <w:rsid w:val="00261DD5"/>
    <w:rsid w:val="00263157"/>
    <w:rsid w:val="0027256E"/>
    <w:rsid w:val="002B5454"/>
    <w:rsid w:val="002D7DBB"/>
    <w:rsid w:val="0032666A"/>
    <w:rsid w:val="00343D35"/>
    <w:rsid w:val="003678D2"/>
    <w:rsid w:val="00374E07"/>
    <w:rsid w:val="00390A93"/>
    <w:rsid w:val="003D6127"/>
    <w:rsid w:val="00450601"/>
    <w:rsid w:val="00454DFA"/>
    <w:rsid w:val="00474E10"/>
    <w:rsid w:val="004F3056"/>
    <w:rsid w:val="00502815"/>
    <w:rsid w:val="00513A7C"/>
    <w:rsid w:val="00517D8F"/>
    <w:rsid w:val="005268A7"/>
    <w:rsid w:val="00530225"/>
    <w:rsid w:val="005370A1"/>
    <w:rsid w:val="00550391"/>
    <w:rsid w:val="00580995"/>
    <w:rsid w:val="005C431E"/>
    <w:rsid w:val="006453C2"/>
    <w:rsid w:val="0065468A"/>
    <w:rsid w:val="006D3A99"/>
    <w:rsid w:val="0070514E"/>
    <w:rsid w:val="0074402B"/>
    <w:rsid w:val="007645A5"/>
    <w:rsid w:val="007C5C11"/>
    <w:rsid w:val="007D1016"/>
    <w:rsid w:val="00804E10"/>
    <w:rsid w:val="00806E9A"/>
    <w:rsid w:val="00807E4F"/>
    <w:rsid w:val="00826D81"/>
    <w:rsid w:val="00850EEA"/>
    <w:rsid w:val="008511F0"/>
    <w:rsid w:val="00855413"/>
    <w:rsid w:val="008A103E"/>
    <w:rsid w:val="008B5F03"/>
    <w:rsid w:val="008C30E7"/>
    <w:rsid w:val="008D3306"/>
    <w:rsid w:val="008E5B8A"/>
    <w:rsid w:val="008F2116"/>
    <w:rsid w:val="009036DA"/>
    <w:rsid w:val="00923BC9"/>
    <w:rsid w:val="00934D29"/>
    <w:rsid w:val="009368D7"/>
    <w:rsid w:val="009B145E"/>
    <w:rsid w:val="009B41B2"/>
    <w:rsid w:val="009C14C3"/>
    <w:rsid w:val="009D0698"/>
    <w:rsid w:val="00A13245"/>
    <w:rsid w:val="00A35103"/>
    <w:rsid w:val="00A474A3"/>
    <w:rsid w:val="00A5017A"/>
    <w:rsid w:val="00A51886"/>
    <w:rsid w:val="00AC367F"/>
    <w:rsid w:val="00AD262D"/>
    <w:rsid w:val="00AD5798"/>
    <w:rsid w:val="00B36D08"/>
    <w:rsid w:val="00B57B2D"/>
    <w:rsid w:val="00B65A0E"/>
    <w:rsid w:val="00BB4687"/>
    <w:rsid w:val="00BC56C1"/>
    <w:rsid w:val="00BD0882"/>
    <w:rsid w:val="00C023B5"/>
    <w:rsid w:val="00C24ECE"/>
    <w:rsid w:val="00C33F52"/>
    <w:rsid w:val="00C34F48"/>
    <w:rsid w:val="00C41A64"/>
    <w:rsid w:val="00C75D14"/>
    <w:rsid w:val="00CA617A"/>
    <w:rsid w:val="00CE3693"/>
    <w:rsid w:val="00CF5072"/>
    <w:rsid w:val="00D54652"/>
    <w:rsid w:val="00D777DE"/>
    <w:rsid w:val="00D77889"/>
    <w:rsid w:val="00DB29E5"/>
    <w:rsid w:val="00DE34F1"/>
    <w:rsid w:val="00E027B4"/>
    <w:rsid w:val="00E0729B"/>
    <w:rsid w:val="00E32525"/>
    <w:rsid w:val="00E327AE"/>
    <w:rsid w:val="00E64E04"/>
    <w:rsid w:val="00E67305"/>
    <w:rsid w:val="00E805B2"/>
    <w:rsid w:val="00E82EBF"/>
    <w:rsid w:val="00EB45A5"/>
    <w:rsid w:val="00F254AA"/>
    <w:rsid w:val="00F346D2"/>
    <w:rsid w:val="00F4086B"/>
    <w:rsid w:val="00F5231C"/>
    <w:rsid w:val="00F769C6"/>
    <w:rsid w:val="00FA1E2D"/>
    <w:rsid w:val="00FA4135"/>
    <w:rsid w:val="00FA719D"/>
    <w:rsid w:val="00FB17C1"/>
    <w:rsid w:val="00FD15E3"/>
    <w:rsid w:val="00FD34B2"/>
    <w:rsid w:val="00FE63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3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13D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1213D3"/>
    <w:rPr>
      <w:color w:val="0000FF"/>
      <w:u w:val="single"/>
    </w:rPr>
  </w:style>
  <w:style w:type="character" w:styleId="a5">
    <w:name w:val="Strong"/>
    <w:basedOn w:val="a0"/>
    <w:uiPriority w:val="22"/>
    <w:qFormat/>
    <w:rsid w:val="001213D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/index.php?title=%D0%9F%D1%80%D0%BE%D1%82%D0%BE%D0%B5%D0%B2%D1%80%D0%BE%D0%BF%D0%B5%D0%BE%D0%B8%D0%B4%D0%BD%D1%8B%D0%B9&amp;action=edit&amp;redlink=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u.wikipedia.org/wiki/%D0%A1%D0%B5%D0%BB%D1%8C%D1%81%D0%BA%D0%BE%D0%B5_%D1%85%D0%BE%D0%B7%D1%8F%D0%B9%D1%81%D1%82%D0%B2%D0%B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9E%D1%85%D0%BE%D1%82%D0%BD%D0%B8%D0%BA%D0%B8_%D0%B8_%D1%81%D0%BE%D0%B1%D0%B8%D1%80%D0%B0%D1%82%D0%B5%D0%BB%D0%B8" TargetMode="External"/><Relationship Id="rId5" Type="http://schemas.openxmlformats.org/officeDocument/2006/relationships/hyperlink" Target="https://ru.wikipedia.org/wiki/%D0%A7%D0%BE%D0%BF%D0%BF%D0%B5%D1%80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ru.wikipedia.org/wiki/%D0%A0%D1%83%D0%B1%D0%B8%D0%BB%D0%BE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6945</TotalTime>
  <Pages>1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2014-10-28T19:35:00Z</dcterms:created>
  <dcterms:modified xsi:type="dcterms:W3CDTF">2014-11-02T16:00:00Z</dcterms:modified>
</cp:coreProperties>
</file>