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233" w:rsidRDefault="000C6D4A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249.35pt;margin-top:27.5pt;width:24.45pt;height:16.35pt;z-index:251675648" filled="f" stroked="f" strokecolor="#ffc000">
            <v:textbox inset="0,0,0,0">
              <w:txbxContent>
                <w:p w:rsidR="000C6D4A" w:rsidRPr="000C6D4A" w:rsidRDefault="000C6D4A" w:rsidP="000C6D4A">
                  <w:pPr>
                    <w:jc w:val="center"/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IxI</w:t>
                  </w:r>
                  <w:proofErr w:type="spellEnd"/>
                  <w:r>
                    <w:rPr>
                      <w:lang w:val="en-US"/>
                    </w:rPr>
                    <w:t>&lt;1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44" type="#_x0000_t19" style="position:absolute;margin-left:181.5pt;margin-top:27.5pt;width:165.45pt;height:74.35pt;rotation:-378449fd;z-index:251674624" coordsize="26683,21600" adj="-7818237,-2736566,10570" path="wr-11030,,32170,43200,,2763,26683,7215nfewr-11030,,32170,43200,,2763,26683,7215l10570,21600nsxe">
            <v:path o:connectlocs="0,2763;26683,7215;10570,21600"/>
          </v:shape>
        </w:pict>
      </w:r>
      <w:r>
        <w:rPr>
          <w:noProof/>
          <w:lang w:eastAsia="ru-RU"/>
        </w:rPr>
        <w:pict>
          <v:shape id="_x0000_s1043" type="#_x0000_t202" style="position:absolute;margin-left:420pt;margin-top:15.2pt;width:24.45pt;height:16.35pt;z-index:251673600" filled="f" stroked="f" strokecolor="#ffc000">
            <v:textbox inset="0,0,0,0">
              <w:txbxContent>
                <w:p w:rsidR="000C6D4A" w:rsidRPr="000C6D4A" w:rsidRDefault="000C6D4A" w:rsidP="000C6D4A">
                  <w:pPr>
                    <w:jc w:val="center"/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IxI</w:t>
                  </w:r>
                  <w:proofErr w:type="spellEnd"/>
                  <w:r>
                    <w:rPr>
                      <w:lang w:val="en-US"/>
                    </w:rPr>
                    <w:t>&gt;1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2" type="#_x0000_t202" style="position:absolute;margin-left:74.4pt;margin-top:11.95pt;width:24.45pt;height:16.35pt;z-index:251672576" filled="f" stroked="f" strokecolor="#ffc000">
            <v:textbox inset="0,0,0,0">
              <w:txbxContent>
                <w:p w:rsidR="000C6D4A" w:rsidRPr="000C6D4A" w:rsidRDefault="000C6D4A" w:rsidP="000C6D4A">
                  <w:pPr>
                    <w:jc w:val="center"/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IxI</w:t>
                  </w:r>
                  <w:proofErr w:type="spellEnd"/>
                  <w:r>
                    <w:rPr>
                      <w:lang w:val="en-US"/>
                    </w:rPr>
                    <w:t>&gt;1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1" type="#_x0000_t19" style="position:absolute;margin-left:56.05pt;margin-top:16.65pt;width:126.5pt;height:36.85pt;rotation:-1831429fd;flip:x;z-index:251671552" coordsize="16548,21596" adj="-5827736,-2620976,,21596" path="wr-21600,-4,21600,43196,406,,16548,7714nfewr-21600,-4,21600,43196,406,,16548,7714l,21596nsxe">
            <v:path o:connectlocs="406,0;16548,7714;0,21596"/>
          </v:shape>
        </w:pict>
      </w:r>
      <w:r>
        <w:rPr>
          <w:noProof/>
          <w:lang w:eastAsia="ru-RU"/>
        </w:rPr>
        <w:pict>
          <v:shape id="_x0000_s1039" type="#_x0000_t19" style="position:absolute;margin-left:346.6pt;margin-top:15.2pt;width:126.5pt;height:36.85pt;rotation:-1831429fd;z-index:251670528" coordsize="16548,21596" adj="-5827736,-2620976,,21596" path="wr-21600,-4,21600,43196,406,,16548,7714nfewr-21600,-4,21600,43196,406,,16548,7714l,21596nsxe">
            <v:path o:connectlocs="406,0;16548,7714;0,21596"/>
          </v:shape>
        </w:pict>
      </w:r>
      <w:r>
        <w:rPr>
          <w:noProof/>
          <w:lang w:eastAsia="ru-RU"/>
        </w:rPr>
        <w:pict>
          <v:shape id="_x0000_s1038" type="#_x0000_t202" style="position:absolute;margin-left:332.6pt;margin-top:25.85pt;width:24.45pt;height:16.35pt;z-index:251669504" filled="f" stroked="f" strokecolor="#ffc000">
            <v:textbox inset="0,0,0,0">
              <w:txbxContent>
                <w:p w:rsidR="000C6D4A" w:rsidRPr="000C6D4A" w:rsidRDefault="000C6D4A" w:rsidP="000C6D4A">
                  <w:pPr>
                    <w:jc w:val="center"/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IxI</w:t>
                  </w:r>
                  <w:proofErr w:type="spellEnd"/>
                  <w:r>
                    <w:rPr>
                      <w:lang w:val="en-US"/>
                    </w:rPr>
                    <w:t>=1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7" type="#_x0000_t202" style="position:absolute;margin-left:167.8pt;margin-top:23.45pt;width:24.45pt;height:16.35pt;z-index:251668480" filled="f" stroked="f" strokecolor="#ffc000">
            <v:textbox inset="0,0,0,0">
              <w:txbxContent>
                <w:p w:rsidR="000C6D4A" w:rsidRPr="000C6D4A" w:rsidRDefault="000C6D4A" w:rsidP="000C6D4A">
                  <w:pPr>
                    <w:jc w:val="center"/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IxI</w:t>
                  </w:r>
                  <w:proofErr w:type="spellEnd"/>
                  <w:r>
                    <w:rPr>
                      <w:lang w:val="en-US"/>
                    </w:rPr>
                    <w:t>=1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5" type="#_x0000_t202" style="position:absolute;margin-left:332.6pt;margin-top:53.5pt;width:24.45pt;height:16.35pt;z-index:251667456" filled="f" stroked="f" strokecolor="#ffc000">
            <v:textbox inset="0,0,0,0">
              <w:txbxContent>
                <w:p w:rsidR="000C6D4A" w:rsidRDefault="000C6D4A" w:rsidP="000C6D4A">
                  <w:pPr>
                    <w:jc w:val="center"/>
                  </w:pPr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4" type="#_x0000_t202" style="position:absolute;margin-left:249.35pt;margin-top:53.2pt;width:24.45pt;height:16.35pt;z-index:251666432" filled="f" stroked="f" strokecolor="#ffc000">
            <v:textbox inset="0,0,0,0">
              <w:txbxContent>
                <w:p w:rsidR="000C6D4A" w:rsidRDefault="000C6D4A" w:rsidP="000C6D4A">
                  <w:pPr>
                    <w:jc w:val="center"/>
                  </w:pPr>
                  <w:r>
                    <w:t>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202" style="position:absolute;margin-left:89.55pt;margin-top:53.2pt;width:24.45pt;height:16.35pt;z-index:251664384" filled="f" stroked="f" strokecolor="#ffc000">
            <v:textbox inset="0,0,0,0">
              <w:txbxContent>
                <w:p w:rsidR="000C6D4A" w:rsidRDefault="000C6D4A" w:rsidP="000C6D4A">
                  <w:pPr>
                    <w:jc w:val="center"/>
                  </w:pPr>
                  <w:r>
                    <w:t>-2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margin-left:170.65pt;margin-top:53.2pt;width:24.45pt;height:16.35pt;z-index:251663360" filled="f" stroked="f" strokecolor="#ffc000">
            <v:textbox inset="0,0,0,0">
              <w:txbxContent>
                <w:p w:rsidR="000C6D4A" w:rsidRDefault="000C6D4A" w:rsidP="000C6D4A">
                  <w:pPr>
                    <w:jc w:val="center"/>
                  </w:pPr>
                  <w:r>
                    <w:t>-1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6.15pt;margin-top:47.4pt;width:82.7pt;height:0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346.95pt;margin-top:47.4pt;width:82.7pt;height:0;z-index:251661312" o:connectortype="straight">
            <v:stroke startarrow="diamond"/>
          </v:shape>
        </w:pict>
      </w:r>
      <w:r>
        <w:rPr>
          <w:noProof/>
          <w:lang w:eastAsia="ru-RU"/>
        </w:rPr>
        <w:pict>
          <v:shape id="_x0000_s1028" type="#_x0000_t32" style="position:absolute;margin-left:264.25pt;margin-top:47.4pt;width:82.7pt;height:0;z-index:251660288" o:connectortype="straight">
            <v:stroke startarrow="diamond"/>
          </v:shape>
        </w:pict>
      </w:r>
      <w:r>
        <w:rPr>
          <w:noProof/>
          <w:lang w:eastAsia="ru-RU"/>
        </w:rPr>
        <w:pict>
          <v:shape id="_x0000_s1027" type="#_x0000_t32" style="position:absolute;margin-left:181.55pt;margin-top:47.4pt;width:82.7pt;height:0;z-index:251659264" o:connectortype="straight">
            <v:stroke startarrow="diamond"/>
          </v:shape>
        </w:pict>
      </w:r>
      <w:r>
        <w:rPr>
          <w:noProof/>
          <w:lang w:eastAsia="ru-RU"/>
        </w:rPr>
        <w:pict>
          <v:shape id="_x0000_s1026" type="#_x0000_t32" style="position:absolute;margin-left:98.85pt;margin-top:47.4pt;width:82.7pt;height:0;z-index:251658240" o:connectortype="straight">
            <v:stroke startarrow="diamond"/>
          </v:shape>
        </w:pict>
      </w:r>
    </w:p>
    <w:sectPr w:rsidR="00BA4233" w:rsidSect="00BA4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0C6D4A"/>
    <w:rsid w:val="000C6D4A"/>
    <w:rsid w:val="004A3676"/>
    <w:rsid w:val="00834D2A"/>
    <w:rsid w:val="00BA4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8" type="arc" idref="#_x0000_s1039"/>
        <o:r id="V:Rule9" type="arc" idref="#_x0000_s1041"/>
        <o:r id="V:Rule11" type="arc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</dc:creator>
  <cp:lastModifiedBy>Мирон</cp:lastModifiedBy>
  <cp:revision>1</cp:revision>
  <dcterms:created xsi:type="dcterms:W3CDTF">2014-03-10T13:19:00Z</dcterms:created>
  <dcterms:modified xsi:type="dcterms:W3CDTF">2014-03-10T13:31:00Z</dcterms:modified>
</cp:coreProperties>
</file>