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11" w:rsidRPr="009C33AD" w:rsidRDefault="009C33AD" w:rsidP="009C33AD">
      <w:pPr>
        <w:pStyle w:val="a3"/>
        <w:numPr>
          <w:ilvl w:val="0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Pr="009C33AD" w:rsidRDefault="009C33AD" w:rsidP="009C33AD">
      <w:pPr>
        <w:pStyle w:val="a3"/>
        <w:numPr>
          <w:ilvl w:val="0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Default="009C33AD" w:rsidP="009C33AD">
      <w:pPr>
        <w:pStyle w:val="a3"/>
        <w:numPr>
          <w:ilvl w:val="1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Default="009C33AD" w:rsidP="009C33AD">
      <w:pPr>
        <w:pStyle w:val="a3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Default="009C33AD" w:rsidP="009C33AD">
      <w:pPr>
        <w:pStyle w:val="a3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Pr="009C33AD" w:rsidRDefault="009C33AD" w:rsidP="009C33AD">
      <w:pPr>
        <w:pStyle w:val="a3"/>
        <w:numPr>
          <w:ilvl w:val="2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Pr="009C33AD" w:rsidRDefault="009C33AD" w:rsidP="009C33AD">
      <w:pPr>
        <w:pStyle w:val="a3"/>
        <w:numPr>
          <w:ilvl w:val="0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Default="009C33AD" w:rsidP="00317D8F">
      <w:pPr>
        <w:pStyle w:val="a3"/>
        <w:numPr>
          <w:ilvl w:val="2"/>
          <w:numId w:val="5"/>
        </w:numPr>
        <w:ind w:left="2410" w:hanging="430"/>
        <w:rPr>
          <w:lang w:val="en-US"/>
        </w:r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Default="009C33AD" w:rsidP="00317D8F">
      <w:pPr>
        <w:pStyle w:val="a3"/>
        <w:numPr>
          <w:ilvl w:val="2"/>
          <w:numId w:val="5"/>
        </w:numPr>
        <w:ind w:left="2410" w:hanging="430"/>
        <w:rPr>
          <w:lang w:val="en-US"/>
        </w:r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Default="009C33AD" w:rsidP="00317D8F">
      <w:pPr>
        <w:pStyle w:val="a3"/>
        <w:numPr>
          <w:ilvl w:val="0"/>
          <w:numId w:val="7"/>
        </w:numPr>
        <w:ind w:left="2977" w:hanging="567"/>
        <w:rPr>
          <w:lang w:val="en-US"/>
        </w:r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Pr="009C33AD" w:rsidRDefault="009C33AD" w:rsidP="00317D8F">
      <w:pPr>
        <w:pStyle w:val="a3"/>
        <w:numPr>
          <w:ilvl w:val="1"/>
          <w:numId w:val="7"/>
        </w:numPr>
        <w:ind w:left="3119" w:hanging="284"/>
        <w:rPr>
          <w:lang w:val="en-US"/>
        </w:rPr>
      </w:pPr>
      <w:r>
        <w:t>Дополнительный пункт Многоуровневого списка</w:t>
      </w:r>
    </w:p>
    <w:p w:rsidR="009C33AD" w:rsidRPr="009C33AD" w:rsidRDefault="009C33AD" w:rsidP="00317D8F">
      <w:pPr>
        <w:pStyle w:val="a3"/>
        <w:numPr>
          <w:ilvl w:val="1"/>
          <w:numId w:val="7"/>
        </w:numPr>
        <w:ind w:left="3119" w:hanging="284"/>
        <w:rPr>
          <w:lang w:val="en-US"/>
        </w:rPr>
      </w:pPr>
      <w:r>
        <w:t>Дополнительный пункт Многоуровневого списка.</w:t>
      </w:r>
    </w:p>
    <w:p w:rsidR="009C33AD" w:rsidRPr="009C33AD" w:rsidRDefault="009C33AD" w:rsidP="009C33AD">
      <w:pPr>
        <w:pStyle w:val="a3"/>
        <w:numPr>
          <w:ilvl w:val="0"/>
          <w:numId w:val="2"/>
        </w:numPr>
      </w:pPr>
      <w:r>
        <w:t xml:space="preserve">Многоуровневые списки </w:t>
      </w:r>
      <w:r>
        <w:rPr>
          <w:lang w:val="en-US"/>
        </w:rPr>
        <w:t>word.</w:t>
      </w:r>
    </w:p>
    <w:p w:rsidR="009C33AD" w:rsidRPr="009C33AD" w:rsidRDefault="009C33AD" w:rsidP="009C33AD">
      <w:pPr>
        <w:pStyle w:val="a3"/>
        <w:ind w:left="1440"/>
      </w:pPr>
    </w:p>
    <w:p w:rsidR="009C33AD" w:rsidRPr="009C33AD" w:rsidRDefault="009C33AD" w:rsidP="009C33AD">
      <w:pPr>
        <w:rPr>
          <w:lang w:val="en-US"/>
        </w:rPr>
      </w:pPr>
    </w:p>
    <w:p w:rsidR="009C33AD" w:rsidRPr="009C33AD" w:rsidRDefault="009C33AD" w:rsidP="009C33AD">
      <w:pPr>
        <w:rPr>
          <w:lang w:val="en-US"/>
        </w:rPr>
      </w:pPr>
    </w:p>
    <w:p w:rsidR="009C33AD" w:rsidRPr="009C33AD" w:rsidRDefault="009C33AD" w:rsidP="009C33AD">
      <w:pPr>
        <w:ind w:left="1800"/>
      </w:pPr>
    </w:p>
    <w:p w:rsidR="009C33AD" w:rsidRDefault="009C33AD" w:rsidP="009C33AD">
      <w:pPr>
        <w:pStyle w:val="a3"/>
        <w:ind w:left="1440"/>
      </w:pPr>
    </w:p>
    <w:sectPr w:rsidR="009C33AD" w:rsidSect="00DE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E13"/>
    <w:multiLevelType w:val="hybridMultilevel"/>
    <w:tmpl w:val="8982B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C9B"/>
    <w:multiLevelType w:val="hybridMultilevel"/>
    <w:tmpl w:val="7286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C28B1"/>
    <w:multiLevelType w:val="hybridMultilevel"/>
    <w:tmpl w:val="8BB89436"/>
    <w:lvl w:ilvl="0" w:tplc="2490F54E">
      <w:start w:val="1"/>
      <w:numFmt w:val="decimal"/>
      <w:lvlText w:val="2.1.%1."/>
      <w:lvlJc w:val="right"/>
      <w:pPr>
        <w:ind w:left="2880" w:hanging="18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67A1"/>
    <w:multiLevelType w:val="hybridMultilevel"/>
    <w:tmpl w:val="6DBA147C"/>
    <w:lvl w:ilvl="0" w:tplc="8264D8E0">
      <w:start w:val="1"/>
      <w:numFmt w:val="decimal"/>
      <w:lvlText w:val="3.%1"/>
      <w:lvlJc w:val="left"/>
      <w:pPr>
        <w:ind w:left="3600" w:hanging="360"/>
      </w:pPr>
      <w:rPr>
        <w:rFonts w:hint="default"/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0080F0A">
      <w:start w:val="1"/>
      <w:numFmt w:val="decimal"/>
      <w:lvlText w:val="3.%3"/>
      <w:lvlJc w:val="left"/>
      <w:pPr>
        <w:ind w:left="2160" w:hanging="180"/>
      </w:pPr>
      <w:rPr>
        <w:rFonts w:hint="default"/>
        <w:color w:val="0070C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A4D19"/>
    <w:multiLevelType w:val="hybridMultilevel"/>
    <w:tmpl w:val="0638CA8C"/>
    <w:lvl w:ilvl="0" w:tplc="78AE21F2">
      <w:start w:val="1"/>
      <w:numFmt w:val="decimal"/>
      <w:lvlText w:val="3.2%1"/>
      <w:lvlJc w:val="left"/>
      <w:pPr>
        <w:ind w:left="2160" w:hanging="18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E15BE"/>
    <w:multiLevelType w:val="hybridMultilevel"/>
    <w:tmpl w:val="86C6E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E6C4F"/>
    <w:multiLevelType w:val="hybridMultilevel"/>
    <w:tmpl w:val="01E6484E"/>
    <w:lvl w:ilvl="0" w:tplc="6F4C1B1E">
      <w:start w:val="1"/>
      <w:numFmt w:val="decimal"/>
      <w:lvlText w:val="3.2.%1"/>
      <w:lvlJc w:val="left"/>
      <w:pPr>
        <w:ind w:left="3960" w:hanging="360"/>
      </w:pPr>
      <w:rPr>
        <w:rFonts w:hint="default"/>
        <w:color w:val="00B050"/>
      </w:rPr>
    </w:lvl>
    <w:lvl w:ilvl="1" w:tplc="40DE0C96">
      <w:start w:val="1"/>
      <w:numFmt w:val="lowerLetter"/>
      <w:lvlText w:val="%2."/>
      <w:lvlJc w:val="left"/>
      <w:pPr>
        <w:ind w:left="4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7E0901F5"/>
    <w:multiLevelType w:val="hybridMultilevel"/>
    <w:tmpl w:val="E8EAE3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D36F188">
      <w:start w:val="1"/>
      <w:numFmt w:val="decimal"/>
      <w:lvlText w:val="2.%2"/>
      <w:lvlJc w:val="left"/>
      <w:pPr>
        <w:ind w:left="2160" w:hanging="360"/>
      </w:pPr>
      <w:rPr>
        <w:rFonts w:hint="default"/>
        <w:color w:val="0070C0"/>
      </w:rPr>
    </w:lvl>
    <w:lvl w:ilvl="2" w:tplc="2490F54E">
      <w:start w:val="1"/>
      <w:numFmt w:val="decimal"/>
      <w:lvlText w:val="2.1.%3."/>
      <w:lvlJc w:val="right"/>
      <w:pPr>
        <w:ind w:left="2880" w:hanging="180"/>
      </w:pPr>
      <w:rPr>
        <w:rFonts w:hint="default"/>
        <w:color w:val="00B050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3AD"/>
    <w:rsid w:val="000C63A9"/>
    <w:rsid w:val="002E50BC"/>
    <w:rsid w:val="00317D8F"/>
    <w:rsid w:val="005A07C6"/>
    <w:rsid w:val="005E74AE"/>
    <w:rsid w:val="00800819"/>
    <w:rsid w:val="00826DAB"/>
    <w:rsid w:val="00932B9D"/>
    <w:rsid w:val="009C33AD"/>
    <w:rsid w:val="00AA0171"/>
    <w:rsid w:val="00C65CD7"/>
    <w:rsid w:val="00C866C6"/>
    <w:rsid w:val="00D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C6"/>
  </w:style>
  <w:style w:type="paragraph" w:styleId="1">
    <w:name w:val="heading 1"/>
    <w:basedOn w:val="a"/>
    <w:link w:val="10"/>
    <w:uiPriority w:val="9"/>
    <w:qFormat/>
    <w:rsid w:val="00C8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6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9C3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2018-03-23T10:11:00Z</dcterms:created>
  <dcterms:modified xsi:type="dcterms:W3CDTF">2018-03-23T10:25:00Z</dcterms:modified>
</cp:coreProperties>
</file>