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CD6" w:rsidRDefault="002F5CD6" w:rsidP="002F5CD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Тема сочинения: «Путь Васи к правде и добру».</w:t>
      </w:r>
    </w:p>
    <w:p w:rsidR="002F5CD6" w:rsidRDefault="002F5CD6" w:rsidP="002F5C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i/>
          <w:iCs/>
          <w:color w:val="000000"/>
        </w:rPr>
        <w:t>                                                    План сочинения</w:t>
      </w:r>
    </w:p>
    <w:p w:rsidR="002F5CD6" w:rsidRDefault="002F5CD6" w:rsidP="002F5C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color w:val="000000"/>
        </w:rPr>
        <w:t>1. Вася – главный герой повести В.Г. Короленко «В дурном обществе».</w:t>
      </w:r>
    </w:p>
    <w:p w:rsidR="002F5CD6" w:rsidRDefault="002F5CD6" w:rsidP="002F5C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color w:val="000000"/>
        </w:rPr>
        <w:t>2. История дружбы Васи с «детьми подземелья» - история его внутреннего перерождения.</w:t>
      </w:r>
    </w:p>
    <w:p w:rsidR="002F5CD6" w:rsidRDefault="002F5CD6" w:rsidP="002F5CD6">
      <w:pPr>
        <w:pStyle w:val="c1"/>
        <w:shd w:val="clear" w:color="auto" w:fill="FFFFFF"/>
        <w:spacing w:before="0" w:beforeAutospacing="0" w:after="0" w:afterAutospacing="0"/>
        <w:ind w:left="540"/>
        <w:rPr>
          <w:color w:val="000000"/>
        </w:rPr>
      </w:pPr>
      <w:proofErr w:type="gramStart"/>
      <w:r>
        <w:rPr>
          <w:rStyle w:val="c8"/>
          <w:color w:val="000000"/>
        </w:rPr>
        <w:t>а</w:t>
      </w:r>
      <w:proofErr w:type="gramEnd"/>
      <w:r>
        <w:rPr>
          <w:rStyle w:val="c8"/>
          <w:color w:val="000000"/>
        </w:rPr>
        <w:t>) Непонимание отца – причина «бродяжничества» Васи.</w:t>
      </w:r>
    </w:p>
    <w:p w:rsidR="002F5CD6" w:rsidRDefault="002F5CD6" w:rsidP="002F5CD6">
      <w:pPr>
        <w:pStyle w:val="c1"/>
        <w:shd w:val="clear" w:color="auto" w:fill="FFFFFF"/>
        <w:spacing w:before="0" w:beforeAutospacing="0" w:after="0" w:afterAutospacing="0"/>
        <w:ind w:left="540"/>
        <w:rPr>
          <w:rStyle w:val="c8"/>
        </w:rPr>
      </w:pPr>
      <w:proofErr w:type="gramStart"/>
      <w:r>
        <w:rPr>
          <w:rStyle w:val="c8"/>
          <w:color w:val="000000"/>
        </w:rPr>
        <w:t>б</w:t>
      </w:r>
      <w:proofErr w:type="gramEnd"/>
      <w:r>
        <w:rPr>
          <w:rStyle w:val="c8"/>
          <w:color w:val="000000"/>
        </w:rPr>
        <w:t xml:space="preserve">) Дружба Васи с </w:t>
      </w:r>
      <w:proofErr w:type="spellStart"/>
      <w:r>
        <w:rPr>
          <w:rStyle w:val="c8"/>
          <w:color w:val="000000"/>
        </w:rPr>
        <w:t>Валеком</w:t>
      </w:r>
      <w:proofErr w:type="spellEnd"/>
      <w:r>
        <w:rPr>
          <w:rStyle w:val="c8"/>
          <w:color w:val="000000"/>
        </w:rPr>
        <w:t xml:space="preserve"> и Марусей</w:t>
      </w:r>
    </w:p>
    <w:p w:rsidR="002F5CD6" w:rsidRDefault="002F5CD6" w:rsidP="002F5CD6">
      <w:pPr>
        <w:pStyle w:val="c1"/>
        <w:shd w:val="clear" w:color="auto" w:fill="FFFFFF"/>
        <w:spacing w:before="0" w:beforeAutospacing="0" w:after="0" w:afterAutospacing="0"/>
        <w:ind w:left="540"/>
        <w:rPr>
          <w:rStyle w:val="c8"/>
          <w:color w:val="000000"/>
        </w:rPr>
      </w:pPr>
      <w:proofErr w:type="gramStart"/>
      <w:r>
        <w:rPr>
          <w:rStyle w:val="c8"/>
          <w:color w:val="000000"/>
        </w:rPr>
        <w:t>в</w:t>
      </w:r>
      <w:proofErr w:type="gramEnd"/>
      <w:r>
        <w:rPr>
          <w:rStyle w:val="c8"/>
          <w:color w:val="000000"/>
        </w:rPr>
        <w:t>)</w:t>
      </w:r>
      <w:r>
        <w:t xml:space="preserve"> Чему научила Васю дружба с семьей пана </w:t>
      </w:r>
      <w:proofErr w:type="spellStart"/>
      <w:r>
        <w:t>Тыбурция</w:t>
      </w:r>
      <w:proofErr w:type="spellEnd"/>
      <w:r>
        <w:t>?</w:t>
      </w:r>
      <w:r>
        <w:rPr>
          <w:rStyle w:val="c8"/>
          <w:color w:val="000000"/>
        </w:rPr>
        <w:t xml:space="preserve"> Г</w:t>
      </w:r>
    </w:p>
    <w:p w:rsidR="002F5CD6" w:rsidRDefault="002F5CD6" w:rsidP="002F5CD6">
      <w:pPr>
        <w:pStyle w:val="c1"/>
        <w:shd w:val="clear" w:color="auto" w:fill="FFFFFF"/>
        <w:spacing w:before="0" w:beforeAutospacing="0" w:after="0" w:afterAutospacing="0"/>
        <w:ind w:left="540"/>
      </w:pPr>
      <w:r>
        <w:rPr>
          <w:rStyle w:val="c8"/>
          <w:color w:val="000000"/>
        </w:rPr>
        <w:t>) Почему Вася не осудил своих новых друзей за воровство?</w:t>
      </w:r>
    </w:p>
    <w:p w:rsidR="002F5CD6" w:rsidRDefault="002F5CD6" w:rsidP="002F5CD6">
      <w:pPr>
        <w:pStyle w:val="c1"/>
        <w:shd w:val="clear" w:color="auto" w:fill="FFFFFF"/>
        <w:spacing w:before="0" w:beforeAutospacing="0" w:after="0" w:afterAutospacing="0"/>
        <w:ind w:left="540"/>
        <w:rPr>
          <w:color w:val="000000"/>
        </w:rPr>
      </w:pPr>
      <w:proofErr w:type="gramStart"/>
      <w:r>
        <w:rPr>
          <w:rStyle w:val="c8"/>
          <w:color w:val="000000"/>
        </w:rPr>
        <w:t>д</w:t>
      </w:r>
      <w:proofErr w:type="gramEnd"/>
      <w:r>
        <w:rPr>
          <w:rStyle w:val="c8"/>
          <w:color w:val="000000"/>
        </w:rPr>
        <w:t>) Проявление доброты Васи в истории с куклой. Окончательное разрушение барьера, существовавшего между Васей и отцом.</w:t>
      </w:r>
    </w:p>
    <w:p w:rsidR="002F5CD6" w:rsidRDefault="002F5CD6" w:rsidP="002F5C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color w:val="000000"/>
        </w:rPr>
        <w:t xml:space="preserve">3. </w:t>
      </w:r>
      <w:r>
        <w:t xml:space="preserve">О чем заставила меня задуматься повесть «В </w:t>
      </w:r>
      <w:proofErr w:type="gramStart"/>
      <w:r>
        <w:t>дурном  обществе</w:t>
      </w:r>
      <w:proofErr w:type="gramEnd"/>
      <w:r>
        <w:t>»?</w:t>
      </w:r>
    </w:p>
    <w:p w:rsidR="00B76C98" w:rsidRDefault="00B76C98"/>
    <w:sectPr w:rsidR="00B7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D6"/>
    <w:rsid w:val="002F5CD6"/>
    <w:rsid w:val="00B7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F46CA-C016-4FA8-9744-E953434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F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F5CD6"/>
  </w:style>
  <w:style w:type="character" w:customStyle="1" w:styleId="c0">
    <w:name w:val="c0"/>
    <w:basedOn w:val="a0"/>
    <w:rsid w:val="002F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>SPecialiST RePack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 кабинет</dc:creator>
  <cp:keywords/>
  <dc:description/>
  <cp:lastModifiedBy>305 кабинет</cp:lastModifiedBy>
  <cp:revision>2</cp:revision>
  <dcterms:created xsi:type="dcterms:W3CDTF">2021-01-26T11:35:00Z</dcterms:created>
  <dcterms:modified xsi:type="dcterms:W3CDTF">2021-01-26T11:35:00Z</dcterms:modified>
</cp:coreProperties>
</file>