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C8C" w:rsidRPr="0007535B" w:rsidRDefault="00822C8C" w:rsidP="00822C8C">
      <w:pPr>
        <w:spacing w:after="0"/>
        <w:jc w:val="center"/>
        <w:rPr>
          <w:rFonts w:ascii="Times New Roman" w:hAnsi="Times New Roman" w:cs="Times New Roman"/>
          <w:sz w:val="20"/>
        </w:rPr>
      </w:pPr>
      <w:r w:rsidRPr="0007535B">
        <w:rPr>
          <w:rFonts w:ascii="Times New Roman" w:hAnsi="Times New Roman" w:cs="Times New Roman"/>
          <w:sz w:val="20"/>
        </w:rPr>
        <w:t>Работа для промежуточной аттестации за 201</w:t>
      </w:r>
      <w:r>
        <w:rPr>
          <w:rFonts w:ascii="Times New Roman" w:hAnsi="Times New Roman" w:cs="Times New Roman"/>
          <w:sz w:val="20"/>
        </w:rPr>
        <w:t>8</w:t>
      </w:r>
      <w:r w:rsidRPr="0007535B">
        <w:rPr>
          <w:rFonts w:ascii="Times New Roman" w:hAnsi="Times New Roman" w:cs="Times New Roman"/>
          <w:sz w:val="20"/>
        </w:rPr>
        <w:t>-201</w:t>
      </w:r>
      <w:r>
        <w:rPr>
          <w:rFonts w:ascii="Times New Roman" w:hAnsi="Times New Roman" w:cs="Times New Roman"/>
          <w:sz w:val="20"/>
        </w:rPr>
        <w:t>9</w:t>
      </w:r>
      <w:r w:rsidRPr="0007535B">
        <w:rPr>
          <w:rFonts w:ascii="Times New Roman" w:hAnsi="Times New Roman" w:cs="Times New Roman"/>
          <w:sz w:val="20"/>
        </w:rPr>
        <w:t xml:space="preserve"> учебный год</w:t>
      </w:r>
    </w:p>
    <w:p w:rsidR="00822C8C" w:rsidRPr="0007535B" w:rsidRDefault="00822C8C" w:rsidP="00822C8C">
      <w:pPr>
        <w:spacing w:after="0"/>
        <w:jc w:val="center"/>
        <w:rPr>
          <w:rFonts w:ascii="Times New Roman" w:hAnsi="Times New Roman" w:cs="Times New Roman"/>
          <w:sz w:val="20"/>
        </w:rPr>
      </w:pPr>
      <w:r w:rsidRPr="0007535B">
        <w:rPr>
          <w:rFonts w:ascii="Times New Roman" w:hAnsi="Times New Roman" w:cs="Times New Roman"/>
          <w:sz w:val="20"/>
        </w:rPr>
        <w:t xml:space="preserve"> по Истории России в 7-х классах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07535B">
        <w:rPr>
          <w:rFonts w:ascii="Times New Roman" w:hAnsi="Times New Roman" w:cs="Times New Roman"/>
          <w:b/>
          <w:noProof/>
          <w:sz w:val="20"/>
          <w:szCs w:val="20"/>
        </w:rPr>
        <w:t xml:space="preserve">Демоверсия </w:t>
      </w:r>
    </w:p>
    <w:p w:rsidR="00822C8C" w:rsidRPr="0007535B" w:rsidRDefault="00822C8C" w:rsidP="00822C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1. Выдающимся путешественником эпохи Великих географических открытий был</w:t>
      </w:r>
    </w:p>
    <w:p w:rsidR="00822C8C" w:rsidRPr="0007535B" w:rsidRDefault="00822C8C" w:rsidP="00822C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3"/>
        <w:rPr>
          <w:rFonts w:ascii="Times New Roman" w:hAnsi="Times New Roman" w:cs="Times New Roman"/>
          <w:bCs/>
          <w:noProof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В. да Гама</w:t>
      </w:r>
      <w:r w:rsidRPr="0007535B">
        <w:rPr>
          <w:rFonts w:ascii="Times New Roman" w:hAnsi="Times New Roman" w:cs="Times New Roman"/>
          <w:sz w:val="20"/>
          <w:szCs w:val="20"/>
        </w:rPr>
        <w:tab/>
        <w:t>2) Вольтер</w:t>
      </w:r>
      <w:r w:rsidRPr="0007535B">
        <w:rPr>
          <w:rFonts w:ascii="Times New Roman" w:hAnsi="Times New Roman" w:cs="Times New Roman"/>
          <w:sz w:val="20"/>
          <w:szCs w:val="20"/>
        </w:rPr>
        <w:tab/>
        <w:t xml:space="preserve">3) </w:t>
      </w:r>
      <w:proofErr w:type="spellStart"/>
      <w:r w:rsidRPr="0007535B">
        <w:rPr>
          <w:rFonts w:ascii="Times New Roman" w:hAnsi="Times New Roman" w:cs="Times New Roman"/>
          <w:sz w:val="20"/>
          <w:szCs w:val="20"/>
        </w:rPr>
        <w:t>Ж.Ж.Руссо</w:t>
      </w:r>
      <w:proofErr w:type="spellEnd"/>
      <w:r w:rsidRPr="0007535B">
        <w:rPr>
          <w:rFonts w:ascii="Times New Roman" w:hAnsi="Times New Roman" w:cs="Times New Roman"/>
          <w:sz w:val="20"/>
          <w:szCs w:val="20"/>
        </w:rPr>
        <w:t xml:space="preserve"> </w:t>
      </w:r>
      <w:r w:rsidRPr="0007535B">
        <w:rPr>
          <w:rFonts w:ascii="Times New Roman" w:hAnsi="Times New Roman" w:cs="Times New Roman"/>
          <w:sz w:val="20"/>
          <w:szCs w:val="20"/>
        </w:rPr>
        <w:tab/>
        <w:t xml:space="preserve">    4) М. Лютер</w:t>
      </w:r>
    </w:p>
    <w:p w:rsidR="00822C8C" w:rsidRPr="0007535B" w:rsidRDefault="00822C8C" w:rsidP="00822C8C">
      <w:pPr>
        <w:spacing w:after="0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bCs/>
          <w:noProof/>
          <w:sz w:val="20"/>
          <w:szCs w:val="20"/>
        </w:rPr>
        <w:t xml:space="preserve">2. </w:t>
      </w:r>
      <w:r w:rsidRPr="0007535B">
        <w:rPr>
          <w:rFonts w:ascii="Times New Roman" w:hAnsi="Times New Roman" w:cs="Times New Roman"/>
          <w:sz w:val="20"/>
          <w:szCs w:val="20"/>
        </w:rPr>
        <w:t>Острейший</w:t>
      </w: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 экономический, социальный, политический кризис конца </w:t>
      </w:r>
      <w:r w:rsidRPr="0007535B">
        <w:rPr>
          <w:rFonts w:ascii="Times New Roman" w:hAnsi="Times New Roman" w:cs="Times New Roman"/>
          <w:noProof/>
          <w:sz w:val="20"/>
          <w:szCs w:val="20"/>
          <w:lang w:val="en-US"/>
        </w:rPr>
        <w:t>XVI</w:t>
      </w: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— начала ХVII вв. привёл к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62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церковному расколу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55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2) Соляному бунту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62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3) пугачёвщине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55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>4) Смутному времени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222"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>3. Какое из приведённых ниже понятий характерно для периода Смутного вре</w:t>
      </w:r>
      <w:r w:rsidRPr="0007535B">
        <w:rPr>
          <w:rFonts w:ascii="Times New Roman" w:hAnsi="Times New Roman" w:cs="Times New Roman"/>
          <w:noProof/>
          <w:vanish/>
          <w:sz w:val="20"/>
          <w:szCs w:val="20"/>
        </w:rPr>
        <w:t>-</w:t>
      </w: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мени?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21" w:after="0" w:line="240" w:lineRule="auto"/>
        <w:ind w:left="680" w:right="397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Верховный Тайный совет </w:t>
      </w:r>
      <w:r w:rsidRPr="0007535B">
        <w:rPr>
          <w:rFonts w:ascii="Times New Roman" w:hAnsi="Times New Roman" w:cs="Times New Roman"/>
          <w:noProof/>
          <w:sz w:val="20"/>
          <w:szCs w:val="20"/>
        </w:rPr>
        <w:br/>
        <w:t xml:space="preserve">2) Негласный комитет </w:t>
      </w:r>
      <w:r w:rsidRPr="0007535B">
        <w:rPr>
          <w:rFonts w:ascii="Times New Roman" w:hAnsi="Times New Roman" w:cs="Times New Roman"/>
          <w:noProof/>
          <w:sz w:val="20"/>
          <w:szCs w:val="20"/>
        </w:rPr>
        <w:br/>
        <w:t xml:space="preserve">3) Семибоярщина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line="240" w:lineRule="auto"/>
        <w:ind w:firstLine="619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4) Тайная канцелярия </w:t>
      </w:r>
    </w:p>
    <w:p w:rsidR="00822C8C" w:rsidRPr="0007535B" w:rsidRDefault="00822C8C" w:rsidP="00822C8C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4. </w:t>
      </w:r>
      <w:r w:rsidRPr="0007535B">
        <w:rPr>
          <w:rFonts w:ascii="Times New Roman" w:hAnsi="Times New Roman" w:cs="Times New Roman"/>
          <w:sz w:val="20"/>
          <w:szCs w:val="20"/>
        </w:rPr>
        <w:t>О каком событии идёт речь?</w:t>
      </w:r>
    </w:p>
    <w:p w:rsidR="00822C8C" w:rsidRPr="0007535B" w:rsidRDefault="00822C8C" w:rsidP="00822C8C">
      <w:p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 xml:space="preserve">«Шуйский мобилизовал всю страну и имел войско 100 тыс. человек. Войско, вышедшее из Тулы, было значительно слабее, поэтому оно было вынуждено вновь отступить в крепость Тулу. В июне их осадили </w:t>
      </w:r>
      <w:proofErr w:type="spellStart"/>
      <w:r w:rsidRPr="0007535B">
        <w:rPr>
          <w:rFonts w:ascii="Times New Roman" w:hAnsi="Times New Roman" w:cs="Times New Roman"/>
          <w:sz w:val="20"/>
          <w:szCs w:val="20"/>
        </w:rPr>
        <w:t>осадили</w:t>
      </w:r>
      <w:proofErr w:type="spellEnd"/>
      <w:r w:rsidRPr="0007535B">
        <w:rPr>
          <w:rFonts w:ascii="Times New Roman" w:hAnsi="Times New Roman" w:cs="Times New Roman"/>
          <w:sz w:val="20"/>
          <w:szCs w:val="20"/>
        </w:rPr>
        <w:t xml:space="preserve"> войска Шуйского. Никто не мог войти в город, ни выйти из него. Царь повелел запрудить реку </w:t>
      </w:r>
      <w:proofErr w:type="spellStart"/>
      <w:r w:rsidRPr="0007535B">
        <w:rPr>
          <w:rFonts w:ascii="Times New Roman" w:hAnsi="Times New Roman" w:cs="Times New Roman"/>
          <w:sz w:val="20"/>
          <w:szCs w:val="20"/>
        </w:rPr>
        <w:t>Упу</w:t>
      </w:r>
      <w:proofErr w:type="spellEnd"/>
      <w:r w:rsidRPr="0007535B">
        <w:rPr>
          <w:rFonts w:ascii="Times New Roman" w:hAnsi="Times New Roman" w:cs="Times New Roman"/>
          <w:sz w:val="20"/>
          <w:szCs w:val="20"/>
        </w:rPr>
        <w:t xml:space="preserve"> невдалеке от города».</w:t>
      </w:r>
    </w:p>
    <w:p w:rsidR="00822C8C" w:rsidRPr="0007535B" w:rsidRDefault="00822C8C" w:rsidP="00822C8C">
      <w:pPr>
        <w:tabs>
          <w:tab w:val="left" w:pos="284"/>
        </w:tabs>
        <w:spacing w:before="240"/>
        <w:ind w:left="426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i/>
          <w:sz w:val="20"/>
          <w:szCs w:val="20"/>
        </w:rPr>
        <w:t>Ответ__________________________________________________________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3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5. Какие из утверждений верны?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47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Последствием Смутного времени было(-а)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40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А. восстановление династии Рюриковичей на русском престоле.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33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bCs/>
          <w:noProof/>
          <w:sz w:val="20"/>
          <w:szCs w:val="20"/>
        </w:rPr>
        <w:t xml:space="preserve">Б. </w:t>
      </w: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потеря Россией смоленских земель. </w:t>
      </w:r>
    </w:p>
    <w:p w:rsidR="00822C8C" w:rsidRPr="0007535B" w:rsidRDefault="00822C8C" w:rsidP="00822C8C">
      <w:pPr>
        <w:tabs>
          <w:tab w:val="left" w:pos="284"/>
        </w:tabs>
        <w:ind w:firstLine="284"/>
        <w:rPr>
          <w:rFonts w:ascii="Times New Roman" w:hAnsi="Times New Roman" w:cs="Times New Roman"/>
          <w:sz w:val="20"/>
          <w:szCs w:val="20"/>
        </w:rPr>
      </w:pPr>
      <w:proofErr w:type="gramStart"/>
      <w:r w:rsidRPr="0007535B">
        <w:rPr>
          <w:rFonts w:ascii="Times New Roman" w:hAnsi="Times New Roman" w:cs="Times New Roman"/>
          <w:sz w:val="20"/>
          <w:szCs w:val="20"/>
        </w:rPr>
        <w:t>1) верно</w:t>
      </w:r>
      <w:proofErr w:type="gramEnd"/>
      <w:r w:rsidRPr="0007535B">
        <w:rPr>
          <w:rFonts w:ascii="Times New Roman" w:hAnsi="Times New Roman" w:cs="Times New Roman"/>
          <w:sz w:val="20"/>
          <w:szCs w:val="20"/>
        </w:rPr>
        <w:t xml:space="preserve"> А</w:t>
      </w:r>
      <w:r w:rsidRPr="0007535B">
        <w:rPr>
          <w:rFonts w:ascii="Times New Roman" w:hAnsi="Times New Roman" w:cs="Times New Roman"/>
          <w:sz w:val="20"/>
          <w:szCs w:val="20"/>
        </w:rPr>
        <w:tab/>
        <w:t>2) верно Б</w:t>
      </w:r>
      <w:r w:rsidRPr="0007535B">
        <w:rPr>
          <w:rFonts w:ascii="Times New Roman" w:hAnsi="Times New Roman" w:cs="Times New Roman"/>
          <w:sz w:val="20"/>
          <w:szCs w:val="20"/>
        </w:rPr>
        <w:tab/>
        <w:t>3) и А, и Б</w:t>
      </w:r>
      <w:r w:rsidRPr="0007535B">
        <w:rPr>
          <w:rFonts w:ascii="Times New Roman" w:hAnsi="Times New Roman" w:cs="Times New Roman"/>
          <w:sz w:val="20"/>
          <w:szCs w:val="20"/>
        </w:rPr>
        <w:tab/>
        <w:t>4) ни А, ни Б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bCs/>
          <w:noProof/>
          <w:sz w:val="20"/>
          <w:szCs w:val="20"/>
        </w:rPr>
        <w:t xml:space="preserve">6. </w:t>
      </w: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Социально-экономическое развитие России в ХVII веке характеризуется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76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распространением трёхполья в Замосковном крае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55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2) основанием Пушечного двора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55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3) массовым распространением отходничества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62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>4) развитием ярмарок, торгов и торжков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244"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7. Кто первым нз династии Романовых получил царский престол по наследству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left="142" w:right="120" w:firstLine="513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от отца?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21" w:line="240" w:lineRule="auto"/>
        <w:ind w:left="633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Петр Алексеевич 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3)</w:t>
      </w:r>
      <w:r w:rsidRPr="00822C8C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07535B">
        <w:rPr>
          <w:rFonts w:ascii="Times New Roman" w:hAnsi="Times New Roman" w:cs="Times New Roman"/>
          <w:noProof/>
          <w:sz w:val="20"/>
          <w:szCs w:val="20"/>
        </w:rPr>
        <w:t>Федор Алексеевич</w:t>
      </w:r>
      <w:r w:rsidRPr="0007535B">
        <w:rPr>
          <w:rFonts w:ascii="Times New Roman" w:hAnsi="Times New Roman" w:cs="Times New Roman"/>
          <w:noProof/>
          <w:sz w:val="20"/>
          <w:szCs w:val="20"/>
        </w:rPr>
        <w:br/>
        <w:t xml:space="preserve">2) Михаил Федорович 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 xml:space="preserve">4) </w:t>
      </w:r>
      <w:r w:rsidRPr="0007535B">
        <w:rPr>
          <w:rFonts w:ascii="Times New Roman" w:hAnsi="Times New Roman" w:cs="Times New Roman"/>
          <w:noProof/>
          <w:sz w:val="20"/>
          <w:szCs w:val="20"/>
        </w:rPr>
        <w:t>Алексей Михайлович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8. Соборное уложение 1649 г.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21" w:after="0" w:line="240" w:lineRule="auto"/>
        <w:ind w:left="633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«прикрепило» горожан к посаду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21" w:after="0" w:line="240" w:lineRule="auto"/>
        <w:ind w:left="633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2) разрешило посадским людям уходить из города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21" w:after="0" w:line="240" w:lineRule="auto"/>
        <w:ind w:left="633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3) увеличило права и привилегии жителей «белых слобод»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21" w:line="240" w:lineRule="auto"/>
        <w:ind w:left="633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>4) ввело для ремесленников цеховое устройство</w:t>
      </w:r>
    </w:p>
    <w:p w:rsidR="00822C8C" w:rsidRPr="0007535B" w:rsidRDefault="00822C8C" w:rsidP="00822C8C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>9.</w:t>
      </w:r>
      <w:r w:rsidRPr="0007535B">
        <w:rPr>
          <w:rFonts w:ascii="Times New Roman" w:hAnsi="Times New Roman" w:cs="Times New Roman"/>
          <w:sz w:val="20"/>
          <w:szCs w:val="20"/>
        </w:rPr>
        <w:t>Бунты 1648г. и 1662 г. в Москве были вызваны</w:t>
      </w:r>
    </w:p>
    <w:p w:rsidR="00822C8C" w:rsidRPr="0007535B" w:rsidRDefault="00822C8C" w:rsidP="00822C8C">
      <w:pPr>
        <w:pStyle w:val="a3"/>
        <w:numPr>
          <w:ilvl w:val="0"/>
          <w:numId w:val="4"/>
        </w:num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введением новых пошлин и денег</w:t>
      </w:r>
    </w:p>
    <w:p w:rsidR="00822C8C" w:rsidRPr="0007535B" w:rsidRDefault="00822C8C" w:rsidP="00822C8C">
      <w:pPr>
        <w:pStyle w:val="a3"/>
        <w:numPr>
          <w:ilvl w:val="0"/>
          <w:numId w:val="4"/>
        </w:num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ликвидацией городского самоуправления</w:t>
      </w:r>
    </w:p>
    <w:p w:rsidR="00822C8C" w:rsidRPr="0007535B" w:rsidRDefault="00822C8C" w:rsidP="00822C8C">
      <w:pPr>
        <w:pStyle w:val="a3"/>
        <w:numPr>
          <w:ilvl w:val="0"/>
          <w:numId w:val="4"/>
        </w:num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введением рекрутской повинности</w:t>
      </w:r>
    </w:p>
    <w:p w:rsidR="00822C8C" w:rsidRPr="0007535B" w:rsidRDefault="00822C8C" w:rsidP="00822C8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before="39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предоставлением иностранным купцам преимуществ в торговле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10. Какое название получило восстание в Москве в 1662 г.?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727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Смута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727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2) Медный бунт </w:t>
      </w:r>
    </w:p>
    <w:p w:rsidR="00822C8C" w:rsidRPr="0007535B" w:rsidRDefault="00822C8C" w:rsidP="00822C8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727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3) «поход за зипунами»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line="240" w:lineRule="auto"/>
        <w:ind w:firstLine="727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>4) «чумной бунт»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11.  Старообрядчество возникло в результате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62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принятия Русью православия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40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2) переноса митрополичьего престола в Москву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55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3) борьбы иосифлян и нестяжателей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line="240" w:lineRule="auto"/>
        <w:ind w:firstLine="647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>4) церковного раскола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12. Конфликт  «царства» и «священства», выразившийся в споре за преобладание между светской и церковной властью, приходится на правление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54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Бориса Годунова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54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2) Михаила Романова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54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3) Алексея Михайловича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left="426" w:firstLine="228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>4) Федора Алексеевича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13.  К событиям внешней политики Российского государства ХVII  века относится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вхождение части украинских земель в состав России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84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2) поражение в Ливонской войне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3) осада и взятие Нарвы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>4) присоединение Сибирского ханства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258" w:after="0" w:line="240" w:lineRule="auto"/>
        <w:ind w:firstLine="143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bCs/>
          <w:noProof/>
          <w:sz w:val="20"/>
          <w:szCs w:val="20"/>
        </w:rPr>
        <w:t xml:space="preserve">14. </w:t>
      </w: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Представителем московской живописной школы ХVII века является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Симеон Полоцкий 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3) Андрей Рублёв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2) Симон Ушаков 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 w:rsidRPr="0007535B">
        <w:rPr>
          <w:rFonts w:ascii="Times New Roman" w:hAnsi="Times New Roman" w:cs="Times New Roman"/>
          <w:noProof/>
          <w:sz w:val="20"/>
          <w:szCs w:val="20"/>
        </w:rPr>
        <w:t>4) Иван Федоров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244" w:after="0" w:line="240" w:lineRule="auto"/>
        <w:ind w:firstLine="165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15. На карте русских земель и морей есть имена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В. Беринга и С. Челюскина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2) И. Ползунова и И. Кулибина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3) Ф. Рокотова и Д. Левицкого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>4) В. Баженова и М. Казакова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193" w:after="0" w:line="240" w:lineRule="auto"/>
        <w:ind w:firstLine="230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bCs/>
          <w:noProof/>
          <w:sz w:val="20"/>
          <w:szCs w:val="20"/>
        </w:rPr>
        <w:lastRenderedPageBreak/>
        <w:t xml:space="preserve">16. </w:t>
      </w: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Какое из перечисленных понятий возникло в ходе военных реформ в период правления Михаила и Алксея Романовых?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1) стрелецкое войско 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 w:rsidRPr="0007535B">
        <w:rPr>
          <w:rFonts w:ascii="Times New Roman" w:hAnsi="Times New Roman" w:cs="Times New Roman"/>
          <w:noProof/>
          <w:sz w:val="20"/>
          <w:szCs w:val="20"/>
        </w:rPr>
        <w:t>3) всеобщая воинская обязанность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noProof/>
          <w:sz w:val="20"/>
          <w:szCs w:val="20"/>
        </w:rPr>
      </w:pPr>
      <w:r w:rsidRPr="0007535B">
        <w:rPr>
          <w:rFonts w:ascii="Times New Roman" w:hAnsi="Times New Roman" w:cs="Times New Roman"/>
          <w:noProof/>
          <w:sz w:val="20"/>
          <w:szCs w:val="20"/>
        </w:rPr>
        <w:t xml:space="preserve">2) рекрутская повинность 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 w:rsidRPr="0007535B">
        <w:rPr>
          <w:rFonts w:ascii="Times New Roman" w:hAnsi="Times New Roman" w:cs="Times New Roman"/>
          <w:noProof/>
          <w:sz w:val="20"/>
          <w:szCs w:val="20"/>
        </w:rPr>
        <w:t>4) полки «иноземного строя»</w:t>
      </w:r>
    </w:p>
    <w:p w:rsidR="00822C8C" w:rsidRPr="0007535B" w:rsidRDefault="00822C8C" w:rsidP="00822C8C">
      <w:pPr>
        <w:pStyle w:val="a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07535B">
        <w:rPr>
          <w:sz w:val="20"/>
          <w:szCs w:val="20"/>
        </w:rPr>
        <w:t>17. Что из перечисленного относится к задачам внешней политики России в XVII веке?</w:t>
      </w:r>
    </w:p>
    <w:p w:rsidR="00822C8C" w:rsidRPr="007D4C43" w:rsidRDefault="00822C8C" w:rsidP="00822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t>1) расширение территорий в Прибалтике</w:t>
      </w:r>
    </w:p>
    <w:p w:rsidR="00822C8C" w:rsidRPr="007D4C43" w:rsidRDefault="00822C8C" w:rsidP="00822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t>2) продвижение в среднюю Азию</w:t>
      </w:r>
    </w:p>
    <w:p w:rsidR="00822C8C" w:rsidRPr="007D4C43" w:rsidRDefault="00822C8C" w:rsidP="00822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t>3) завоевание Северного Кавказа</w:t>
      </w:r>
    </w:p>
    <w:p w:rsidR="00822C8C" w:rsidRPr="007D4C43" w:rsidRDefault="00822C8C" w:rsidP="00822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борьба за возвращение </w:t>
      </w:r>
      <w:proofErr w:type="gramStart"/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русских земель</w:t>
      </w:r>
      <w:proofErr w:type="gramEnd"/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находящихся под властью Речи </w:t>
      </w:r>
      <w:proofErr w:type="spellStart"/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Посполитой</w:t>
      </w:r>
      <w:proofErr w:type="spellEnd"/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2C8C" w:rsidRPr="0007535B" w:rsidRDefault="00822C8C" w:rsidP="00822C8C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07535B">
        <w:rPr>
          <w:bCs/>
          <w:sz w:val="20"/>
          <w:szCs w:val="20"/>
        </w:rPr>
        <w:t xml:space="preserve">18. </w:t>
      </w:r>
      <w:r w:rsidRPr="0007535B">
        <w:rPr>
          <w:sz w:val="20"/>
          <w:szCs w:val="20"/>
        </w:rPr>
        <w:t>Расположите события Смуты в хронологическом порядке. Укажите ответ в виде последовательности цифр выбранных элементов.</w:t>
      </w:r>
    </w:p>
    <w:p w:rsidR="00822C8C" w:rsidRPr="007D4C43" w:rsidRDefault="00822C8C" w:rsidP="00822C8C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начало шведской интервенции</w:t>
      </w:r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2) гибель Ивана </w:t>
      </w:r>
      <w:proofErr w:type="spellStart"/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Болотникова</w:t>
      </w:r>
      <w:proofErr w:type="spellEnd"/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3) свержение Василия Шуйского с престола</w:t>
      </w:r>
      <w:r w:rsidRPr="007D4C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4) поход Лжедмитрия I на Москву</w:t>
      </w:r>
    </w:p>
    <w:p w:rsidR="00822C8C" w:rsidRPr="0007535B" w:rsidRDefault="00822C8C" w:rsidP="00822C8C">
      <w:pPr>
        <w:pStyle w:val="c2"/>
        <w:shd w:val="clear" w:color="auto" w:fill="FFFFFF"/>
        <w:spacing w:before="0" w:beforeAutospacing="0" w:after="0" w:afterAutospacing="0"/>
        <w:ind w:left="720" w:hanging="436"/>
        <w:jc w:val="both"/>
        <w:rPr>
          <w:rFonts w:ascii="Arial" w:hAnsi="Arial" w:cs="Arial"/>
          <w:sz w:val="20"/>
          <w:szCs w:val="20"/>
        </w:rPr>
      </w:pPr>
      <w:r w:rsidRPr="0007535B">
        <w:rPr>
          <w:sz w:val="20"/>
          <w:szCs w:val="20"/>
        </w:rPr>
        <w:t xml:space="preserve">Запишите в таблицу цифры под соответствующими буквами.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1"/>
        <w:gridCol w:w="1911"/>
        <w:gridCol w:w="1911"/>
        <w:gridCol w:w="1912"/>
      </w:tblGrid>
      <w:tr w:rsidR="00822C8C" w:rsidRPr="0007535B" w:rsidTr="00E84798">
        <w:tc>
          <w:tcPr>
            <w:tcW w:w="1932" w:type="dxa"/>
          </w:tcPr>
          <w:p w:rsidR="00822C8C" w:rsidRPr="0007535B" w:rsidRDefault="00822C8C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:rsidR="00822C8C" w:rsidRPr="0007535B" w:rsidRDefault="00822C8C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:rsidR="00822C8C" w:rsidRPr="0007535B" w:rsidRDefault="00822C8C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3" w:type="dxa"/>
          </w:tcPr>
          <w:p w:rsidR="00822C8C" w:rsidRPr="0007535B" w:rsidRDefault="00822C8C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22C8C" w:rsidRPr="0007535B" w:rsidTr="00E84798">
        <w:tc>
          <w:tcPr>
            <w:tcW w:w="1932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2C8C" w:rsidRPr="0007535B" w:rsidRDefault="00822C8C" w:rsidP="00822C8C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07535B">
        <w:rPr>
          <w:rFonts w:ascii="Times New Roman" w:hAnsi="Times New Roman" w:cs="Times New Roman"/>
          <w:i/>
          <w:sz w:val="20"/>
          <w:szCs w:val="20"/>
        </w:rPr>
        <w:t>В бланк запишите только ЦИФРЫ в том порядке, в котором они идут в таблице, не разделяя их запятыми</w:t>
      </w:r>
    </w:p>
    <w:p w:rsidR="00822C8C" w:rsidRPr="0007535B" w:rsidRDefault="00822C8C" w:rsidP="00822C8C">
      <w:pPr>
        <w:tabs>
          <w:tab w:val="left" w:pos="284"/>
        </w:tabs>
        <w:spacing w:before="240" w:after="0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19. Абсолютная монархия – это форма правления, при которой</w:t>
      </w:r>
    </w:p>
    <w:p w:rsidR="00822C8C" w:rsidRPr="0007535B" w:rsidRDefault="00822C8C" w:rsidP="00822C8C">
      <w:pPr>
        <w:pStyle w:val="a3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Монарх сосредоточил в своих руках всю полноту власти в государстве</w:t>
      </w:r>
    </w:p>
    <w:p w:rsidR="00822C8C" w:rsidRPr="0007535B" w:rsidRDefault="00822C8C" w:rsidP="00822C8C">
      <w:pPr>
        <w:pStyle w:val="a3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власть монарха ограничена представительным органом – парламентом</w:t>
      </w:r>
    </w:p>
    <w:p w:rsidR="00822C8C" w:rsidRPr="0007535B" w:rsidRDefault="00822C8C" w:rsidP="00822C8C">
      <w:pPr>
        <w:pStyle w:val="a3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монарха выбирают на собрании знати</w:t>
      </w:r>
    </w:p>
    <w:p w:rsidR="00822C8C" w:rsidRPr="0007535B" w:rsidRDefault="00822C8C" w:rsidP="00822C8C">
      <w:pPr>
        <w:pStyle w:val="a3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монарх подчиняется абсолютной власти закона</w:t>
      </w:r>
    </w:p>
    <w:p w:rsidR="00822C8C" w:rsidRPr="0007535B" w:rsidRDefault="00822C8C" w:rsidP="00822C8C">
      <w:pPr>
        <w:tabs>
          <w:tab w:val="left" w:pos="284"/>
        </w:tabs>
        <w:spacing w:before="240" w:after="0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20.  В 1653 году было принято решение о вхождение в состав России части Украины. Как назвался орган власти, принявший это решение?</w:t>
      </w:r>
    </w:p>
    <w:p w:rsidR="00822C8C" w:rsidRPr="0007535B" w:rsidRDefault="00822C8C" w:rsidP="00822C8C">
      <w:pPr>
        <w:tabs>
          <w:tab w:val="left" w:pos="284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 xml:space="preserve">Ответ_________________________________________________________.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before="301" w:after="0" w:line="240" w:lineRule="auto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bCs/>
          <w:sz w:val="20"/>
          <w:szCs w:val="20"/>
        </w:rPr>
        <w:t>2</w:t>
      </w:r>
      <w:r>
        <w:rPr>
          <w:rFonts w:ascii="Times New Roman" w:hAnsi="Times New Roman" w:cs="Times New Roman"/>
          <w:bCs/>
          <w:sz w:val="20"/>
          <w:szCs w:val="20"/>
        </w:rPr>
        <w:t>1</w:t>
      </w:r>
      <w:r w:rsidRPr="0007535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07535B">
        <w:rPr>
          <w:rFonts w:ascii="Times New Roman" w:hAnsi="Times New Roman" w:cs="Times New Roman"/>
          <w:sz w:val="20"/>
          <w:szCs w:val="20"/>
        </w:rPr>
        <w:t xml:space="preserve">Выберите три элемента верного ответа и обведите соответствующе номера.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525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 xml:space="preserve">Какие позиции предусматривались Соборным уложением 1649 г.?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 xml:space="preserve">1) установление бессрочного сыска беглых крестьян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 xml:space="preserve">2) выпуск медных денег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 xml:space="preserve">3) прикрепление посадских людей к местам проживания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 xml:space="preserve">4) введение наказания за преступление против государевой чести 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 xml:space="preserve">5) учреждение Правительствующего Сената </w:t>
      </w:r>
    </w:p>
    <w:p w:rsidR="00822C8C" w:rsidRPr="0007535B" w:rsidRDefault="00822C8C" w:rsidP="00822C8C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07535B">
        <w:rPr>
          <w:rFonts w:ascii="Times New Roman" w:hAnsi="Times New Roman" w:cs="Times New Roman"/>
          <w:i/>
          <w:sz w:val="20"/>
          <w:szCs w:val="20"/>
        </w:rPr>
        <w:t>Обведенные цифры запишите в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284"/>
        <w:gridCol w:w="283"/>
      </w:tblGrid>
      <w:tr w:rsidR="00822C8C" w:rsidRPr="0007535B" w:rsidTr="00665F5A">
        <w:tc>
          <w:tcPr>
            <w:tcW w:w="846" w:type="dxa"/>
            <w:tcBorders>
              <w:top w:val="nil"/>
              <w:left w:val="nil"/>
              <w:bottom w:val="nil"/>
            </w:tcBorders>
          </w:tcPr>
          <w:p w:rsidR="00822C8C" w:rsidRPr="0007535B" w:rsidRDefault="00822C8C" w:rsidP="00665F5A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 xml:space="preserve">Ответ:  </w:t>
            </w:r>
          </w:p>
        </w:tc>
        <w:tc>
          <w:tcPr>
            <w:tcW w:w="283" w:type="dxa"/>
          </w:tcPr>
          <w:p w:rsidR="00822C8C" w:rsidRPr="0007535B" w:rsidRDefault="00822C8C" w:rsidP="00665F5A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822C8C" w:rsidRPr="0007535B" w:rsidRDefault="00822C8C" w:rsidP="00665F5A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822C8C" w:rsidRPr="0007535B" w:rsidRDefault="00822C8C" w:rsidP="00665F5A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2C8C" w:rsidRPr="0007535B" w:rsidRDefault="00822C8C" w:rsidP="00822C8C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7535B">
        <w:rPr>
          <w:rFonts w:ascii="Times New Roman" w:hAnsi="Times New Roman" w:cs="Times New Roman"/>
          <w:sz w:val="20"/>
          <w:szCs w:val="20"/>
        </w:rPr>
        <w:t>. Заполните таблицу «</w:t>
      </w:r>
      <w:r>
        <w:rPr>
          <w:rFonts w:ascii="Times New Roman" w:hAnsi="Times New Roman" w:cs="Times New Roman"/>
          <w:sz w:val="20"/>
          <w:szCs w:val="20"/>
        </w:rPr>
        <w:t xml:space="preserve">Внешняя политика </w:t>
      </w:r>
      <w:r>
        <w:rPr>
          <w:rFonts w:ascii="Times New Roman" w:hAnsi="Times New Roman" w:cs="Times New Roman"/>
          <w:sz w:val="20"/>
          <w:szCs w:val="20"/>
          <w:lang w:val="en-US"/>
        </w:rPr>
        <w:t>XVII</w:t>
      </w:r>
      <w:r>
        <w:rPr>
          <w:rFonts w:ascii="Times New Roman" w:hAnsi="Times New Roman" w:cs="Times New Roman"/>
          <w:sz w:val="20"/>
          <w:szCs w:val="20"/>
        </w:rPr>
        <w:t xml:space="preserve"> века</w:t>
      </w:r>
      <w:r w:rsidRPr="0007535B">
        <w:rPr>
          <w:rFonts w:ascii="Times New Roman" w:hAnsi="Times New Roman" w:cs="Times New Roman"/>
          <w:sz w:val="20"/>
          <w:szCs w:val="20"/>
        </w:rPr>
        <w:t>.». Для этого используйте представленный ниже избыточный список: для каждой пустой ячейки, обозначенной буквой, выберете номер нужного элемента.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239"/>
        <w:gridCol w:w="2454"/>
      </w:tblGrid>
      <w:tr w:rsidR="00822C8C" w:rsidRPr="0007535B" w:rsidTr="00E84798">
        <w:tc>
          <w:tcPr>
            <w:tcW w:w="1668" w:type="dxa"/>
          </w:tcPr>
          <w:p w:rsidR="00822C8C" w:rsidRPr="0007535B" w:rsidRDefault="00822C8C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239" w:type="dxa"/>
          </w:tcPr>
          <w:p w:rsidR="00822C8C" w:rsidRPr="0007535B" w:rsidRDefault="00822C8C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Событие</w:t>
            </w:r>
          </w:p>
        </w:tc>
        <w:tc>
          <w:tcPr>
            <w:tcW w:w="2454" w:type="dxa"/>
          </w:tcPr>
          <w:p w:rsidR="00822C8C" w:rsidRPr="0007535B" w:rsidRDefault="00822C8C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822C8C" w:rsidRPr="0007535B" w:rsidTr="00E84798">
        <w:tc>
          <w:tcPr>
            <w:tcW w:w="1668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(А)</w:t>
            </w:r>
          </w:p>
        </w:tc>
        <w:tc>
          <w:tcPr>
            <w:tcW w:w="3239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Смоленская война</w:t>
            </w:r>
          </w:p>
        </w:tc>
        <w:tc>
          <w:tcPr>
            <w:tcW w:w="2454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(Б)</w:t>
            </w:r>
          </w:p>
        </w:tc>
      </w:tr>
      <w:tr w:rsidR="00822C8C" w:rsidRPr="0007535B" w:rsidTr="00E84798">
        <w:tc>
          <w:tcPr>
            <w:tcW w:w="1668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1654-1667</w:t>
            </w:r>
          </w:p>
        </w:tc>
        <w:tc>
          <w:tcPr>
            <w:tcW w:w="3239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Русско-польская в</w:t>
            </w: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ойна</w:t>
            </w:r>
          </w:p>
        </w:tc>
        <w:tc>
          <w:tcPr>
            <w:tcW w:w="2454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(В)</w:t>
            </w:r>
          </w:p>
        </w:tc>
      </w:tr>
    </w:tbl>
    <w:p w:rsidR="00822C8C" w:rsidRPr="0007535B" w:rsidRDefault="00822C8C" w:rsidP="00822C8C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Элементы для выбора:</w:t>
      </w:r>
    </w:p>
    <w:p w:rsidR="00822C8C" w:rsidRPr="0007535B" w:rsidRDefault="00822C8C" w:rsidP="00822C8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7535B">
        <w:rPr>
          <w:rFonts w:ascii="Times New Roman" w:hAnsi="Times New Roman" w:cs="Times New Roman"/>
          <w:sz w:val="20"/>
          <w:szCs w:val="20"/>
        </w:rPr>
        <w:t>Андрусовское</w:t>
      </w:r>
      <w:proofErr w:type="spellEnd"/>
      <w:r w:rsidRPr="0007535B">
        <w:rPr>
          <w:rFonts w:ascii="Times New Roman" w:hAnsi="Times New Roman" w:cs="Times New Roman"/>
          <w:sz w:val="20"/>
          <w:szCs w:val="20"/>
        </w:rPr>
        <w:t xml:space="preserve"> перемирие</w:t>
      </w:r>
    </w:p>
    <w:p w:rsidR="00822C8C" w:rsidRPr="0007535B" w:rsidRDefault="00822C8C" w:rsidP="00822C8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возвращение потерянных в ходе Смутного времени земель</w:t>
      </w:r>
    </w:p>
    <w:p w:rsidR="00822C8C" w:rsidRPr="0007535B" w:rsidRDefault="00822C8C" w:rsidP="00822C8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1617</w:t>
      </w:r>
    </w:p>
    <w:p w:rsidR="00822C8C" w:rsidRPr="0007535B" w:rsidRDefault="00822C8C" w:rsidP="00822C8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1632-1634</w:t>
      </w:r>
    </w:p>
    <w:p w:rsidR="00822C8C" w:rsidRPr="00822C8C" w:rsidRDefault="00822C8C" w:rsidP="00822C8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Владислав отказался от прав на русский престол</w:t>
      </w:r>
    </w:p>
    <w:p w:rsidR="00822C8C" w:rsidRPr="0007535B" w:rsidRDefault="00822C8C" w:rsidP="00822C8C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 xml:space="preserve">Запишите в таблицу цифры под соответствующими буквами.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275"/>
      </w:tblGrid>
      <w:tr w:rsidR="00822C8C" w:rsidRPr="0007535B" w:rsidTr="00E84798">
        <w:tc>
          <w:tcPr>
            <w:tcW w:w="1271" w:type="dxa"/>
          </w:tcPr>
          <w:p w:rsidR="00822C8C" w:rsidRPr="0007535B" w:rsidRDefault="00822C8C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822C8C" w:rsidRPr="0007535B" w:rsidRDefault="00822C8C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5" w:type="dxa"/>
          </w:tcPr>
          <w:p w:rsidR="00822C8C" w:rsidRPr="0007535B" w:rsidRDefault="00822C8C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5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</w:tr>
      <w:tr w:rsidR="00822C8C" w:rsidRPr="0007535B" w:rsidTr="00E84798">
        <w:tc>
          <w:tcPr>
            <w:tcW w:w="1271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2C8C" w:rsidRPr="0007535B" w:rsidRDefault="00822C8C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2C8C" w:rsidRDefault="00822C8C" w:rsidP="00822C8C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07535B">
        <w:rPr>
          <w:rFonts w:ascii="Times New Roman" w:hAnsi="Times New Roman" w:cs="Times New Roman"/>
          <w:i/>
          <w:sz w:val="20"/>
          <w:szCs w:val="20"/>
        </w:rPr>
        <w:t>В бланк запишите только ЦИФРЫ в том порядке, в котором они идут в таблице, не разделяя их запятыми</w:t>
      </w:r>
    </w:p>
    <w:p w:rsidR="00F67F8E" w:rsidRDefault="00F67F8E" w:rsidP="00822C8C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F67F8E" w:rsidRPr="00F67F8E" w:rsidRDefault="00F67F8E" w:rsidP="00822C8C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67F8E">
        <w:rPr>
          <w:rFonts w:ascii="Times New Roman" w:hAnsi="Times New Roman" w:cs="Times New Roman"/>
          <w:sz w:val="20"/>
          <w:szCs w:val="20"/>
        </w:rPr>
        <w:t xml:space="preserve">23. Ниже приведен список имён. Все они за исключением одного, были современниками царя Бориса Годунова. </w:t>
      </w:r>
    </w:p>
    <w:p w:rsidR="00F67F8E" w:rsidRDefault="00F67F8E" w:rsidP="00822C8C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F67F8E" w:rsidRDefault="00F67F8E" w:rsidP="00F67F8E">
      <w:pPr>
        <w:pStyle w:val="a3"/>
        <w:numPr>
          <w:ilvl w:val="0"/>
          <w:numId w:val="5"/>
        </w:num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Фёдор Иванович; 2) Лжедмитрий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i/>
          <w:sz w:val="20"/>
          <w:szCs w:val="20"/>
        </w:rPr>
        <w:t xml:space="preserve">; 3) Василий Шуйский; 4) патриарх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Иов;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5) патриарх Никон</w:t>
      </w:r>
    </w:p>
    <w:p w:rsidR="00F67F8E" w:rsidRPr="00F67F8E" w:rsidRDefault="00F67F8E" w:rsidP="00F67F8E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F67F8E">
        <w:rPr>
          <w:rFonts w:ascii="Times New Roman" w:hAnsi="Times New Roman" w:cs="Times New Roman"/>
          <w:sz w:val="20"/>
          <w:szCs w:val="20"/>
        </w:rPr>
        <w:t xml:space="preserve">Найдите и запишите </w:t>
      </w:r>
      <w:r w:rsidRPr="00F67F8E">
        <w:rPr>
          <w:rFonts w:ascii="Times New Roman" w:hAnsi="Times New Roman" w:cs="Times New Roman"/>
          <w:b/>
          <w:sz w:val="20"/>
          <w:szCs w:val="20"/>
        </w:rPr>
        <w:t>порядковый номер</w:t>
      </w:r>
      <w:r w:rsidRPr="00F67F8E">
        <w:rPr>
          <w:rFonts w:ascii="Times New Roman" w:hAnsi="Times New Roman" w:cs="Times New Roman"/>
          <w:sz w:val="20"/>
          <w:szCs w:val="20"/>
        </w:rPr>
        <w:t xml:space="preserve"> имени, </w:t>
      </w:r>
      <w:r w:rsidRPr="00F67F8E">
        <w:rPr>
          <w:rFonts w:ascii="Times New Roman" w:hAnsi="Times New Roman" w:cs="Times New Roman"/>
          <w:i/>
          <w:sz w:val="20"/>
          <w:szCs w:val="20"/>
        </w:rPr>
        <w:t>«выпадающего»</w:t>
      </w:r>
      <w:r w:rsidRPr="00F67F8E">
        <w:rPr>
          <w:rFonts w:ascii="Times New Roman" w:hAnsi="Times New Roman" w:cs="Times New Roman"/>
          <w:sz w:val="20"/>
          <w:szCs w:val="20"/>
        </w:rPr>
        <w:t xml:space="preserve"> из этого ряда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822C8C" w:rsidRPr="0007535B" w:rsidRDefault="00822C8C" w:rsidP="00822C8C">
      <w:pPr>
        <w:widowControl w:val="0"/>
        <w:autoSpaceDE w:val="0"/>
        <w:autoSpaceDN w:val="0"/>
        <w:adjustRightInd w:val="0"/>
        <w:spacing w:after="0" w:line="240" w:lineRule="auto"/>
        <w:ind w:firstLine="935"/>
        <w:rPr>
          <w:rFonts w:ascii="Times New Roman" w:hAnsi="Times New Roman" w:cs="Times New Roman"/>
          <w:sz w:val="20"/>
          <w:szCs w:val="20"/>
        </w:rPr>
      </w:pPr>
    </w:p>
    <w:p w:rsidR="00822C8C" w:rsidRPr="0007535B" w:rsidRDefault="00822C8C" w:rsidP="00822C8C">
      <w:pPr>
        <w:rPr>
          <w:rFonts w:ascii="Times New Roman" w:hAnsi="Times New Roman" w:cs="Times New Roman"/>
          <w:sz w:val="20"/>
          <w:szCs w:val="20"/>
        </w:rPr>
      </w:pPr>
      <w:r w:rsidRPr="0007535B">
        <w:rPr>
          <w:rFonts w:ascii="Times New Roman" w:hAnsi="Times New Roman" w:cs="Times New Roman"/>
          <w:sz w:val="20"/>
          <w:szCs w:val="20"/>
        </w:rPr>
        <w:t>2</w:t>
      </w:r>
      <w:r w:rsidR="00F67F8E">
        <w:rPr>
          <w:rFonts w:ascii="Times New Roman" w:hAnsi="Times New Roman" w:cs="Times New Roman"/>
          <w:sz w:val="20"/>
          <w:szCs w:val="20"/>
        </w:rPr>
        <w:t>4</w:t>
      </w:r>
      <w:r w:rsidRPr="0007535B">
        <w:rPr>
          <w:rFonts w:ascii="Times New Roman" w:hAnsi="Times New Roman" w:cs="Times New Roman"/>
          <w:sz w:val="20"/>
          <w:szCs w:val="20"/>
        </w:rPr>
        <w:t xml:space="preserve">. Прочитайте отрывок из книги путешественника голландца Я. </w:t>
      </w:r>
      <w:proofErr w:type="spellStart"/>
      <w:r w:rsidRPr="0007535B">
        <w:rPr>
          <w:rFonts w:ascii="Times New Roman" w:hAnsi="Times New Roman" w:cs="Times New Roman"/>
          <w:sz w:val="20"/>
          <w:szCs w:val="20"/>
        </w:rPr>
        <w:t>Стрёйса</w:t>
      </w:r>
      <w:proofErr w:type="spellEnd"/>
      <w:r w:rsidRPr="0007535B">
        <w:rPr>
          <w:rFonts w:ascii="Times New Roman" w:hAnsi="Times New Roman" w:cs="Times New Roman"/>
          <w:sz w:val="20"/>
          <w:szCs w:val="20"/>
        </w:rPr>
        <w:t xml:space="preserve"> и ответьте на вопросы.</w:t>
      </w:r>
    </w:p>
    <w:p w:rsidR="00822C8C" w:rsidRPr="0007535B" w:rsidRDefault="00822C8C" w:rsidP="00822C8C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0"/>
          <w:szCs w:val="20"/>
        </w:rPr>
      </w:pPr>
      <w:r w:rsidRPr="0007535B">
        <w:rPr>
          <w:sz w:val="20"/>
          <w:szCs w:val="20"/>
        </w:rPr>
        <w:t>«Стенька, овладев без всякого боя такой большой силой, выдал каждому из них за два месяца жалованье, пообещав впредь свободу грабить и убивать по их желанию, и приба</w:t>
      </w:r>
      <w:r w:rsidRPr="0007535B">
        <w:rPr>
          <w:sz w:val="20"/>
          <w:szCs w:val="20"/>
        </w:rPr>
        <w:softHyphen/>
        <w:t>вил: «За дело, братцы! Ныне отомстите тиранам, которые до сих пор держали вас в неволе хуже, чем турки или язычни</w:t>
      </w:r>
      <w:r w:rsidRPr="0007535B">
        <w:rPr>
          <w:sz w:val="20"/>
          <w:szCs w:val="20"/>
        </w:rPr>
        <w:softHyphen/>
        <w:t>ки. Я пришёл дать всем вам свободу и избавление, вы будете моими братьями и детьми, и вам будет так хорошо, как и мне, будьте только мужественны и оставайтесь верны».</w:t>
      </w:r>
    </w:p>
    <w:p w:rsidR="001059B2" w:rsidRPr="00C41A78" w:rsidRDefault="00822C8C" w:rsidP="00C41A78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0"/>
          <w:szCs w:val="20"/>
        </w:rPr>
      </w:pPr>
      <w:r w:rsidRPr="0007535B">
        <w:rPr>
          <w:sz w:val="20"/>
          <w:szCs w:val="20"/>
        </w:rPr>
        <w:t>1) Назовите фамилию атамана «Стеньки», о котором говорится в тексте.</w:t>
      </w:r>
      <w:r w:rsidRPr="0007535B">
        <w:rPr>
          <w:sz w:val="20"/>
          <w:szCs w:val="20"/>
        </w:rPr>
        <w:br/>
        <w:t>2) Представителем какого сословия был названный в тексте атаман?</w:t>
      </w:r>
      <w:r w:rsidRPr="0007535B">
        <w:rPr>
          <w:sz w:val="20"/>
          <w:szCs w:val="20"/>
        </w:rPr>
        <w:br/>
        <w:t>3) В каком году был казнён атаман, о котором говорится в тексте?</w:t>
      </w:r>
      <w:bookmarkStart w:id="0" w:name="_GoBack"/>
      <w:bookmarkEnd w:id="0"/>
    </w:p>
    <w:sectPr w:rsidR="001059B2" w:rsidRPr="00C41A78" w:rsidSect="00822C8C">
      <w:pgSz w:w="16840" w:h="11900" w:orient="landscape"/>
      <w:pgMar w:top="720" w:right="527" w:bottom="488" w:left="720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0B5E"/>
    <w:multiLevelType w:val="hybridMultilevel"/>
    <w:tmpl w:val="9AC4F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438B7"/>
    <w:multiLevelType w:val="hybridMultilevel"/>
    <w:tmpl w:val="C6426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183B"/>
    <w:multiLevelType w:val="hybridMultilevel"/>
    <w:tmpl w:val="8A2E907C"/>
    <w:lvl w:ilvl="0" w:tplc="1CB24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26CBF"/>
    <w:multiLevelType w:val="hybridMultilevel"/>
    <w:tmpl w:val="D8EC5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A36CD"/>
    <w:multiLevelType w:val="hybridMultilevel"/>
    <w:tmpl w:val="A294B8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8C"/>
    <w:rsid w:val="004471B9"/>
    <w:rsid w:val="00822C8C"/>
    <w:rsid w:val="00A71AE3"/>
    <w:rsid w:val="00C41A78"/>
    <w:rsid w:val="00F6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1222"/>
  <w15:chartTrackingRefBased/>
  <w15:docId w15:val="{F4D8673A-6FE2-AF4C-8A0D-977786B4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C8C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C8C"/>
    <w:pPr>
      <w:ind w:left="720"/>
      <w:contextualSpacing/>
    </w:pPr>
  </w:style>
  <w:style w:type="table" w:styleId="a4">
    <w:name w:val="Table Grid"/>
    <w:basedOn w:val="a1"/>
    <w:uiPriority w:val="39"/>
    <w:rsid w:val="00822C8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82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2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Свиридова</dc:creator>
  <cp:keywords/>
  <dc:description/>
  <cp:lastModifiedBy>Ирина Свиридова</cp:lastModifiedBy>
  <cp:revision>3</cp:revision>
  <dcterms:created xsi:type="dcterms:W3CDTF">2019-03-21T21:51:00Z</dcterms:created>
  <dcterms:modified xsi:type="dcterms:W3CDTF">2019-03-21T23:41:00Z</dcterms:modified>
</cp:coreProperties>
</file>