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31" w:rsidRDefault="00C92B78">
      <w:r w:rsidRPr="00C92B78">
        <w:t xml:space="preserve">1)  </w:t>
      </w:r>
      <w:r>
        <w:t xml:space="preserve">При каком значении </w:t>
      </w:r>
      <w:proofErr w:type="spellStart"/>
      <w:r>
        <w:t>х</w:t>
      </w:r>
      <w:proofErr w:type="spellEnd"/>
      <w:r>
        <w:t xml:space="preserve"> это выражение имеет смысл</w:t>
      </w:r>
    </w:p>
    <w:p w:rsidR="00C92B78" w:rsidRDefault="00C92B78"/>
    <w:p w:rsidR="00C92B78" w:rsidRDefault="00C92B78">
      <w:pPr>
        <w:rPr>
          <w:lang w:val="en-AU"/>
        </w:rPr>
      </w:pPr>
      <w:r>
        <w:rPr>
          <w:noProof/>
          <w:lang w:eastAsia="ru-RU"/>
        </w:rPr>
        <w:drawing>
          <wp:inline distT="0" distB="0" distL="0" distR="0">
            <wp:extent cx="2616200" cy="946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B78" w:rsidRDefault="00C92B78">
      <w:pPr>
        <w:rPr>
          <w:lang w:val="en-AU"/>
        </w:rPr>
      </w:pPr>
    </w:p>
    <w:p w:rsidR="00C92B78" w:rsidRPr="00C92B78" w:rsidRDefault="00C92B78">
      <w:r>
        <w:rPr>
          <w:lang w:val="en-AU"/>
        </w:rPr>
        <w:t xml:space="preserve">2) </w:t>
      </w:r>
      <w:r>
        <w:rPr>
          <w:lang w:val="en-US"/>
        </w:rPr>
        <w:t xml:space="preserve"> </w:t>
      </w:r>
      <w:r>
        <w:t>Решите систему неравенство</w:t>
      </w:r>
    </w:p>
    <w:p w:rsidR="00C92B78" w:rsidRDefault="00C92B78">
      <w:pPr>
        <w:rPr>
          <w:lang w:val="en-AU"/>
        </w:rPr>
      </w:pPr>
    </w:p>
    <w:p w:rsidR="00C92B78" w:rsidRPr="00C92B78" w:rsidRDefault="00C92B78">
      <w:pPr>
        <w:rPr>
          <w:lang w:val="en-AU"/>
        </w:rPr>
      </w:pPr>
      <w:r>
        <w:rPr>
          <w:noProof/>
          <w:lang w:eastAsia="ru-RU"/>
        </w:rPr>
        <w:drawing>
          <wp:inline distT="0" distB="0" distL="0" distR="0">
            <wp:extent cx="3156585" cy="2751455"/>
            <wp:effectExtent l="1905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275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2B78" w:rsidRPr="00C92B78" w:rsidSect="00AB6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92B78"/>
    <w:rsid w:val="0030460F"/>
    <w:rsid w:val="00AB6131"/>
    <w:rsid w:val="00C92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2014-11-24T14:25:00Z</dcterms:created>
  <dcterms:modified xsi:type="dcterms:W3CDTF">2014-11-24T14:29:00Z</dcterms:modified>
</cp:coreProperties>
</file>