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49BDAF9" w14:textId="73092F0F" w:rsidR="00655D26" w:rsidRDefault="00B94CBE">
      <w:pPr>
        <w:spacing w:after="0" w:line="240" w:lineRule="auto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Клас_</w:t>
      </w:r>
      <w:r w:rsidR="00AB01A8">
        <w:rPr>
          <w:rFonts w:ascii="Times New Roman" w:hAnsi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/>
          <w:sz w:val="28"/>
          <w:szCs w:val="28"/>
          <w:lang w:val="uk-UA"/>
        </w:rPr>
        <w:t>_  Прізвище та ім’я _</w:t>
      </w:r>
      <w:r w:rsidR="00AB01A8">
        <w:rPr>
          <w:rFonts w:ascii="Times New Roman" w:hAnsi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/>
          <w:sz w:val="28"/>
          <w:szCs w:val="28"/>
          <w:lang w:val="uk-UA"/>
        </w:rPr>
        <w:t>_ Дата __</w:t>
      </w:r>
    </w:p>
    <w:p w14:paraId="0A2C4273" w14:textId="77777777" w:rsidR="00655D26" w:rsidRDefault="00B94CBE">
      <w:pPr>
        <w:spacing w:after="0" w:line="240" w:lineRule="auto"/>
        <w:ind w:firstLine="567"/>
        <w:jc w:val="both"/>
        <w:rPr>
          <w:rFonts w:ascii="Times New Roman" w:eastAsia="MyriadPro-Regular" w:hAnsi="Times New Roman"/>
          <w:sz w:val="28"/>
          <w:szCs w:val="28"/>
          <w:lang w:val="uk-UA" w:eastAsia="ru-RU"/>
        </w:rPr>
      </w:pPr>
      <w:r>
        <w:rPr>
          <w:rFonts w:ascii="Times New Roman" w:eastAsia="MyriadPro-Regular" w:hAnsi="Times New Roman"/>
          <w:b/>
          <w:sz w:val="28"/>
          <w:szCs w:val="28"/>
          <w:lang w:val="uk-UA" w:eastAsia="ru-RU"/>
        </w:rPr>
        <w:t>Тема.</w:t>
      </w:r>
      <w:r>
        <w:rPr>
          <w:rFonts w:ascii="Times New Roman" w:eastAsia="MyriadPro-Regular" w:hAnsi="Times New Roman"/>
          <w:sz w:val="28"/>
          <w:szCs w:val="28"/>
          <w:lang w:val="uk-UA" w:eastAsia="ru-RU"/>
        </w:rPr>
        <w:t xml:space="preserve"> </w:t>
      </w:r>
      <w:r>
        <w:rPr>
          <w:rFonts w:ascii="Times New Roman" w:hAnsi="Times New Roman"/>
          <w:sz w:val="28"/>
          <w:szCs w:val="28"/>
          <w:lang w:val="uk-UA"/>
        </w:rPr>
        <w:t>Дослідження електричного кола з паралельним з'єднанням провідників.</w:t>
      </w:r>
    </w:p>
    <w:p w14:paraId="5EFDEDE6" w14:textId="77777777" w:rsidR="00655D26" w:rsidRDefault="00B94CBE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eastAsia="MyriadPro-Regular" w:hAnsi="Times New Roman"/>
          <w:b/>
          <w:sz w:val="28"/>
          <w:szCs w:val="28"/>
          <w:lang w:val="uk-UA" w:eastAsia="ru-RU"/>
        </w:rPr>
        <w:t>Мета:</w:t>
      </w:r>
      <w:r>
        <w:rPr>
          <w:rFonts w:ascii="Times New Roman" w:eastAsia="MyriadPro-Regular" w:hAnsi="Times New Roman"/>
          <w:sz w:val="28"/>
          <w:szCs w:val="28"/>
          <w:lang w:val="uk-UA" w:eastAsia="ru-RU"/>
        </w:rPr>
        <w:t xml:space="preserve"> </w:t>
      </w:r>
      <w:r>
        <w:rPr>
          <w:rFonts w:ascii="Times New Roman" w:hAnsi="Times New Roman"/>
          <w:sz w:val="28"/>
          <w:szCs w:val="28"/>
          <w:lang w:val="uk-UA"/>
        </w:rPr>
        <w:t xml:space="preserve">експериментально перевірити, що сила струму в нерозгалуженій частині кола дорівнює сумі сил струмів у </w:t>
      </w:r>
      <w:proofErr w:type="spellStart"/>
      <w:r>
        <w:rPr>
          <w:rFonts w:ascii="Times New Roman" w:hAnsi="Times New Roman"/>
          <w:sz w:val="28"/>
          <w:szCs w:val="28"/>
          <w:lang w:val="uk-UA"/>
        </w:rPr>
        <w:t>відгалуженнях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>; довести, що загальний опір провідників, з'єднаних паралельно, менший за опір кожного з них.</w:t>
      </w:r>
    </w:p>
    <w:p w14:paraId="4E9C6C44" w14:textId="77777777" w:rsidR="00655D26" w:rsidRDefault="00B94CBE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eastAsia="MyriadPro-Regular" w:hAnsi="Times New Roman"/>
          <w:b/>
          <w:sz w:val="28"/>
          <w:szCs w:val="28"/>
          <w:lang w:val="uk-UA" w:eastAsia="ru-RU"/>
        </w:rPr>
        <w:t>Обладнання:</w:t>
      </w:r>
      <w:r>
        <w:rPr>
          <w:rFonts w:ascii="Times New Roman" w:eastAsia="MyriadPro-Regular" w:hAnsi="Times New Roman"/>
          <w:sz w:val="28"/>
          <w:szCs w:val="28"/>
          <w:lang w:val="uk-UA" w:eastAsia="ru-RU"/>
        </w:rPr>
        <w:t xml:space="preserve"> </w:t>
      </w:r>
      <w:r>
        <w:rPr>
          <w:rFonts w:ascii="Times New Roman" w:hAnsi="Times New Roman"/>
          <w:sz w:val="28"/>
          <w:szCs w:val="28"/>
          <w:lang w:val="uk-UA"/>
        </w:rPr>
        <w:t>джерело струму, ключ, вольтметр, амперметр, два резистори, з'єднувальні проводи.</w:t>
      </w:r>
    </w:p>
    <w:p w14:paraId="61F25321" w14:textId="77777777" w:rsidR="00655D26" w:rsidRDefault="00655D26">
      <w:pPr>
        <w:spacing w:after="0" w:line="240" w:lineRule="auto"/>
        <w:ind w:firstLine="567"/>
        <w:jc w:val="center"/>
        <w:rPr>
          <w:rFonts w:ascii="Times New Roman" w:hAnsi="Times New Roman"/>
          <w:sz w:val="28"/>
          <w:szCs w:val="28"/>
          <w:lang w:val="uk-UA"/>
        </w:rPr>
      </w:pPr>
    </w:p>
    <w:p w14:paraId="286BFE71" w14:textId="77777777" w:rsidR="00655D26" w:rsidRDefault="00B94CBE">
      <w:pPr>
        <w:spacing w:after="0" w:line="240" w:lineRule="auto"/>
        <w:ind w:firstLine="567"/>
        <w:jc w:val="center"/>
        <w:rPr>
          <w:rFonts w:ascii="Times New Roman" w:hAnsi="Times New Roman"/>
          <w:b/>
          <w:sz w:val="28"/>
          <w:szCs w:val="28"/>
          <w:lang w:val="uk-UA"/>
        </w:rPr>
      </w:pPr>
      <w:r>
        <w:rPr>
          <w:rFonts w:ascii="Times New Roman" w:hAnsi="Times New Roman"/>
          <w:b/>
          <w:sz w:val="28"/>
          <w:szCs w:val="28"/>
          <w:lang w:val="uk-UA"/>
        </w:rPr>
        <w:t>Хід роботи</w:t>
      </w:r>
    </w:p>
    <w:p w14:paraId="520D0CA4" w14:textId="77777777" w:rsidR="00655D26" w:rsidRDefault="00B94CBE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val="uk-UA"/>
        </w:rPr>
      </w:pPr>
      <w:r>
        <w:rPr>
          <w:rFonts w:ascii="Times New Roman" w:hAnsi="Times New Roman"/>
          <w:b/>
          <w:sz w:val="28"/>
          <w:szCs w:val="28"/>
          <w:lang w:val="uk-UA"/>
        </w:rPr>
        <w:t>Підготовка до експерименту</w:t>
      </w:r>
    </w:p>
    <w:p w14:paraId="5D8DAF98" w14:textId="77777777" w:rsidR="00E12446" w:rsidRDefault="00E12446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</w:p>
    <w:p w14:paraId="59AAD661" w14:textId="373A95B2" w:rsidR="00655D26" w:rsidRDefault="00B94CBE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1. Перш ніж виконувати роботу, переконайтеся, що ви знаєте вимоги безпеки під час роботи з електричними колами.</w:t>
      </w:r>
    </w:p>
    <w:p w14:paraId="70BDA003" w14:textId="1F964392" w:rsidR="00E12446" w:rsidRDefault="00B94CBE">
      <w:pPr>
        <w:spacing w:after="0" w:line="240" w:lineRule="auto"/>
        <w:jc w:val="both"/>
        <w:rPr>
          <w:noProof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2. Накресліть схему електричного кола, що містить </w:t>
      </w:r>
      <w:r>
        <w:rPr>
          <w:rFonts w:ascii="Times New Roman" w:eastAsia="Calibri" w:hAnsi="Times New Roman"/>
          <w:sz w:val="28"/>
          <w:szCs w:val="28"/>
          <w:lang w:val="uk-UA"/>
        </w:rPr>
        <w:t>три</w:t>
      </w:r>
      <w:r>
        <w:rPr>
          <w:rFonts w:ascii="Times New Roman" w:hAnsi="Times New Roman"/>
          <w:sz w:val="28"/>
          <w:szCs w:val="28"/>
          <w:lang w:val="uk-UA"/>
        </w:rPr>
        <w:t xml:space="preserve"> паралельно з’єднані резистори, які через ключ з’єднані з джерелом струму.</w:t>
      </w:r>
      <w:r w:rsidR="00E12446" w:rsidRPr="00E12446">
        <w:rPr>
          <w:noProof/>
        </w:rPr>
        <w:t xml:space="preserve"> </w:t>
      </w:r>
    </w:p>
    <w:p w14:paraId="4F5AB53C" w14:textId="77777777" w:rsidR="00E12446" w:rsidRDefault="00E12446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</w:p>
    <w:p w14:paraId="370B3FF9" w14:textId="3FB9D4A0" w:rsidR="00655D26" w:rsidRDefault="00E12446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noProof/>
        </w:rPr>
        <w:drawing>
          <wp:inline distT="0" distB="0" distL="0" distR="0" wp14:anchorId="571EC202" wp14:editId="5DF91229">
            <wp:extent cx="4191000" cy="2255480"/>
            <wp:effectExtent l="0" t="0" r="0" b="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30137" cy="227654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5A1F5C5" w14:textId="77777777" w:rsidR="00655D26" w:rsidRDefault="00655D26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val="uk-UA"/>
        </w:rPr>
      </w:pPr>
    </w:p>
    <w:p w14:paraId="715E56E3" w14:textId="77777777" w:rsidR="00655D26" w:rsidRDefault="00655D26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val="uk-UA"/>
        </w:rPr>
      </w:pPr>
    </w:p>
    <w:p w14:paraId="4B3837E1" w14:textId="77777777" w:rsidR="00655D26" w:rsidRDefault="00655D26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val="uk-UA"/>
        </w:rPr>
      </w:pPr>
    </w:p>
    <w:p w14:paraId="46C47E7E" w14:textId="77777777" w:rsidR="00655D26" w:rsidRDefault="00B94CBE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val="uk-UA"/>
        </w:rPr>
      </w:pPr>
      <w:r>
        <w:rPr>
          <w:rFonts w:ascii="Times New Roman" w:hAnsi="Times New Roman"/>
          <w:b/>
          <w:sz w:val="28"/>
          <w:szCs w:val="28"/>
          <w:lang w:val="uk-UA"/>
        </w:rPr>
        <w:t>Експеримент</w:t>
      </w:r>
    </w:p>
    <w:p w14:paraId="7B3573BF" w14:textId="77777777" w:rsidR="00655D26" w:rsidRDefault="00B94CBE">
      <w:pPr>
        <w:spacing w:after="0" w:line="240" w:lineRule="auto"/>
        <w:jc w:val="center"/>
        <w:rPr>
          <w:rFonts w:ascii="Times New Roman" w:hAnsi="Times New Roman"/>
          <w:i/>
          <w:sz w:val="28"/>
          <w:szCs w:val="28"/>
          <w:lang w:val="uk-UA"/>
        </w:rPr>
      </w:pPr>
      <w:r>
        <w:rPr>
          <w:rFonts w:ascii="Times New Roman" w:hAnsi="Times New Roman"/>
          <w:i/>
          <w:sz w:val="28"/>
          <w:szCs w:val="28"/>
          <w:lang w:val="uk-UA"/>
        </w:rPr>
        <w:t xml:space="preserve">Суворо дотримуйтесь інструкції з безпеки. </w:t>
      </w:r>
    </w:p>
    <w:p w14:paraId="4CA66DA2" w14:textId="77777777" w:rsidR="00655D26" w:rsidRDefault="00B94CBE">
      <w:pPr>
        <w:spacing w:after="0" w:line="240" w:lineRule="auto"/>
        <w:jc w:val="center"/>
        <w:rPr>
          <w:rFonts w:ascii="Times New Roman" w:hAnsi="Times New Roman"/>
          <w:i/>
          <w:sz w:val="28"/>
          <w:szCs w:val="28"/>
          <w:lang w:val="uk-UA"/>
        </w:rPr>
      </w:pPr>
      <w:r>
        <w:rPr>
          <w:rFonts w:ascii="Times New Roman" w:hAnsi="Times New Roman"/>
          <w:i/>
          <w:sz w:val="28"/>
          <w:szCs w:val="28"/>
          <w:lang w:val="uk-UA"/>
        </w:rPr>
        <w:t xml:space="preserve">Результати вимірювань відразу </w:t>
      </w:r>
      <w:proofErr w:type="spellStart"/>
      <w:r>
        <w:rPr>
          <w:rFonts w:ascii="Times New Roman" w:hAnsi="Times New Roman"/>
          <w:i/>
          <w:sz w:val="28"/>
          <w:szCs w:val="28"/>
          <w:lang w:val="uk-UA"/>
        </w:rPr>
        <w:t>заносьте</w:t>
      </w:r>
      <w:proofErr w:type="spellEnd"/>
      <w:r>
        <w:rPr>
          <w:rFonts w:ascii="Times New Roman" w:hAnsi="Times New Roman"/>
          <w:i/>
          <w:sz w:val="28"/>
          <w:szCs w:val="28"/>
          <w:lang w:val="uk-UA"/>
        </w:rPr>
        <w:t xml:space="preserve"> до таблиці.</w:t>
      </w:r>
    </w:p>
    <w:p w14:paraId="27C8B473" w14:textId="77777777" w:rsidR="00655D26" w:rsidRDefault="00B94CBE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1. </w:t>
      </w:r>
      <w:r>
        <w:rPr>
          <w:rFonts w:ascii="Times New Roman" w:eastAsia="Calibri" w:hAnsi="Times New Roman"/>
          <w:sz w:val="28"/>
          <w:szCs w:val="28"/>
          <w:lang w:val="uk-UA"/>
        </w:rPr>
        <w:t>Перегляньте</w:t>
      </w:r>
      <w:r>
        <w:rPr>
          <w:rFonts w:ascii="Times New Roman" w:hAnsi="Times New Roman"/>
          <w:sz w:val="28"/>
          <w:szCs w:val="28"/>
          <w:lang w:val="uk-UA"/>
        </w:rPr>
        <w:t xml:space="preserve"> електричне коло за  схемою.</w:t>
      </w:r>
    </w:p>
    <w:p w14:paraId="1C541181" w14:textId="6E1437C5" w:rsidR="00655D26" w:rsidRPr="005762A0" w:rsidRDefault="00B94CBE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2. Виміряйте силу струму </w:t>
      </w:r>
      <w:r>
        <w:rPr>
          <w:rFonts w:ascii="Times New Roman" w:hAnsi="Times New Roman"/>
          <w:i/>
          <w:sz w:val="28"/>
          <w:szCs w:val="28"/>
          <w:lang w:val="uk-UA"/>
        </w:rPr>
        <w:t>І</w:t>
      </w:r>
      <w:r>
        <w:rPr>
          <w:rFonts w:ascii="Times New Roman" w:hAnsi="Times New Roman"/>
          <w:sz w:val="28"/>
          <w:szCs w:val="28"/>
          <w:lang w:val="uk-UA"/>
        </w:rPr>
        <w:t>, що проходить у нерозгалуженій частині кола, потім силу струму</w:t>
      </w:r>
      <w:r>
        <w:rPr>
          <w:rFonts w:ascii="Times New Roman" w:hAnsi="Times New Roman"/>
          <w:i/>
          <w:sz w:val="28"/>
          <w:szCs w:val="28"/>
        </w:rPr>
        <w:t xml:space="preserve"> </w:t>
      </w:r>
      <w:r>
        <w:rPr>
          <w:rFonts w:ascii="Times New Roman" w:hAnsi="Times New Roman"/>
          <w:i/>
          <w:sz w:val="28"/>
          <w:szCs w:val="28"/>
          <w:lang w:val="en-US"/>
        </w:rPr>
        <w:t>I</w:t>
      </w:r>
      <w:r>
        <w:rPr>
          <w:rFonts w:ascii="Times New Roman" w:hAnsi="Times New Roman"/>
          <w:sz w:val="28"/>
          <w:szCs w:val="28"/>
          <w:vertAlign w:val="subscript"/>
          <w:lang w:val="uk-UA"/>
        </w:rPr>
        <w:t>1</w:t>
      </w:r>
      <w:r>
        <w:rPr>
          <w:rFonts w:ascii="Times New Roman" w:hAnsi="Times New Roman"/>
          <w:sz w:val="28"/>
          <w:szCs w:val="28"/>
          <w:lang w:val="uk-UA"/>
        </w:rPr>
        <w:t xml:space="preserve">, </w:t>
      </w:r>
      <w:r>
        <w:rPr>
          <w:rFonts w:ascii="Times New Roman" w:hAnsi="Times New Roman"/>
          <w:i/>
          <w:sz w:val="28"/>
          <w:szCs w:val="28"/>
          <w:lang w:val="uk-UA"/>
        </w:rPr>
        <w:t>I</w:t>
      </w:r>
      <w:r>
        <w:rPr>
          <w:rFonts w:ascii="Times New Roman" w:hAnsi="Times New Roman"/>
          <w:sz w:val="28"/>
          <w:szCs w:val="28"/>
          <w:vertAlign w:val="subscript"/>
          <w:lang w:val="uk-UA"/>
        </w:rPr>
        <w:t>2</w:t>
      </w:r>
      <w:r>
        <w:rPr>
          <w:rFonts w:ascii="Times New Roman" w:hAnsi="Times New Roman"/>
          <w:sz w:val="28"/>
          <w:szCs w:val="28"/>
          <w:lang w:val="uk-UA"/>
        </w:rPr>
        <w:t xml:space="preserve">, </w:t>
      </w:r>
      <w:r>
        <w:rPr>
          <w:rFonts w:ascii="Times New Roman" w:hAnsi="Times New Roman"/>
          <w:i/>
          <w:sz w:val="28"/>
          <w:szCs w:val="28"/>
          <w:lang w:val="uk-UA"/>
        </w:rPr>
        <w:t>I</w:t>
      </w:r>
      <w:r>
        <w:rPr>
          <w:rFonts w:ascii="Times New Roman" w:hAnsi="Times New Roman"/>
          <w:i/>
          <w:sz w:val="28"/>
          <w:szCs w:val="28"/>
          <w:vertAlign w:val="subscript"/>
          <w:lang w:val="uk-UA"/>
        </w:rPr>
        <w:t>3</w:t>
      </w:r>
      <w:r>
        <w:rPr>
          <w:rFonts w:ascii="Times New Roman" w:hAnsi="Times New Roman"/>
          <w:sz w:val="28"/>
          <w:szCs w:val="28"/>
          <w:lang w:val="uk-UA"/>
        </w:rPr>
        <w:t xml:space="preserve"> який тече в резистор</w:t>
      </w:r>
      <w:r>
        <w:rPr>
          <w:rFonts w:ascii="Times New Roman" w:eastAsia="Calibri" w:hAnsi="Times New Roman"/>
          <w:sz w:val="28"/>
          <w:szCs w:val="28"/>
          <w:lang w:val="uk-UA"/>
        </w:rPr>
        <w:t>ах 1,2,3</w:t>
      </w:r>
      <w:r>
        <w:rPr>
          <w:rFonts w:ascii="Times New Roman" w:hAnsi="Times New Roman"/>
          <w:sz w:val="28"/>
          <w:szCs w:val="28"/>
          <w:lang w:val="uk-UA"/>
        </w:rPr>
        <w:t>.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  <w:lang w:val="uk-UA"/>
        </w:rPr>
        <w:t xml:space="preserve">Накресліть схеми </w:t>
      </w:r>
      <w:r>
        <w:rPr>
          <w:rFonts w:ascii="Times New Roman" w:eastAsia="Calibri" w:hAnsi="Times New Roman"/>
          <w:sz w:val="28"/>
          <w:szCs w:val="28"/>
          <w:lang w:val="uk-UA"/>
        </w:rPr>
        <w:t>1,2 та  3</w:t>
      </w:r>
      <w:r>
        <w:rPr>
          <w:rFonts w:ascii="Times New Roman" w:hAnsi="Times New Roman"/>
          <w:sz w:val="28"/>
          <w:szCs w:val="28"/>
          <w:lang w:val="uk-UA"/>
        </w:rPr>
        <w:t xml:space="preserve"> електричних </w:t>
      </w:r>
      <w:r>
        <w:rPr>
          <w:rFonts w:ascii="Times New Roman" w:hAnsi="Times New Roman"/>
          <w:sz w:val="28"/>
          <w:szCs w:val="28"/>
          <w:lang w:val="uk-UA"/>
        </w:rPr>
        <w:lastRenderedPageBreak/>
        <w:t>кіл.</w:t>
      </w:r>
      <w:r w:rsidR="00297A3A">
        <w:rPr>
          <w:rFonts w:ascii="Times New Roman" w:hAnsi="Times New Roman"/>
          <w:noProof/>
          <w:sz w:val="28"/>
          <w:szCs w:val="28"/>
          <w:lang w:val="uk-UA"/>
        </w:rPr>
        <w:drawing>
          <wp:inline distT="0" distB="0" distL="0" distR="0" wp14:anchorId="1A4A5911" wp14:editId="4512675D">
            <wp:extent cx="6377940" cy="2773680"/>
            <wp:effectExtent l="0" t="0" r="3810" b="7620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2048" r="594" b="11006"/>
                    <a:stretch/>
                  </pic:blipFill>
                  <pic:spPr bwMode="auto">
                    <a:xfrm>
                      <a:off x="0" y="0"/>
                      <a:ext cx="6377940" cy="27736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2D9D1299" w14:textId="2A5FC45A" w:rsidR="005B602A" w:rsidRDefault="005B602A" w:rsidP="00297A3A">
      <w:pPr>
        <w:spacing w:after="0" w:line="240" w:lineRule="auto"/>
        <w:jc w:val="center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noProof/>
          <w:sz w:val="28"/>
          <w:szCs w:val="28"/>
          <w:lang w:val="uk-UA"/>
        </w:rPr>
        <w:drawing>
          <wp:inline distT="0" distB="0" distL="0" distR="0" wp14:anchorId="71B1527B" wp14:editId="1C0A6F2E">
            <wp:extent cx="6468745" cy="2788920"/>
            <wp:effectExtent l="0" t="0" r="8255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2510" r="235" b="11252"/>
                    <a:stretch/>
                  </pic:blipFill>
                  <pic:spPr bwMode="auto">
                    <a:xfrm>
                      <a:off x="0" y="0"/>
                      <a:ext cx="6470018" cy="278946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B94CBE">
        <w:rPr>
          <w:rFonts w:ascii="Times New Roman" w:hAnsi="Times New Roman"/>
          <w:sz w:val="28"/>
          <w:szCs w:val="28"/>
          <w:lang w:val="uk-UA"/>
        </w:rPr>
        <w:t xml:space="preserve">      </w:t>
      </w:r>
    </w:p>
    <w:p w14:paraId="1BB4EB1E" w14:textId="6C0F4F5C" w:rsidR="005B602A" w:rsidRDefault="00297A3A" w:rsidP="00297A3A">
      <w:pPr>
        <w:spacing w:after="0" w:line="240" w:lineRule="auto"/>
        <w:jc w:val="center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noProof/>
          <w:sz w:val="28"/>
          <w:szCs w:val="28"/>
          <w:lang w:val="uk-UA"/>
        </w:rPr>
        <w:drawing>
          <wp:inline distT="0" distB="0" distL="0" distR="0" wp14:anchorId="322B5A66" wp14:editId="0B81AAB1">
            <wp:extent cx="6423660" cy="2788920"/>
            <wp:effectExtent l="0" t="0" r="0" b="0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 rotWithShape="1"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2159" r="707" b="11111"/>
                    <a:stretch/>
                  </pic:blipFill>
                  <pic:spPr bwMode="auto">
                    <a:xfrm>
                      <a:off x="0" y="0"/>
                      <a:ext cx="6423660" cy="27889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25DEBB36" w14:textId="164FADDD" w:rsidR="005B602A" w:rsidRDefault="00297A3A">
      <w:pPr>
        <w:spacing w:after="0" w:line="240" w:lineRule="auto"/>
        <w:jc w:val="center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noProof/>
          <w:sz w:val="28"/>
          <w:szCs w:val="28"/>
          <w:lang w:val="uk-UA"/>
        </w:rPr>
        <w:lastRenderedPageBreak/>
        <w:drawing>
          <wp:inline distT="0" distB="0" distL="0" distR="0" wp14:anchorId="5245BA05" wp14:editId="198BC1AD">
            <wp:extent cx="6438900" cy="2811780"/>
            <wp:effectExtent l="0" t="0" r="0" b="7620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 rotWithShape="1"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-1" t="12159" r="471" b="10482"/>
                    <a:stretch/>
                  </pic:blipFill>
                  <pic:spPr bwMode="auto">
                    <a:xfrm>
                      <a:off x="0" y="0"/>
                      <a:ext cx="6438900" cy="28117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75E58E6A" w14:textId="77777777" w:rsidR="00655D26" w:rsidRDefault="00655D26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</w:p>
    <w:p w14:paraId="3E4D5AB8" w14:textId="5D66D431" w:rsidR="005762A0" w:rsidRPr="005762A0" w:rsidRDefault="00B94CBE" w:rsidP="005762A0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3. Виміряйте напругу </w:t>
      </w:r>
      <w:r>
        <w:rPr>
          <w:rFonts w:ascii="Times New Roman" w:hAnsi="Times New Roman"/>
          <w:i/>
          <w:sz w:val="28"/>
          <w:szCs w:val="28"/>
          <w:lang w:val="en-US"/>
        </w:rPr>
        <w:t>U</w:t>
      </w:r>
      <w:r>
        <w:rPr>
          <w:rFonts w:ascii="Times New Roman" w:hAnsi="Times New Roman"/>
          <w:sz w:val="28"/>
          <w:szCs w:val="28"/>
          <w:lang w:val="uk-UA"/>
        </w:rPr>
        <w:t xml:space="preserve"> на резисторах.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  <w:lang w:val="uk-UA"/>
        </w:rPr>
        <w:t>Накресліть схему відповідного електричного кола.</w:t>
      </w:r>
    </w:p>
    <w:p w14:paraId="5CBCA95A" w14:textId="77777777" w:rsidR="005762A0" w:rsidRDefault="005762A0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val="uk-UA"/>
        </w:rPr>
      </w:pPr>
      <w:r>
        <w:rPr>
          <w:rFonts w:ascii="Times New Roman" w:hAnsi="Times New Roman"/>
          <w:b/>
          <w:noProof/>
          <w:sz w:val="28"/>
          <w:szCs w:val="28"/>
          <w:lang w:val="uk-UA"/>
        </w:rPr>
        <w:drawing>
          <wp:inline distT="0" distB="0" distL="0" distR="0" wp14:anchorId="30CB5048" wp14:editId="1143497C">
            <wp:extent cx="6454140" cy="2811780"/>
            <wp:effectExtent l="0" t="0" r="3810" b="7620"/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 rotWithShape="1"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1530" r="235" b="11111"/>
                    <a:stretch/>
                  </pic:blipFill>
                  <pic:spPr bwMode="auto">
                    <a:xfrm>
                      <a:off x="0" y="0"/>
                      <a:ext cx="6454140" cy="28117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2419EEC5" w14:textId="4CE733D7" w:rsidR="00655D26" w:rsidRDefault="00B94CBE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val="uk-UA"/>
        </w:rPr>
      </w:pPr>
      <w:r>
        <w:rPr>
          <w:rFonts w:ascii="Times New Roman" w:hAnsi="Times New Roman"/>
          <w:b/>
          <w:sz w:val="28"/>
          <w:szCs w:val="28"/>
          <w:lang w:val="uk-UA"/>
        </w:rPr>
        <w:t>Опрацювання результатів експерименту</w:t>
      </w:r>
    </w:p>
    <w:p w14:paraId="11E9AFB8" w14:textId="77777777" w:rsidR="00655D26" w:rsidRDefault="00B94CBE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Використовуючи результати вимірювань, обчисліть опір резистора 1 (</w:t>
      </w:r>
      <w:r>
        <w:rPr>
          <w:rFonts w:ascii="Times New Roman" w:hAnsi="Times New Roman"/>
          <w:i/>
          <w:sz w:val="28"/>
          <w:szCs w:val="28"/>
          <w:lang w:val="en-US"/>
        </w:rPr>
        <w:t>R</w:t>
      </w:r>
      <w:r>
        <w:rPr>
          <w:rFonts w:ascii="Times New Roman" w:hAnsi="Times New Roman"/>
          <w:sz w:val="28"/>
          <w:szCs w:val="28"/>
          <w:vertAlign w:val="subscript"/>
          <w:lang w:val="uk-UA"/>
        </w:rPr>
        <w:t>1</w:t>
      </w:r>
      <w:r>
        <w:rPr>
          <w:rFonts w:ascii="Times New Roman" w:hAnsi="Times New Roman"/>
          <w:sz w:val="28"/>
          <w:szCs w:val="28"/>
          <w:lang w:val="uk-UA"/>
        </w:rPr>
        <w:t>), резистора 2 (</w:t>
      </w:r>
      <w:r>
        <w:rPr>
          <w:rFonts w:ascii="Times New Roman" w:hAnsi="Times New Roman"/>
          <w:i/>
          <w:sz w:val="28"/>
          <w:szCs w:val="28"/>
          <w:lang w:val="uk-UA"/>
        </w:rPr>
        <w:t>R</w:t>
      </w:r>
      <w:r>
        <w:rPr>
          <w:rFonts w:ascii="Times New Roman" w:hAnsi="Times New Roman"/>
          <w:sz w:val="28"/>
          <w:szCs w:val="28"/>
          <w:vertAlign w:val="subscript"/>
          <w:lang w:val="uk-UA"/>
        </w:rPr>
        <w:t>2</w:t>
      </w:r>
      <w:r>
        <w:rPr>
          <w:rFonts w:ascii="Times New Roman" w:hAnsi="Times New Roman"/>
          <w:sz w:val="28"/>
          <w:szCs w:val="28"/>
          <w:lang w:val="uk-UA"/>
        </w:rPr>
        <w:t xml:space="preserve">) і резистора </w:t>
      </w:r>
      <w:r>
        <w:rPr>
          <w:rFonts w:ascii="Times New Roman" w:eastAsia="Calibri" w:hAnsi="Times New Roman"/>
          <w:sz w:val="28"/>
          <w:szCs w:val="28"/>
          <w:lang w:val="uk-UA"/>
        </w:rPr>
        <w:t>3</w:t>
      </w:r>
      <w:r>
        <w:rPr>
          <w:rFonts w:ascii="Times New Roman" w:hAnsi="Times New Roman"/>
          <w:sz w:val="28"/>
          <w:szCs w:val="28"/>
          <w:lang w:val="uk-UA"/>
        </w:rPr>
        <w:t xml:space="preserve"> (</w:t>
      </w:r>
      <w:r>
        <w:rPr>
          <w:rFonts w:ascii="Times New Roman" w:hAnsi="Times New Roman"/>
          <w:i/>
          <w:sz w:val="28"/>
          <w:szCs w:val="28"/>
          <w:lang w:val="uk-UA"/>
        </w:rPr>
        <w:t>R</w:t>
      </w:r>
      <w:r>
        <w:rPr>
          <w:rFonts w:ascii="Times New Roman" w:hAnsi="Times New Roman"/>
          <w:i/>
          <w:sz w:val="28"/>
          <w:szCs w:val="28"/>
          <w:vertAlign w:val="subscript"/>
          <w:lang w:val="uk-UA"/>
        </w:rPr>
        <w:t>3</w:t>
      </w:r>
      <w:r>
        <w:rPr>
          <w:rFonts w:ascii="Times New Roman" w:hAnsi="Times New Roman"/>
          <w:sz w:val="28"/>
          <w:szCs w:val="28"/>
          <w:lang w:val="uk-UA"/>
        </w:rPr>
        <w:t>), а також опір ділянки кола, що містить обидва резистора (</w:t>
      </w:r>
      <w:r>
        <w:rPr>
          <w:rFonts w:ascii="Times New Roman" w:hAnsi="Times New Roman"/>
          <w:i/>
          <w:sz w:val="28"/>
          <w:szCs w:val="28"/>
          <w:lang w:val="uk-UA"/>
        </w:rPr>
        <w:t>R</w:t>
      </w:r>
      <w:r>
        <w:rPr>
          <w:rFonts w:ascii="Times New Roman" w:hAnsi="Times New Roman"/>
          <w:sz w:val="28"/>
          <w:szCs w:val="28"/>
          <w:lang w:val="uk-UA"/>
        </w:rPr>
        <w:t>). Результати обчислень занесіть до таблиці.</w:t>
      </w:r>
    </w:p>
    <w:p w14:paraId="52BD2314" w14:textId="77777777" w:rsidR="009E31DE" w:rsidRDefault="009E31DE">
      <w:pPr>
        <w:spacing w:after="120" w:line="240" w:lineRule="auto"/>
        <w:ind w:left="567"/>
        <w:rPr>
          <w:rFonts w:ascii="Times New Roman" w:eastAsiaTheme="minorEastAsia" w:hAnsi="Times New Roman"/>
        </w:rPr>
      </w:pPr>
      <w:bookmarkStart w:id="0" w:name="_Hlk103606204"/>
    </w:p>
    <w:p w14:paraId="1D38D487" w14:textId="3FB71B8E" w:rsidR="00655D26" w:rsidRPr="00A97F0D" w:rsidRDefault="00AB01A8" w:rsidP="00A97F0D">
      <w:pPr>
        <w:spacing w:after="120" w:line="240" w:lineRule="auto"/>
        <w:rPr>
          <w:rFonts w:ascii="Times New Roman" w:eastAsiaTheme="minorEastAsia" w:hAnsi="Times New Roman"/>
        </w:rPr>
      </w:pPr>
      <m:oMath>
        <m:sSub>
          <m:sSubPr>
            <m:ctrlPr>
              <w:rPr>
                <w:rFonts w:ascii="Cambria Math" w:eastAsiaTheme="minorEastAsia" w:hAnsi="Cambria Math"/>
              </w:rPr>
            </m:ctrlPr>
          </m:sSubPr>
          <m:e>
            <m:r>
              <w:rPr>
                <w:rFonts w:ascii="Cambria Math" w:eastAsiaTheme="minorEastAsia" w:hAnsi="Cambria Math"/>
              </w:rPr>
              <m:t>R</m:t>
            </m:r>
          </m:e>
          <m:sub>
            <m:r>
              <w:rPr>
                <w:rFonts w:ascii="Cambria Math" w:eastAsiaTheme="minorEastAsia" w:hAnsi="Cambria Math"/>
              </w:rPr>
              <m:t>3</m:t>
            </m:r>
          </m:sub>
        </m:sSub>
        <m:r>
          <w:rPr>
            <w:rFonts w:ascii="Cambria Math" w:eastAsiaTheme="minorEastAsia" w:hAnsi="Cambria Math"/>
          </w:rPr>
          <m:t>=</m:t>
        </m:r>
        <m:f>
          <m:fPr>
            <m:ctrlPr>
              <w:rPr>
                <w:rFonts w:ascii="Cambria Math" w:eastAsiaTheme="minorEastAsia" w:hAnsi="Cambria Math"/>
              </w:rPr>
            </m:ctrlPr>
          </m:fPr>
          <m:num>
            <m:sSub>
              <m:sSubPr>
                <m:ctrlPr>
                  <w:rPr>
                    <w:rFonts w:ascii="Cambria Math" w:eastAsiaTheme="minorEastAsia" w:hAnsi="Cambria Math"/>
                  </w:rPr>
                </m:ctrlPr>
              </m:sSubPr>
              <m:e>
                <m:r>
                  <w:rPr>
                    <w:rFonts w:ascii="Cambria Math" w:eastAsiaTheme="minorEastAsia" w:hAnsi="Cambria Math"/>
                  </w:rPr>
                  <m:t>U</m:t>
                </m:r>
              </m:e>
              <m:sub>
                <m:r>
                  <w:rPr>
                    <w:rFonts w:ascii="Cambria Math" w:eastAsiaTheme="minorEastAsia" w:hAnsi="Cambria Math"/>
                  </w:rPr>
                  <m:t>3</m:t>
                </m:r>
              </m:sub>
            </m:sSub>
          </m:num>
          <m:den>
            <m:sSub>
              <m:sSubPr>
                <m:ctrlPr>
                  <w:rPr>
                    <w:rFonts w:ascii="Cambria Math" w:eastAsiaTheme="minorEastAsia" w:hAnsi="Cambria Math"/>
                  </w:rPr>
                </m:ctrlPr>
              </m:sSubPr>
              <m:e>
                <m:r>
                  <w:rPr>
                    <w:rFonts w:ascii="Cambria Math" w:eastAsiaTheme="minorEastAsia" w:hAnsi="Cambria Math"/>
                  </w:rPr>
                  <m:t>I</m:t>
                </m:r>
              </m:e>
              <m:sub>
                <m:r>
                  <w:rPr>
                    <w:rFonts w:ascii="Cambria Math" w:eastAsiaTheme="minorEastAsia" w:hAnsi="Cambria Math"/>
                  </w:rPr>
                  <m:t>3</m:t>
                </m:r>
              </m:sub>
            </m:sSub>
          </m:den>
        </m:f>
        <m:sSub>
          <m:sSubPr>
            <m:ctrlPr>
              <w:rPr>
                <w:rFonts w:ascii="Cambria Math" w:eastAsiaTheme="minorEastAsia" w:hAnsi="Cambria Math"/>
              </w:rPr>
            </m:ctrlPr>
          </m:sSubPr>
          <m:e>
            <m:r>
              <w:rPr>
                <w:rFonts w:ascii="Cambria Math" w:eastAsiaTheme="minorEastAsia" w:hAnsi="Cambria Math"/>
              </w:rPr>
              <m:t>=6/0,60</m:t>
            </m:r>
          </m:e>
          <m:sub/>
        </m:sSub>
        <m:r>
          <w:rPr>
            <w:rFonts w:ascii="Cambria Math" w:eastAsiaTheme="minorEastAsia" w:hAnsi="Cambria Math"/>
          </w:rPr>
          <m:t>=10</m:t>
        </m:r>
      </m:oMath>
      <w:r w:rsidR="00A97F0D">
        <w:rPr>
          <w:rFonts w:ascii="Times New Roman" w:eastAsiaTheme="minorEastAsia" w:hAnsi="Times New Roman"/>
          <w:lang w:val="uk-UA"/>
        </w:rPr>
        <w:t xml:space="preserve">       </w:t>
      </w:r>
      <w:r w:rsidR="00A97F0D">
        <w:rPr>
          <w:rFonts w:ascii="Times New Roman" w:eastAsiaTheme="minorEastAsia" w:hAnsi="Times New Roman"/>
          <w:lang w:val="uk-UA"/>
        </w:rPr>
        <w:tab/>
      </w:r>
      <m:oMath>
        <m:sSub>
          <m:sSubPr>
            <m:ctrlPr>
              <w:rPr>
                <w:rFonts w:ascii="Cambria Math" w:hAnsi="Cambria Math"/>
              </w:rPr>
            </m:ctrlPr>
          </m:sSubPr>
          <m:e>
            <m:r>
              <w:rPr>
                <w:rFonts w:ascii="Cambria Math" w:hAnsi="Cambria Math"/>
              </w:rPr>
              <m:t>R</m:t>
            </m:r>
          </m:e>
          <m:sub>
            <m:r>
              <w:rPr>
                <w:rFonts w:ascii="Cambria Math" w:hAnsi="Cambria Math"/>
              </w:rPr>
              <m:t>1</m:t>
            </m:r>
          </m:sub>
        </m:sSub>
        <m:r>
          <w:rPr>
            <w:rFonts w:ascii="Cambria Math" w:hAnsi="Cambria Math"/>
          </w:rPr>
          <m:t>=</m:t>
        </m:r>
        <m:f>
          <m:fPr>
            <m:ctrlPr>
              <w:rPr>
                <w:rFonts w:ascii="Cambria Math" w:hAnsi="Cambria Math"/>
              </w:rPr>
            </m:ctrlPr>
          </m:fPr>
          <m:num>
            <m:sSub>
              <m:sSubPr>
                <m:ctrlPr>
                  <w:rPr>
                    <w:rFonts w:ascii="Cambria Math" w:hAnsi="Cambria Math"/>
                  </w:rPr>
                </m:ctrlPr>
              </m:sSubPr>
              <m:e>
                <m:r>
                  <w:rPr>
                    <w:rFonts w:ascii="Cambria Math" w:hAnsi="Cambria Math"/>
                  </w:rPr>
                  <m:t>U</m:t>
                </m:r>
              </m:e>
              <m:sub>
                <m:r>
                  <w:rPr>
                    <w:rFonts w:ascii="Cambria Math" w:hAnsi="Cambria Math"/>
                  </w:rPr>
                  <m:t>1</m:t>
                </m:r>
              </m:sub>
            </m:sSub>
          </m:num>
          <m:den>
            <m:sSub>
              <m:sSubPr>
                <m:ctrlPr>
                  <w:rPr>
                    <w:rFonts w:ascii="Cambria Math" w:hAnsi="Cambria Math"/>
                  </w:rPr>
                </m:ctrlPr>
              </m:sSubPr>
              <m:e>
                <m:r>
                  <w:rPr>
                    <w:rFonts w:ascii="Cambria Math" w:hAnsi="Cambria Math"/>
                  </w:rPr>
                  <m:t>I</m:t>
                </m:r>
              </m:e>
              <m:sub>
                <m:r>
                  <w:rPr>
                    <w:rFonts w:ascii="Cambria Math" w:hAnsi="Cambria Math"/>
                  </w:rPr>
                  <m:t>1</m:t>
                </m:r>
              </m:sub>
            </m:sSub>
          </m:den>
        </m:f>
        <m:sSub>
          <m:sSubPr>
            <m:ctrlPr>
              <w:rPr>
                <w:rFonts w:ascii="Cambria Math" w:hAnsi="Cambria Math"/>
              </w:rPr>
            </m:ctrlPr>
          </m:sSubPr>
          <m:e>
            <m:r>
              <w:rPr>
                <w:rFonts w:ascii="Cambria Math" w:hAnsi="Cambria Math"/>
              </w:rPr>
              <m:t>=6/0,15</m:t>
            </m:r>
          </m:e>
          <m:sub/>
        </m:sSub>
        <m:r>
          <w:rPr>
            <w:rFonts w:ascii="Cambria Math" w:hAnsi="Cambria Math"/>
          </w:rPr>
          <m:t>=40</m:t>
        </m:r>
      </m:oMath>
      <w:bookmarkEnd w:id="0"/>
      <w:r w:rsidR="00A97F0D">
        <w:rPr>
          <w:rFonts w:ascii="Times New Roman" w:eastAsiaTheme="minorEastAsia" w:hAnsi="Times New Roman"/>
          <w:lang w:val="uk-UA"/>
        </w:rPr>
        <w:t xml:space="preserve">   </w:t>
      </w:r>
      <w:r w:rsidR="00A97F0D">
        <w:rPr>
          <w:rFonts w:ascii="Times New Roman" w:eastAsiaTheme="minorEastAsia" w:hAnsi="Times New Roman"/>
          <w:lang w:val="uk-UA"/>
        </w:rPr>
        <w:tab/>
        <w:t xml:space="preserve"> </w:t>
      </w:r>
      <m:oMath>
        <m:sSub>
          <m:sSubPr>
            <m:ctrlPr>
              <w:rPr>
                <w:rFonts w:ascii="Cambria Math" w:hAnsi="Cambria Math"/>
              </w:rPr>
            </m:ctrlPr>
          </m:sSubPr>
          <m:e>
            <m:r>
              <w:rPr>
                <w:rFonts w:ascii="Cambria Math" w:hAnsi="Cambria Math"/>
              </w:rPr>
              <m:t>R</m:t>
            </m:r>
          </m:e>
          <m:sub>
            <m:r>
              <w:rPr>
                <w:rFonts w:ascii="Cambria Math" w:hAnsi="Cambria Math"/>
              </w:rPr>
              <m:t>2</m:t>
            </m:r>
          </m:sub>
        </m:sSub>
        <m:r>
          <w:rPr>
            <w:rFonts w:ascii="Cambria Math" w:hAnsi="Cambria Math"/>
          </w:rPr>
          <m:t>=</m:t>
        </m:r>
        <m:f>
          <m:fPr>
            <m:ctrlPr>
              <w:rPr>
                <w:rFonts w:ascii="Cambria Math" w:hAnsi="Cambria Math"/>
              </w:rPr>
            </m:ctrlPr>
          </m:fPr>
          <m:num>
            <m:sSub>
              <m:sSubPr>
                <m:ctrlPr>
                  <w:rPr>
                    <w:rFonts w:ascii="Cambria Math" w:hAnsi="Cambria Math"/>
                  </w:rPr>
                </m:ctrlPr>
              </m:sSubPr>
              <m:e>
                <m:r>
                  <w:rPr>
                    <w:rFonts w:ascii="Cambria Math" w:hAnsi="Cambria Math"/>
                  </w:rPr>
                  <m:t>U</m:t>
                </m:r>
              </m:e>
              <m:sub>
                <m:r>
                  <w:rPr>
                    <w:rFonts w:ascii="Cambria Math" w:hAnsi="Cambria Math"/>
                  </w:rPr>
                  <m:t>2</m:t>
                </m:r>
              </m:sub>
            </m:sSub>
          </m:num>
          <m:den>
            <m:sSub>
              <m:sSubPr>
                <m:ctrlPr>
                  <w:rPr>
                    <w:rFonts w:ascii="Cambria Math" w:hAnsi="Cambria Math"/>
                  </w:rPr>
                </m:ctrlPr>
              </m:sSubPr>
              <m:e>
                <m:r>
                  <w:rPr>
                    <w:rFonts w:ascii="Cambria Math" w:hAnsi="Cambria Math"/>
                  </w:rPr>
                  <m:t>I</m:t>
                </m:r>
              </m:e>
              <m:sub>
                <m:r>
                  <w:rPr>
                    <w:rFonts w:ascii="Cambria Math" w:hAnsi="Cambria Math"/>
                  </w:rPr>
                  <m:t>2</m:t>
                </m:r>
              </m:sub>
            </m:sSub>
          </m:den>
        </m:f>
        <m:sSub>
          <m:sSubPr>
            <m:ctrlPr>
              <w:rPr>
                <w:rFonts w:ascii="Cambria Math" w:hAnsi="Cambria Math"/>
              </w:rPr>
            </m:ctrlPr>
          </m:sSubPr>
          <m:e>
            <m:r>
              <w:rPr>
                <w:rFonts w:ascii="Cambria Math" w:hAnsi="Cambria Math"/>
              </w:rPr>
              <m:t>=6/0,30</m:t>
            </m:r>
          </m:e>
          <m:sub/>
        </m:sSub>
        <m:r>
          <m:rPr>
            <m:sty m:val="p"/>
          </m:rPr>
          <w:rPr>
            <w:rFonts w:ascii="Cambria Math" w:hAnsi="Cambria Math"/>
          </w:rPr>
          <m:t>=20</m:t>
        </m:r>
      </m:oMath>
    </w:p>
    <w:p w14:paraId="5EC69DAD" w14:textId="77777777" w:rsidR="00A97F0D" w:rsidRDefault="00A97F0D">
      <w:pPr>
        <w:spacing w:after="120" w:line="240" w:lineRule="auto"/>
        <w:ind w:left="567"/>
        <w:rPr>
          <w:rFonts w:ascii="Times New Roman" w:eastAsiaTheme="minorEastAsia" w:hAnsi="Times New Roman"/>
        </w:rPr>
      </w:pPr>
    </w:p>
    <w:p w14:paraId="283E10A4" w14:textId="049BF202" w:rsidR="00655D26" w:rsidRDefault="00B94CBE">
      <w:pPr>
        <w:spacing w:after="120" w:line="240" w:lineRule="auto"/>
        <w:ind w:left="567"/>
        <w:rPr>
          <w:rFonts w:ascii="Times New Roman" w:eastAsiaTheme="minorEastAsia" w:hAnsi="Times New Roman"/>
          <w:lang w:val="uk-UA"/>
        </w:rPr>
      </w:pPr>
      <m:oMath>
        <m:r>
          <w:rPr>
            <w:rFonts w:ascii="Cambria Math" w:hAnsi="Cambria Math"/>
          </w:rPr>
          <m:t>R=</m:t>
        </m:r>
        <m:f>
          <m:fPr>
            <m:ctrlPr>
              <w:rPr>
                <w:rFonts w:ascii="Cambria Math" w:hAnsi="Cambria Math"/>
              </w:rPr>
            </m:ctrlPr>
          </m:fPr>
          <m:num>
            <m:r>
              <w:rPr>
                <w:rFonts w:ascii="Cambria Math" w:hAnsi="Cambria Math"/>
              </w:rPr>
              <m:t>U</m:t>
            </m:r>
          </m:num>
          <m:den>
            <m:r>
              <w:rPr>
                <w:rFonts w:ascii="Cambria Math" w:hAnsi="Cambria Math"/>
              </w:rPr>
              <m:t>I</m:t>
            </m:r>
          </m:den>
        </m:f>
        <m:sSub>
          <m:sSubPr>
            <m:ctrlPr>
              <w:rPr>
                <w:rFonts w:ascii="Cambria Math" w:hAnsi="Cambria Math"/>
              </w:rPr>
            </m:ctrlPr>
          </m:sSubPr>
          <m:e>
            <m:r>
              <w:rPr>
                <w:rFonts w:ascii="Cambria Math" w:hAnsi="Cambria Math"/>
              </w:rPr>
              <m:t>=6/1,05</m:t>
            </m:r>
          </m:e>
          <m:sub/>
        </m:sSub>
        <m:r>
          <m:rPr>
            <m:sty m:val="p"/>
          </m:rPr>
          <w:rPr>
            <w:rFonts w:ascii="Cambria Math" w:hAnsi="Cambria Math"/>
          </w:rPr>
          <m:t>=</m:t>
        </m:r>
      </m:oMath>
      <w:r w:rsidR="009E31DE">
        <w:rPr>
          <w:rFonts w:ascii="Times New Roman" w:eastAsiaTheme="minorEastAsia" w:hAnsi="Times New Roman"/>
          <w:lang w:val="uk-UA"/>
        </w:rPr>
        <w:t>5,7</w:t>
      </w:r>
    </w:p>
    <w:p w14:paraId="6D9FE960" w14:textId="77777777" w:rsidR="00A97F0D" w:rsidRPr="00A97F0D" w:rsidRDefault="00A97F0D">
      <w:pPr>
        <w:spacing w:after="120" w:line="240" w:lineRule="auto"/>
        <w:ind w:left="567"/>
        <w:rPr>
          <w:rFonts w:ascii="Times New Roman" w:hAnsi="Times New Roman"/>
          <w:i/>
          <w:sz w:val="28"/>
          <w:szCs w:val="28"/>
          <w:lang w:val="uk-UA"/>
        </w:rPr>
      </w:pPr>
    </w:p>
    <w:tbl>
      <w:tblPr>
        <w:tblStyle w:val="aa"/>
        <w:tblW w:w="10195" w:type="dxa"/>
        <w:tblLayout w:type="fixed"/>
        <w:tblLook w:val="04A0" w:firstRow="1" w:lastRow="0" w:firstColumn="1" w:lastColumn="0" w:noHBand="0" w:noVBand="1"/>
      </w:tblPr>
      <w:tblGrid>
        <w:gridCol w:w="1134"/>
        <w:gridCol w:w="1134"/>
        <w:gridCol w:w="1026"/>
        <w:gridCol w:w="1074"/>
        <w:gridCol w:w="1246"/>
        <w:gridCol w:w="1307"/>
        <w:gridCol w:w="1133"/>
        <w:gridCol w:w="1014"/>
        <w:gridCol w:w="1127"/>
      </w:tblGrid>
      <w:tr w:rsidR="00655D26" w14:paraId="16E973DB" w14:textId="77777777">
        <w:tc>
          <w:tcPr>
            <w:tcW w:w="1133" w:type="dxa"/>
            <w:vAlign w:val="center"/>
          </w:tcPr>
          <w:p w14:paraId="701135FF" w14:textId="77777777" w:rsidR="00655D26" w:rsidRDefault="00B94CB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i/>
                <w:sz w:val="28"/>
                <w:szCs w:val="28"/>
                <w:lang w:val="en-US"/>
              </w:rPr>
              <w:t>I</w:t>
            </w:r>
            <w:r>
              <w:rPr>
                <w:rFonts w:ascii="Times New Roman" w:hAnsi="Times New Roman"/>
                <w:sz w:val="28"/>
                <w:szCs w:val="28"/>
                <w:vertAlign w:val="subscript"/>
                <w:lang w:val="uk-UA"/>
              </w:rPr>
              <w:t>1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>, А</w:t>
            </w:r>
          </w:p>
        </w:tc>
        <w:tc>
          <w:tcPr>
            <w:tcW w:w="1134" w:type="dxa"/>
            <w:vAlign w:val="center"/>
          </w:tcPr>
          <w:p w14:paraId="5F517058" w14:textId="77777777" w:rsidR="00655D26" w:rsidRDefault="00B94CB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i/>
                <w:sz w:val="28"/>
                <w:szCs w:val="28"/>
                <w:lang w:val="en-US"/>
              </w:rPr>
              <w:t>I</w:t>
            </w:r>
            <w:r>
              <w:rPr>
                <w:rFonts w:ascii="Times New Roman" w:hAnsi="Times New Roman"/>
                <w:sz w:val="28"/>
                <w:szCs w:val="28"/>
                <w:vertAlign w:val="subscript"/>
                <w:lang w:val="uk-UA"/>
              </w:rPr>
              <w:t>2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>, А</w:t>
            </w:r>
          </w:p>
        </w:tc>
        <w:tc>
          <w:tcPr>
            <w:tcW w:w="1026" w:type="dxa"/>
            <w:tcBorders>
              <w:right w:val="nil"/>
            </w:tcBorders>
            <w:vAlign w:val="center"/>
          </w:tcPr>
          <w:p w14:paraId="524FD1C9" w14:textId="77777777" w:rsidR="00655D26" w:rsidRDefault="00B94CB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i/>
                <w:sz w:val="28"/>
                <w:szCs w:val="28"/>
                <w:lang w:val="en-US"/>
              </w:rPr>
              <w:t>I</w:t>
            </w:r>
            <w:r>
              <w:rPr>
                <w:rFonts w:ascii="Times New Roman" w:hAnsi="Times New Roman"/>
                <w:i/>
                <w:sz w:val="28"/>
                <w:szCs w:val="28"/>
                <w:vertAlign w:val="subscript"/>
                <w:lang w:val="uk-UA"/>
              </w:rPr>
              <w:t>3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>, А</w:t>
            </w:r>
          </w:p>
        </w:tc>
        <w:tc>
          <w:tcPr>
            <w:tcW w:w="1074" w:type="dxa"/>
            <w:vAlign w:val="center"/>
          </w:tcPr>
          <w:p w14:paraId="5B2FE27C" w14:textId="77777777" w:rsidR="00655D26" w:rsidRDefault="00B94CB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i/>
                <w:sz w:val="28"/>
                <w:szCs w:val="28"/>
                <w:lang w:val="en-US"/>
              </w:rPr>
              <w:t>I</w:t>
            </w:r>
            <w:r>
              <w:rPr>
                <w:rFonts w:ascii="Times New Roman" w:hAnsi="Times New Roman"/>
                <w:sz w:val="28"/>
                <w:szCs w:val="28"/>
                <w:lang w:val="en-US"/>
              </w:rPr>
              <w:t xml:space="preserve">, </w:t>
            </w:r>
            <w:r>
              <w:rPr>
                <w:rFonts w:ascii="Times New Roman" w:hAnsi="Times New Roman"/>
                <w:sz w:val="28"/>
                <w:szCs w:val="28"/>
              </w:rPr>
              <w:t>А</w:t>
            </w:r>
          </w:p>
        </w:tc>
        <w:tc>
          <w:tcPr>
            <w:tcW w:w="1246" w:type="dxa"/>
          </w:tcPr>
          <w:p w14:paraId="5710A06A" w14:textId="77777777" w:rsidR="00655D26" w:rsidRDefault="00B94CB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i/>
                <w:sz w:val="28"/>
                <w:szCs w:val="28"/>
                <w:lang w:val="en-US"/>
              </w:rPr>
              <w:t>U</w:t>
            </w:r>
            <w:r>
              <w:rPr>
                <w:rFonts w:ascii="Times New Roman" w:hAnsi="Times New Roman"/>
                <w:sz w:val="28"/>
                <w:szCs w:val="28"/>
                <w:lang w:val="en-US"/>
              </w:rPr>
              <w:t xml:space="preserve">, </w:t>
            </w:r>
            <w:r>
              <w:rPr>
                <w:rFonts w:ascii="Times New Roman" w:hAnsi="Times New Roman"/>
                <w:sz w:val="28"/>
                <w:szCs w:val="28"/>
              </w:rPr>
              <w:t>В</w:t>
            </w:r>
          </w:p>
        </w:tc>
        <w:tc>
          <w:tcPr>
            <w:tcW w:w="1307" w:type="dxa"/>
            <w:vAlign w:val="center"/>
          </w:tcPr>
          <w:p w14:paraId="33E6D588" w14:textId="77777777" w:rsidR="00655D26" w:rsidRDefault="00B94CB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i/>
                <w:sz w:val="28"/>
                <w:szCs w:val="28"/>
                <w:lang w:val="en-US"/>
              </w:rPr>
              <w:t>R</w:t>
            </w:r>
            <w:r>
              <w:rPr>
                <w:rFonts w:ascii="Times New Roman" w:hAnsi="Times New Roman"/>
                <w:sz w:val="28"/>
                <w:szCs w:val="28"/>
                <w:vertAlign w:val="subscript"/>
                <w:lang w:val="uk-UA"/>
              </w:rPr>
              <w:t>1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sz w:val="28"/>
                <w:szCs w:val="28"/>
                <w:lang w:val="uk-UA"/>
              </w:rPr>
              <w:t>Ом</w:t>
            </w:r>
            <w:proofErr w:type="spellEnd"/>
          </w:p>
        </w:tc>
        <w:tc>
          <w:tcPr>
            <w:tcW w:w="1133" w:type="dxa"/>
            <w:vAlign w:val="center"/>
          </w:tcPr>
          <w:p w14:paraId="399A7FC6" w14:textId="77777777" w:rsidR="00655D26" w:rsidRDefault="00B94CB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i/>
                <w:sz w:val="28"/>
                <w:szCs w:val="28"/>
                <w:lang w:val="en-US"/>
              </w:rPr>
              <w:t>R</w:t>
            </w:r>
            <w:r>
              <w:rPr>
                <w:rFonts w:ascii="Times New Roman" w:hAnsi="Times New Roman"/>
                <w:sz w:val="28"/>
                <w:szCs w:val="28"/>
                <w:vertAlign w:val="subscript"/>
                <w:lang w:val="uk-UA"/>
              </w:rPr>
              <w:t>2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sz w:val="28"/>
                <w:szCs w:val="28"/>
                <w:lang w:val="uk-UA"/>
              </w:rPr>
              <w:t>Ом</w:t>
            </w:r>
            <w:proofErr w:type="spellEnd"/>
          </w:p>
        </w:tc>
        <w:tc>
          <w:tcPr>
            <w:tcW w:w="1014" w:type="dxa"/>
            <w:tcBorders>
              <w:right w:val="nil"/>
            </w:tcBorders>
          </w:tcPr>
          <w:p w14:paraId="77249FB3" w14:textId="77777777" w:rsidR="00655D26" w:rsidRDefault="00B94CB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i/>
                <w:sz w:val="28"/>
                <w:szCs w:val="28"/>
                <w:lang w:val="en-US"/>
              </w:rPr>
              <w:t>R</w:t>
            </w:r>
            <w:r>
              <w:rPr>
                <w:rFonts w:ascii="Times New Roman" w:hAnsi="Times New Roman"/>
                <w:i/>
                <w:sz w:val="28"/>
                <w:szCs w:val="28"/>
                <w:vertAlign w:val="subscript"/>
                <w:lang w:val="uk-UA"/>
              </w:rPr>
              <w:t>3</w:t>
            </w:r>
            <w:r>
              <w:rPr>
                <w:rFonts w:ascii="Times New Roman" w:hAnsi="Times New Roman"/>
                <w:i/>
                <w:sz w:val="28"/>
                <w:szCs w:val="28"/>
                <w:lang w:val="uk-UA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i/>
                <w:sz w:val="28"/>
                <w:szCs w:val="28"/>
                <w:lang w:val="uk-UA"/>
              </w:rPr>
              <w:t>Ом</w:t>
            </w:r>
            <w:proofErr w:type="spellEnd"/>
          </w:p>
        </w:tc>
        <w:tc>
          <w:tcPr>
            <w:tcW w:w="1127" w:type="dxa"/>
          </w:tcPr>
          <w:p w14:paraId="530F8EE3" w14:textId="77777777" w:rsidR="00655D26" w:rsidRDefault="00B94CBE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i/>
                <w:sz w:val="28"/>
                <w:szCs w:val="28"/>
                <w:lang w:val="en-US"/>
              </w:rPr>
              <w:t>R</w:t>
            </w:r>
            <w:r>
              <w:rPr>
                <w:rFonts w:ascii="Times New Roman" w:hAnsi="Times New Roman"/>
                <w:sz w:val="28"/>
                <w:szCs w:val="28"/>
                <w:lang w:val="en-US"/>
              </w:rPr>
              <w:t xml:space="preserve">, </w:t>
            </w:r>
            <w:r>
              <w:rPr>
                <w:rFonts w:ascii="Times New Roman" w:hAnsi="Times New Roman"/>
                <w:sz w:val="28"/>
                <w:szCs w:val="28"/>
              </w:rPr>
              <w:t>Ом</w:t>
            </w:r>
          </w:p>
        </w:tc>
      </w:tr>
      <w:tr w:rsidR="00655D26" w14:paraId="40E5F2CB" w14:textId="77777777">
        <w:tc>
          <w:tcPr>
            <w:tcW w:w="1133" w:type="dxa"/>
          </w:tcPr>
          <w:p w14:paraId="150E66C9" w14:textId="76B06EA7" w:rsidR="00655D26" w:rsidRDefault="00D9265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0,15</w:t>
            </w:r>
          </w:p>
        </w:tc>
        <w:tc>
          <w:tcPr>
            <w:tcW w:w="1134" w:type="dxa"/>
          </w:tcPr>
          <w:p w14:paraId="6489F8C5" w14:textId="1126C40B" w:rsidR="00655D26" w:rsidRDefault="00D9265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0,30</w:t>
            </w:r>
          </w:p>
        </w:tc>
        <w:tc>
          <w:tcPr>
            <w:tcW w:w="1026" w:type="dxa"/>
            <w:tcBorders>
              <w:right w:val="nil"/>
            </w:tcBorders>
          </w:tcPr>
          <w:p w14:paraId="1C198FE9" w14:textId="3EB992BE" w:rsidR="00655D26" w:rsidRDefault="00D9265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0,59</w:t>
            </w:r>
            <w:r w:rsidR="007E6D20">
              <w:t xml:space="preserve"> </w:t>
            </w:r>
            <w:r w:rsidR="007E6D20" w:rsidRPr="007E6D20">
              <w:rPr>
                <w:rFonts w:ascii="Times New Roman" w:hAnsi="Times New Roman"/>
                <w:sz w:val="28"/>
                <w:szCs w:val="28"/>
                <w:lang w:val="uk-UA"/>
              </w:rPr>
              <w:t>≈</w:t>
            </w:r>
            <w:r w:rsidR="007E6D20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0,60</w:t>
            </w:r>
          </w:p>
        </w:tc>
        <w:tc>
          <w:tcPr>
            <w:tcW w:w="1074" w:type="dxa"/>
          </w:tcPr>
          <w:p w14:paraId="1BB2982B" w14:textId="32547032" w:rsidR="00655D26" w:rsidRDefault="00D9265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1,05</w:t>
            </w:r>
          </w:p>
        </w:tc>
        <w:tc>
          <w:tcPr>
            <w:tcW w:w="1246" w:type="dxa"/>
          </w:tcPr>
          <w:p w14:paraId="2D8457C7" w14:textId="19064D2E" w:rsidR="00655D26" w:rsidRDefault="007E6D2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5,97</w:t>
            </w:r>
            <w:r>
              <w:t xml:space="preserve"> </w:t>
            </w:r>
            <w:r w:rsidRPr="007E6D20">
              <w:rPr>
                <w:rFonts w:ascii="Times New Roman" w:hAnsi="Times New Roman"/>
                <w:sz w:val="28"/>
                <w:szCs w:val="28"/>
                <w:lang w:val="uk-UA"/>
              </w:rPr>
              <w:t>≈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>6</w:t>
            </w:r>
          </w:p>
        </w:tc>
        <w:tc>
          <w:tcPr>
            <w:tcW w:w="1307" w:type="dxa"/>
          </w:tcPr>
          <w:p w14:paraId="492842F0" w14:textId="7F023621" w:rsidR="00655D26" w:rsidRDefault="00F44BB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40</w:t>
            </w:r>
          </w:p>
        </w:tc>
        <w:tc>
          <w:tcPr>
            <w:tcW w:w="1133" w:type="dxa"/>
          </w:tcPr>
          <w:p w14:paraId="289CBC44" w14:textId="3F6FF5ED" w:rsidR="00655D26" w:rsidRDefault="00F44BB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20</w:t>
            </w:r>
          </w:p>
        </w:tc>
        <w:tc>
          <w:tcPr>
            <w:tcW w:w="1014" w:type="dxa"/>
            <w:tcBorders>
              <w:right w:val="nil"/>
            </w:tcBorders>
          </w:tcPr>
          <w:p w14:paraId="1FEF56B2" w14:textId="6C47841F" w:rsidR="00655D26" w:rsidRDefault="00F44BB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10</w:t>
            </w:r>
          </w:p>
        </w:tc>
        <w:tc>
          <w:tcPr>
            <w:tcW w:w="1127" w:type="dxa"/>
          </w:tcPr>
          <w:p w14:paraId="3BDDA3E9" w14:textId="1D543444" w:rsidR="00655D26" w:rsidRPr="005B602A" w:rsidRDefault="00F44BB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5,7</w:t>
            </w:r>
          </w:p>
        </w:tc>
      </w:tr>
    </w:tbl>
    <w:p w14:paraId="50A024B8" w14:textId="77777777" w:rsidR="00655D26" w:rsidRDefault="00655D26">
      <w:pPr>
        <w:spacing w:after="0" w:line="240" w:lineRule="auto"/>
        <w:rPr>
          <w:rFonts w:ascii="Times New Roman" w:hAnsi="Times New Roman"/>
          <w:sz w:val="28"/>
          <w:szCs w:val="28"/>
          <w:lang w:val="uk-UA"/>
        </w:rPr>
      </w:pPr>
    </w:p>
    <w:p w14:paraId="2AAD91EB" w14:textId="77777777" w:rsidR="00655D26" w:rsidRDefault="00B94CBE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val="uk-UA"/>
        </w:rPr>
      </w:pPr>
      <w:r>
        <w:rPr>
          <w:rFonts w:ascii="Times New Roman" w:hAnsi="Times New Roman"/>
          <w:b/>
          <w:sz w:val="28"/>
          <w:szCs w:val="28"/>
          <w:lang w:val="uk-UA"/>
        </w:rPr>
        <w:t>Аналіз експерименту та його результатів</w:t>
      </w:r>
    </w:p>
    <w:p w14:paraId="5FC3AD80" w14:textId="77777777" w:rsidR="00655D26" w:rsidRDefault="00B94CBE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Проаналізувавши експеримент і його результати, зробіть висновок, у якому зазначте:</w:t>
      </w:r>
    </w:p>
    <w:p w14:paraId="70E3EC20" w14:textId="77777777" w:rsidR="00655D26" w:rsidRDefault="00B94CBE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lastRenderedPageBreak/>
        <w:t>а) які співвідношення для паралельно з’єднаних провідників ви перевіряли та які результати отримали;</w:t>
      </w:r>
    </w:p>
    <w:p w14:paraId="72E685A7" w14:textId="77777777" w:rsidR="00655D26" w:rsidRDefault="00B94CBE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б) які чинники могли вплинути на точність отриманих результатів.</w:t>
      </w:r>
    </w:p>
    <w:p w14:paraId="10A24597" w14:textId="77777777" w:rsidR="00655D26" w:rsidRDefault="00655D26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val="uk-UA"/>
        </w:rPr>
      </w:pPr>
    </w:p>
    <w:p w14:paraId="3C547751" w14:textId="77777777" w:rsidR="00655D26" w:rsidRDefault="00B94CBE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val="uk-UA"/>
        </w:rPr>
      </w:pPr>
      <w:r>
        <w:rPr>
          <w:rFonts w:ascii="Times New Roman" w:hAnsi="Times New Roman"/>
          <w:b/>
          <w:sz w:val="28"/>
          <w:szCs w:val="28"/>
          <w:lang w:val="uk-UA"/>
        </w:rPr>
        <w:t>Висновок</w:t>
      </w:r>
    </w:p>
    <w:p w14:paraId="2856235F" w14:textId="0455FB12" w:rsidR="00655D26" w:rsidRDefault="005762A0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val="uk-UA"/>
        </w:rPr>
      </w:pPr>
      <w:r>
        <w:rPr>
          <w:rFonts w:ascii="Times New Roman" w:hAnsi="Times New Roman"/>
          <w:b/>
          <w:sz w:val="28"/>
          <w:szCs w:val="28"/>
          <w:lang w:val="uk-UA"/>
        </w:rPr>
        <w:t>Ми перевіряли співвідношення напруги різних резисторів та сили струму на різних резисторах. Отримали задовільні результати</w:t>
      </w:r>
      <w:r w:rsidR="00D11268">
        <w:rPr>
          <w:rFonts w:ascii="Times New Roman" w:hAnsi="Times New Roman"/>
          <w:b/>
          <w:sz w:val="28"/>
          <w:szCs w:val="28"/>
          <w:lang w:val="uk-UA"/>
        </w:rPr>
        <w:t>, що доводять правильність цих співвідношень.</w:t>
      </w:r>
    </w:p>
    <w:p w14:paraId="59EA24A6" w14:textId="03C0AF80" w:rsidR="00655D26" w:rsidRDefault="00D11268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val="uk-UA"/>
        </w:rPr>
      </w:pPr>
      <w:r>
        <w:rPr>
          <w:rFonts w:ascii="Times New Roman" w:hAnsi="Times New Roman"/>
          <w:b/>
          <w:sz w:val="28"/>
          <w:szCs w:val="28"/>
          <w:lang w:val="uk-UA"/>
        </w:rPr>
        <w:t xml:space="preserve">На точність отриманих результатів могли вплинути обчислення або дії експериментатора. </w:t>
      </w:r>
    </w:p>
    <w:p w14:paraId="068CEA3F" w14:textId="12198444" w:rsidR="00655D26" w:rsidRDefault="00B94CBE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val="uk-UA"/>
        </w:rPr>
      </w:pPr>
      <w:r>
        <w:rPr>
          <w:rFonts w:ascii="Times New Roman" w:hAnsi="Times New Roman"/>
          <w:b/>
          <w:sz w:val="28"/>
          <w:szCs w:val="28"/>
          <w:lang w:val="uk-UA"/>
        </w:rPr>
        <w:t>_______</w:t>
      </w:r>
    </w:p>
    <w:p w14:paraId="6703229D" w14:textId="77777777" w:rsidR="00655D26" w:rsidRDefault="00655D26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val="uk-UA"/>
        </w:rPr>
      </w:pPr>
    </w:p>
    <w:p w14:paraId="7E53D5EB" w14:textId="77777777" w:rsidR="00655D26" w:rsidRDefault="00655D26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val="uk-UA"/>
        </w:rPr>
      </w:pPr>
    </w:p>
    <w:p w14:paraId="7142A65C" w14:textId="77777777" w:rsidR="00655D26" w:rsidRDefault="00B94CBE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val="uk-UA"/>
        </w:rPr>
      </w:pPr>
      <w:r>
        <w:rPr>
          <w:rFonts w:ascii="Times New Roman" w:hAnsi="Times New Roman"/>
          <w:b/>
          <w:sz w:val="28"/>
          <w:szCs w:val="28"/>
          <w:lang w:val="uk-UA"/>
        </w:rPr>
        <w:t>Творче завдання</w:t>
      </w:r>
    </w:p>
    <w:p w14:paraId="24F4F95B" w14:textId="53CE9C9B" w:rsidR="00655D26" w:rsidRDefault="00B94CBE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bookmarkStart w:id="1" w:name="_Hlk103610373"/>
      <w:r>
        <w:rPr>
          <w:rFonts w:ascii="Times New Roman" w:hAnsi="Times New Roman"/>
          <w:sz w:val="28"/>
          <w:szCs w:val="28"/>
          <w:lang w:val="uk-UA"/>
        </w:rPr>
        <w:t>Запишіть план проведення експерименту, за допомогою якого можна визначити опір лампочки, якщо наявні амперметр, джерело струму, резистор відомого опору та з’єднувальні проводи</w:t>
      </w:r>
      <w:bookmarkEnd w:id="1"/>
      <w:r>
        <w:rPr>
          <w:rFonts w:ascii="Times New Roman" w:hAnsi="Times New Roman"/>
          <w:sz w:val="28"/>
          <w:szCs w:val="28"/>
          <w:lang w:val="uk-UA"/>
        </w:rPr>
        <w:t xml:space="preserve">. </w:t>
      </w:r>
      <w:r w:rsidR="00AB01A8">
        <w:rPr>
          <w:rFonts w:ascii="Times New Roman" w:hAnsi="Times New Roman"/>
          <w:sz w:val="28"/>
          <w:szCs w:val="28"/>
          <w:lang w:val="uk-UA"/>
        </w:rPr>
        <w:t>?</w:t>
      </w:r>
    </w:p>
    <w:p w14:paraId="650EDB1E" w14:textId="77777777" w:rsidR="00655D26" w:rsidRDefault="00655D26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val="uk-UA"/>
        </w:rPr>
      </w:pPr>
    </w:p>
    <w:p w14:paraId="05F8FD8C" w14:textId="77777777" w:rsidR="00655D26" w:rsidRDefault="00B94CBE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val="uk-UA"/>
        </w:rPr>
      </w:pPr>
      <w:r>
        <w:rPr>
          <w:rFonts w:ascii="Times New Roman" w:hAnsi="Times New Roman"/>
          <w:b/>
          <w:sz w:val="28"/>
          <w:szCs w:val="28"/>
          <w:lang w:val="uk-UA"/>
        </w:rPr>
        <w:t>Завдання «із зірочкою»</w:t>
      </w:r>
    </w:p>
    <w:p w14:paraId="3C2389B3" w14:textId="77777777" w:rsidR="00655D26" w:rsidRDefault="00B94CBE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Вважаючи, що під час виконання лабораторної роботи абсолютна похибка вимірювання сили струму дорівнювала ціні поділки шкали амперметра, визначте:</w:t>
      </w:r>
    </w:p>
    <w:p w14:paraId="3A666774" w14:textId="77777777" w:rsidR="00655D26" w:rsidRDefault="00B94CBE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1) відносну похибку вимірювання сили струму в резистору 1:</w:t>
      </w:r>
    </w:p>
    <w:p w14:paraId="059B954D" w14:textId="617D5B25" w:rsidR="00655D26" w:rsidRPr="0097002A" w:rsidRDefault="00AB01A8">
      <w:pPr>
        <w:spacing w:after="0" w:line="240" w:lineRule="auto"/>
        <w:jc w:val="center"/>
        <w:rPr>
          <w:rFonts w:ascii="Times New Roman" w:eastAsiaTheme="minorEastAsia" w:hAnsi="Times New Roman"/>
          <w:lang w:val="uk-UA"/>
        </w:rPr>
      </w:pPr>
      <m:oMathPara>
        <m:oMathParaPr>
          <m:jc m:val="center"/>
        </m:oMathParaPr>
        <m:oMath>
          <m:sSub>
            <m:sSubPr>
              <m:ctrlPr>
                <w:rPr>
                  <w:rFonts w:ascii="Cambria Math" w:hAnsi="Cambria Math"/>
                </w:rPr>
              </m:ctrlPr>
            </m:sSubPr>
            <m:e>
              <m:r>
                <w:rPr>
                  <w:rFonts w:ascii="Cambria Math" w:hAnsi="Cambria Math"/>
                </w:rPr>
                <m:t>ε</m:t>
              </m:r>
            </m:e>
            <m:sub>
              <m:sSub>
                <m:sSubPr>
                  <m:ctrlPr>
                    <w:rPr>
                      <w:rFonts w:ascii="Cambria Math" w:hAnsi="Cambria Math"/>
                    </w:rPr>
                  </m:ctrlPr>
                </m:sSubPr>
                <m:e>
                  <m:r>
                    <w:rPr>
                      <w:rFonts w:ascii="Cambria Math" w:hAnsi="Cambria Math"/>
                    </w:rPr>
                    <m:t>I</m:t>
                  </m:r>
                </m:e>
                <m:sub>
                  <m:r>
                    <w:rPr>
                      <w:rFonts w:ascii="Cambria Math" w:hAnsi="Cambria Math"/>
                    </w:rPr>
                    <m:t>1</m:t>
                  </m:r>
                </m:sub>
              </m:sSub>
            </m:sub>
          </m:sSub>
          <m:r>
            <w:rPr>
              <w:rFonts w:ascii="Cambria Math" w:hAnsi="Cambria Math"/>
            </w:rPr>
            <m:t>=</m:t>
          </m:r>
          <m:f>
            <m:fPr>
              <m:ctrlPr>
                <w:rPr>
                  <w:rFonts w:ascii="Cambria Math" w:hAnsi="Cambria Math"/>
                </w:rPr>
              </m:ctrlPr>
            </m:fPr>
            <m:num>
              <m:r>
                <w:rPr>
                  <w:rFonts w:ascii="Cambria Math" w:hAnsi="Cambria Math"/>
                </w:rPr>
                <m:t>∆I</m:t>
              </m:r>
            </m:num>
            <m:den>
              <m:sSub>
                <m:sSubPr>
                  <m:ctrlPr>
                    <w:rPr>
                      <w:rFonts w:ascii="Cambria Math" w:hAnsi="Cambria Math"/>
                    </w:rPr>
                  </m:ctrlPr>
                </m:sSubPr>
                <m:e>
                  <m:r>
                    <w:rPr>
                      <w:rFonts w:ascii="Cambria Math" w:hAnsi="Cambria Math"/>
                    </w:rPr>
                    <m:t>I</m:t>
                  </m:r>
                </m:e>
                <m:sub>
                  <m:r>
                    <w:rPr>
                      <w:rFonts w:ascii="Cambria Math" w:hAnsi="Cambria Math"/>
                    </w:rPr>
                    <m:t>1</m:t>
                  </m:r>
                </m:sub>
              </m:sSub>
            </m:den>
          </m:f>
        </m:oMath>
      </m:oMathPara>
    </w:p>
    <w:p w14:paraId="211E8990" w14:textId="2B901B1A" w:rsidR="0097002A" w:rsidRDefault="0097002A">
      <w:pPr>
        <w:spacing w:after="0" w:line="240" w:lineRule="auto"/>
        <w:jc w:val="center"/>
        <w:rPr>
          <w:rFonts w:ascii="Times New Roman" w:eastAsiaTheme="minorEastAsia" w:hAnsi="Times New Roman"/>
          <w:lang w:val="uk-UA"/>
        </w:rPr>
      </w:pPr>
    </w:p>
    <w:p w14:paraId="2D1F96BC" w14:textId="77777777" w:rsidR="000E12D7" w:rsidRDefault="00BF4F11" w:rsidP="00BF4F11">
      <w:pPr>
        <w:tabs>
          <w:tab w:val="left" w:pos="216"/>
        </w:tabs>
        <w:spacing w:after="0" w:line="240" w:lineRule="auto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ab/>
      </w:r>
    </w:p>
    <w:p w14:paraId="58F91B67" w14:textId="039F99CF" w:rsidR="00BF4F11" w:rsidRPr="00BF4F11" w:rsidRDefault="00BF4F11" w:rsidP="00BF4F11">
      <w:pPr>
        <w:tabs>
          <w:tab w:val="left" w:pos="216"/>
        </w:tabs>
        <w:spacing w:after="0" w:line="240" w:lineRule="auto"/>
        <w:rPr>
          <w:sz w:val="28"/>
          <w:szCs w:val="28"/>
          <w:lang w:val="uk-UA"/>
        </w:rPr>
      </w:pPr>
      <w:bookmarkStart w:id="2" w:name="_Hlk103611864"/>
      <w:r w:rsidRPr="00BF4F11">
        <w:rPr>
          <w:sz w:val="28"/>
          <w:szCs w:val="28"/>
          <w:lang w:val="uk-UA"/>
        </w:rPr>
        <w:t xml:space="preserve">Знаходження відносної похибки вимірювання сили струму: </w:t>
      </w:r>
    </w:p>
    <w:p w14:paraId="137B8DD6" w14:textId="77777777" w:rsidR="00BF4F11" w:rsidRPr="00BF4F11" w:rsidRDefault="00BF4F11" w:rsidP="00BF4F11">
      <w:pPr>
        <w:tabs>
          <w:tab w:val="left" w:pos="216"/>
        </w:tabs>
        <w:spacing w:after="0" w:line="240" w:lineRule="auto"/>
        <w:rPr>
          <w:sz w:val="28"/>
          <w:szCs w:val="28"/>
          <w:lang w:val="uk-UA"/>
        </w:rPr>
      </w:pPr>
      <w:r w:rsidRPr="00BF4F11">
        <w:rPr>
          <w:sz w:val="28"/>
          <w:szCs w:val="28"/>
          <w:lang w:val="uk-UA"/>
        </w:rPr>
        <w:t xml:space="preserve">- знаходжу середнє арифметичне усіх значень сили струму </w:t>
      </w:r>
    </w:p>
    <w:p w14:paraId="58ED56C5" w14:textId="69BDDC84" w:rsidR="00BF4F11" w:rsidRPr="00BF4F11" w:rsidRDefault="00BF4F11" w:rsidP="00BF4F11">
      <w:pPr>
        <w:tabs>
          <w:tab w:val="left" w:pos="216"/>
        </w:tabs>
        <w:spacing w:after="0" w:line="240" w:lineRule="auto"/>
        <w:rPr>
          <w:sz w:val="28"/>
          <w:szCs w:val="28"/>
          <w:lang w:val="uk-UA"/>
        </w:rPr>
      </w:pPr>
      <w:r w:rsidRPr="00BF4F11">
        <w:rPr>
          <w:sz w:val="28"/>
          <w:szCs w:val="28"/>
          <w:lang w:val="uk-UA"/>
        </w:rPr>
        <w:t>(0,</w:t>
      </w:r>
      <w:r w:rsidR="00310387">
        <w:rPr>
          <w:sz w:val="28"/>
          <w:szCs w:val="28"/>
          <w:lang w:val="uk-UA"/>
        </w:rPr>
        <w:t>15</w:t>
      </w:r>
      <w:r w:rsidRPr="00BF4F11">
        <w:rPr>
          <w:sz w:val="28"/>
          <w:szCs w:val="28"/>
          <w:lang w:val="uk-UA"/>
        </w:rPr>
        <w:t>+0,</w:t>
      </w:r>
      <w:r w:rsidR="00310387">
        <w:rPr>
          <w:sz w:val="28"/>
          <w:szCs w:val="28"/>
          <w:lang w:val="uk-UA"/>
        </w:rPr>
        <w:t>30</w:t>
      </w:r>
      <w:r w:rsidRPr="00BF4F11">
        <w:rPr>
          <w:sz w:val="28"/>
          <w:szCs w:val="28"/>
          <w:lang w:val="uk-UA"/>
        </w:rPr>
        <w:t>+0,</w:t>
      </w:r>
      <w:r w:rsidR="00310387">
        <w:rPr>
          <w:sz w:val="28"/>
          <w:szCs w:val="28"/>
          <w:lang w:val="uk-UA"/>
        </w:rPr>
        <w:t>60</w:t>
      </w:r>
      <w:r w:rsidRPr="00BF4F11">
        <w:rPr>
          <w:sz w:val="28"/>
          <w:szCs w:val="28"/>
          <w:lang w:val="uk-UA"/>
        </w:rPr>
        <w:t>)/3=</w:t>
      </w:r>
      <w:r w:rsidR="00310387">
        <w:rPr>
          <w:sz w:val="28"/>
          <w:szCs w:val="28"/>
          <w:lang w:val="uk-UA"/>
        </w:rPr>
        <w:t>0,35</w:t>
      </w:r>
      <w:r w:rsidRPr="00BF4F11">
        <w:rPr>
          <w:sz w:val="28"/>
          <w:szCs w:val="28"/>
          <w:lang w:val="uk-UA"/>
        </w:rPr>
        <w:t xml:space="preserve"> </w:t>
      </w:r>
    </w:p>
    <w:p w14:paraId="5E0F336A" w14:textId="77777777" w:rsidR="00310387" w:rsidRDefault="00BF4F11" w:rsidP="00BF4F11">
      <w:pPr>
        <w:tabs>
          <w:tab w:val="left" w:pos="216"/>
        </w:tabs>
        <w:spacing w:after="0" w:line="240" w:lineRule="auto"/>
        <w:rPr>
          <w:sz w:val="28"/>
          <w:szCs w:val="28"/>
          <w:lang w:val="uk-UA"/>
        </w:rPr>
      </w:pPr>
      <w:r w:rsidRPr="00BF4F11">
        <w:rPr>
          <w:sz w:val="28"/>
          <w:szCs w:val="28"/>
          <w:lang w:val="uk-UA"/>
        </w:rPr>
        <w:t>-∆</w:t>
      </w:r>
      <w:r w:rsidR="00310387">
        <w:rPr>
          <w:rFonts w:ascii="Tahoma" w:hAnsi="Tahoma" w:cs="Tahoma"/>
          <w:sz w:val="28"/>
          <w:szCs w:val="28"/>
          <w:lang w:val="en-US"/>
        </w:rPr>
        <w:t>I</w:t>
      </w:r>
      <w:r w:rsidRPr="00BF4F11">
        <w:rPr>
          <w:sz w:val="28"/>
          <w:szCs w:val="28"/>
          <w:lang w:val="uk-UA"/>
        </w:rPr>
        <w:t xml:space="preserve"> = |0,</w:t>
      </w:r>
      <w:r w:rsidR="00310387">
        <w:rPr>
          <w:sz w:val="28"/>
          <w:szCs w:val="28"/>
          <w:lang w:val="uk-UA"/>
        </w:rPr>
        <w:t>35</w:t>
      </w:r>
      <w:r w:rsidRPr="00BF4F11">
        <w:rPr>
          <w:sz w:val="28"/>
          <w:szCs w:val="28"/>
          <w:lang w:val="uk-UA"/>
        </w:rPr>
        <w:t xml:space="preserve"> − 0,</w:t>
      </w:r>
      <w:r w:rsidR="00310387">
        <w:rPr>
          <w:sz w:val="28"/>
          <w:szCs w:val="28"/>
          <w:lang w:val="uk-UA"/>
        </w:rPr>
        <w:t>1</w:t>
      </w:r>
      <w:r w:rsidRPr="00BF4F11">
        <w:rPr>
          <w:sz w:val="28"/>
          <w:szCs w:val="28"/>
          <w:lang w:val="uk-UA"/>
        </w:rPr>
        <w:t>5| = 0,</w:t>
      </w:r>
      <w:r w:rsidR="00310387">
        <w:rPr>
          <w:sz w:val="28"/>
          <w:szCs w:val="28"/>
          <w:lang w:val="uk-UA"/>
        </w:rPr>
        <w:t>2</w:t>
      </w:r>
      <w:r w:rsidRPr="00BF4F11">
        <w:rPr>
          <w:sz w:val="28"/>
          <w:szCs w:val="28"/>
          <w:lang w:val="uk-UA"/>
        </w:rPr>
        <w:t xml:space="preserve"> </w:t>
      </w:r>
    </w:p>
    <w:p w14:paraId="29D36F15" w14:textId="13E89E57" w:rsidR="0097002A" w:rsidRPr="00BF4F11" w:rsidRDefault="00BF4F11" w:rsidP="00BF4F11">
      <w:pPr>
        <w:tabs>
          <w:tab w:val="left" w:pos="216"/>
        </w:tabs>
        <w:spacing w:after="0" w:line="240" w:lineRule="auto"/>
        <w:rPr>
          <w:rFonts w:ascii="Times New Roman" w:hAnsi="Times New Roman"/>
          <w:sz w:val="28"/>
          <w:szCs w:val="28"/>
          <w:lang w:val="uk-UA"/>
        </w:rPr>
      </w:pPr>
      <w:r w:rsidRPr="00BF4F11">
        <w:rPr>
          <w:sz w:val="28"/>
          <w:szCs w:val="28"/>
          <w:lang w:val="uk-UA"/>
        </w:rPr>
        <w:t>Отже, =0,</w:t>
      </w:r>
      <w:r w:rsidR="00310387">
        <w:rPr>
          <w:sz w:val="28"/>
          <w:szCs w:val="28"/>
          <w:lang w:val="uk-UA"/>
        </w:rPr>
        <w:t>2</w:t>
      </w:r>
      <w:r w:rsidRPr="00BF4F11">
        <w:rPr>
          <w:sz w:val="28"/>
          <w:szCs w:val="28"/>
          <w:lang w:val="uk-UA"/>
        </w:rPr>
        <w:t>/0,</w:t>
      </w:r>
      <w:r w:rsidR="00310387">
        <w:rPr>
          <w:sz w:val="28"/>
          <w:szCs w:val="28"/>
          <w:lang w:val="uk-UA"/>
        </w:rPr>
        <w:t>15</w:t>
      </w:r>
      <w:r w:rsidRPr="00BF4F11">
        <w:rPr>
          <w:sz w:val="28"/>
          <w:szCs w:val="28"/>
          <w:lang w:val="uk-UA"/>
        </w:rPr>
        <w:t xml:space="preserve"> =</w:t>
      </w:r>
      <w:r w:rsidR="00310387">
        <w:rPr>
          <w:sz w:val="28"/>
          <w:szCs w:val="28"/>
          <w:lang w:val="uk-UA"/>
        </w:rPr>
        <w:t>1,3</w:t>
      </w:r>
    </w:p>
    <w:bookmarkEnd w:id="2"/>
    <w:p w14:paraId="0C70A8CD" w14:textId="5DFB9F79" w:rsidR="0097002A" w:rsidRPr="0097002A" w:rsidRDefault="0097002A">
      <w:pPr>
        <w:spacing w:after="0" w:line="240" w:lineRule="auto"/>
        <w:jc w:val="center"/>
        <w:rPr>
          <w:rFonts w:ascii="Times New Roman" w:hAnsi="Times New Roman"/>
          <w:sz w:val="28"/>
          <w:szCs w:val="28"/>
          <w:lang w:val="uk-UA"/>
        </w:rPr>
      </w:pPr>
    </w:p>
    <w:p w14:paraId="526C7A5A" w14:textId="002F54F0" w:rsidR="0097002A" w:rsidRPr="0097002A" w:rsidRDefault="0097002A">
      <w:pPr>
        <w:spacing w:after="0" w:line="240" w:lineRule="auto"/>
        <w:jc w:val="center"/>
        <w:rPr>
          <w:rFonts w:ascii="Times New Roman" w:hAnsi="Times New Roman"/>
          <w:sz w:val="28"/>
          <w:szCs w:val="28"/>
          <w:lang w:val="uk-UA"/>
        </w:rPr>
      </w:pPr>
    </w:p>
    <w:p w14:paraId="3CBB5B60" w14:textId="77777777" w:rsidR="00655D26" w:rsidRDefault="00B94CBE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2) відносну похибку вимірювання загальної сили струму:</w:t>
      </w:r>
    </w:p>
    <w:p w14:paraId="7AAD58C0" w14:textId="202FCD50" w:rsidR="00655D26" w:rsidRPr="00310387" w:rsidRDefault="00AB01A8">
      <w:pPr>
        <w:spacing w:after="0" w:line="240" w:lineRule="auto"/>
        <w:jc w:val="center"/>
        <w:rPr>
          <w:rFonts w:ascii="Times New Roman" w:eastAsiaTheme="minorEastAsia" w:hAnsi="Times New Roman"/>
        </w:rPr>
      </w:pPr>
      <m:oMathPara>
        <m:oMathParaPr>
          <m:jc m:val="center"/>
        </m:oMathParaPr>
        <m:oMath>
          <m:sSub>
            <m:sSubPr>
              <m:ctrlPr>
                <w:rPr>
                  <w:rFonts w:ascii="Cambria Math" w:hAnsi="Cambria Math"/>
                </w:rPr>
              </m:ctrlPr>
            </m:sSubPr>
            <m:e>
              <m:r>
                <w:rPr>
                  <w:rFonts w:ascii="Cambria Math" w:hAnsi="Cambria Math"/>
                </w:rPr>
                <m:t>ε</m:t>
              </m:r>
            </m:e>
            <m:sub>
              <m:r>
                <w:rPr>
                  <w:rFonts w:ascii="Cambria Math" w:hAnsi="Cambria Math"/>
                </w:rPr>
                <m:t>I</m:t>
              </m:r>
            </m:sub>
          </m:sSub>
          <m:r>
            <w:rPr>
              <w:rFonts w:ascii="Cambria Math" w:hAnsi="Cambria Math"/>
            </w:rPr>
            <m:t>=</m:t>
          </m:r>
          <m:f>
            <m:fPr>
              <m:ctrlPr>
                <w:rPr>
                  <w:rFonts w:ascii="Cambria Math" w:hAnsi="Cambria Math"/>
                </w:rPr>
              </m:ctrlPr>
            </m:fPr>
            <m:num>
              <m:r>
                <w:rPr>
                  <w:rFonts w:ascii="Cambria Math" w:hAnsi="Cambria Math"/>
                </w:rPr>
                <m:t>∆I</m:t>
              </m:r>
            </m:num>
            <m:den>
              <m:r>
                <w:rPr>
                  <w:rFonts w:ascii="Cambria Math" w:hAnsi="Cambria Math"/>
                </w:rPr>
                <m:t>I</m:t>
              </m:r>
            </m:den>
          </m:f>
        </m:oMath>
      </m:oMathPara>
    </w:p>
    <w:p w14:paraId="64E43C91" w14:textId="22F483F5" w:rsidR="00310387" w:rsidRDefault="00310387">
      <w:pPr>
        <w:spacing w:after="0" w:line="240" w:lineRule="auto"/>
        <w:jc w:val="center"/>
        <w:rPr>
          <w:rFonts w:ascii="Times New Roman" w:eastAsiaTheme="minorEastAsia" w:hAnsi="Times New Roman"/>
        </w:rPr>
      </w:pPr>
    </w:p>
    <w:p w14:paraId="0C124C4F" w14:textId="4E2FB3D2" w:rsidR="00310387" w:rsidRPr="00BF4F11" w:rsidRDefault="00310387" w:rsidP="00310387">
      <w:pPr>
        <w:tabs>
          <w:tab w:val="left" w:pos="216"/>
        </w:tabs>
        <w:spacing w:after="0" w:line="240" w:lineRule="auto"/>
        <w:rPr>
          <w:sz w:val="28"/>
          <w:szCs w:val="28"/>
          <w:lang w:val="uk-UA"/>
        </w:rPr>
      </w:pPr>
      <w:r w:rsidRPr="00BF4F11">
        <w:rPr>
          <w:sz w:val="28"/>
          <w:szCs w:val="28"/>
          <w:lang w:val="uk-UA"/>
        </w:rPr>
        <w:t xml:space="preserve">Знаходження відносної похибки вимірювання </w:t>
      </w:r>
      <w:r>
        <w:rPr>
          <w:sz w:val="28"/>
          <w:szCs w:val="28"/>
          <w:lang w:val="uk-UA"/>
        </w:rPr>
        <w:t xml:space="preserve">загальної </w:t>
      </w:r>
      <w:r w:rsidRPr="00BF4F11">
        <w:rPr>
          <w:sz w:val="28"/>
          <w:szCs w:val="28"/>
          <w:lang w:val="uk-UA"/>
        </w:rPr>
        <w:t xml:space="preserve">сили струму: </w:t>
      </w:r>
    </w:p>
    <w:p w14:paraId="35061B76" w14:textId="77777777" w:rsidR="00310387" w:rsidRPr="00BF4F11" w:rsidRDefault="00310387" w:rsidP="00310387">
      <w:pPr>
        <w:tabs>
          <w:tab w:val="left" w:pos="216"/>
        </w:tabs>
        <w:spacing w:after="0" w:line="240" w:lineRule="auto"/>
        <w:rPr>
          <w:sz w:val="28"/>
          <w:szCs w:val="28"/>
          <w:lang w:val="uk-UA"/>
        </w:rPr>
      </w:pPr>
      <w:r w:rsidRPr="00BF4F11">
        <w:rPr>
          <w:sz w:val="28"/>
          <w:szCs w:val="28"/>
          <w:lang w:val="uk-UA"/>
        </w:rPr>
        <w:t xml:space="preserve">- знаходжу середнє арифметичне усіх значень сили струму </w:t>
      </w:r>
    </w:p>
    <w:p w14:paraId="46585083" w14:textId="77777777" w:rsidR="00310387" w:rsidRPr="00BF4F11" w:rsidRDefault="00310387" w:rsidP="00310387">
      <w:pPr>
        <w:tabs>
          <w:tab w:val="left" w:pos="216"/>
        </w:tabs>
        <w:spacing w:after="0" w:line="240" w:lineRule="auto"/>
        <w:rPr>
          <w:sz w:val="28"/>
          <w:szCs w:val="28"/>
          <w:lang w:val="uk-UA"/>
        </w:rPr>
      </w:pPr>
      <w:r w:rsidRPr="00BF4F11">
        <w:rPr>
          <w:sz w:val="28"/>
          <w:szCs w:val="28"/>
          <w:lang w:val="uk-UA"/>
        </w:rPr>
        <w:t>(0,</w:t>
      </w:r>
      <w:r>
        <w:rPr>
          <w:sz w:val="28"/>
          <w:szCs w:val="28"/>
          <w:lang w:val="uk-UA"/>
        </w:rPr>
        <w:t>15</w:t>
      </w:r>
      <w:r w:rsidRPr="00BF4F11">
        <w:rPr>
          <w:sz w:val="28"/>
          <w:szCs w:val="28"/>
          <w:lang w:val="uk-UA"/>
        </w:rPr>
        <w:t>+0,</w:t>
      </w:r>
      <w:r>
        <w:rPr>
          <w:sz w:val="28"/>
          <w:szCs w:val="28"/>
          <w:lang w:val="uk-UA"/>
        </w:rPr>
        <w:t>30</w:t>
      </w:r>
      <w:r w:rsidRPr="00BF4F11">
        <w:rPr>
          <w:sz w:val="28"/>
          <w:szCs w:val="28"/>
          <w:lang w:val="uk-UA"/>
        </w:rPr>
        <w:t>+0,</w:t>
      </w:r>
      <w:r>
        <w:rPr>
          <w:sz w:val="28"/>
          <w:szCs w:val="28"/>
          <w:lang w:val="uk-UA"/>
        </w:rPr>
        <w:t>60</w:t>
      </w:r>
      <w:r w:rsidRPr="00BF4F11">
        <w:rPr>
          <w:sz w:val="28"/>
          <w:szCs w:val="28"/>
          <w:lang w:val="uk-UA"/>
        </w:rPr>
        <w:t>)/3=</w:t>
      </w:r>
      <w:r>
        <w:rPr>
          <w:sz w:val="28"/>
          <w:szCs w:val="28"/>
          <w:lang w:val="uk-UA"/>
        </w:rPr>
        <w:t>0,35</w:t>
      </w:r>
      <w:r w:rsidRPr="00BF4F11">
        <w:rPr>
          <w:sz w:val="28"/>
          <w:szCs w:val="28"/>
          <w:lang w:val="uk-UA"/>
        </w:rPr>
        <w:t xml:space="preserve"> </w:t>
      </w:r>
    </w:p>
    <w:p w14:paraId="451598D7" w14:textId="77777777" w:rsidR="00310387" w:rsidRDefault="00310387" w:rsidP="00310387">
      <w:pPr>
        <w:tabs>
          <w:tab w:val="left" w:pos="216"/>
        </w:tabs>
        <w:spacing w:after="0" w:line="240" w:lineRule="auto"/>
        <w:rPr>
          <w:sz w:val="28"/>
          <w:szCs w:val="28"/>
          <w:lang w:val="uk-UA"/>
        </w:rPr>
      </w:pPr>
      <w:r w:rsidRPr="00BF4F11">
        <w:rPr>
          <w:sz w:val="28"/>
          <w:szCs w:val="28"/>
          <w:lang w:val="uk-UA"/>
        </w:rPr>
        <w:t>-∆</w:t>
      </w:r>
      <w:r>
        <w:rPr>
          <w:rFonts w:ascii="Tahoma" w:hAnsi="Tahoma" w:cs="Tahoma"/>
          <w:sz w:val="28"/>
          <w:szCs w:val="28"/>
          <w:lang w:val="en-US"/>
        </w:rPr>
        <w:t>I</w:t>
      </w:r>
      <w:r w:rsidRPr="00BF4F11">
        <w:rPr>
          <w:sz w:val="28"/>
          <w:szCs w:val="28"/>
          <w:lang w:val="uk-UA"/>
        </w:rPr>
        <w:t xml:space="preserve"> = |0,</w:t>
      </w:r>
      <w:r>
        <w:rPr>
          <w:sz w:val="28"/>
          <w:szCs w:val="28"/>
          <w:lang w:val="uk-UA"/>
        </w:rPr>
        <w:t>35</w:t>
      </w:r>
      <w:r w:rsidRPr="00BF4F11">
        <w:rPr>
          <w:sz w:val="28"/>
          <w:szCs w:val="28"/>
          <w:lang w:val="uk-UA"/>
        </w:rPr>
        <w:t xml:space="preserve"> − 0,</w:t>
      </w:r>
      <w:r>
        <w:rPr>
          <w:sz w:val="28"/>
          <w:szCs w:val="28"/>
          <w:lang w:val="uk-UA"/>
        </w:rPr>
        <w:t>1</w:t>
      </w:r>
      <w:r w:rsidRPr="00BF4F11">
        <w:rPr>
          <w:sz w:val="28"/>
          <w:szCs w:val="28"/>
          <w:lang w:val="uk-UA"/>
        </w:rPr>
        <w:t>5| = 0,</w:t>
      </w:r>
      <w:r>
        <w:rPr>
          <w:sz w:val="28"/>
          <w:szCs w:val="28"/>
          <w:lang w:val="uk-UA"/>
        </w:rPr>
        <w:t>2</w:t>
      </w:r>
      <w:r w:rsidRPr="00BF4F11">
        <w:rPr>
          <w:sz w:val="28"/>
          <w:szCs w:val="28"/>
          <w:lang w:val="uk-UA"/>
        </w:rPr>
        <w:t xml:space="preserve"> </w:t>
      </w:r>
    </w:p>
    <w:p w14:paraId="6895557B" w14:textId="0936AC1F" w:rsidR="00310387" w:rsidRPr="00BF4F11" w:rsidRDefault="00310387" w:rsidP="00310387">
      <w:pPr>
        <w:tabs>
          <w:tab w:val="left" w:pos="216"/>
        </w:tabs>
        <w:spacing w:after="0" w:line="240" w:lineRule="auto"/>
        <w:rPr>
          <w:rFonts w:ascii="Times New Roman" w:hAnsi="Times New Roman"/>
          <w:sz w:val="28"/>
          <w:szCs w:val="28"/>
          <w:lang w:val="uk-UA"/>
        </w:rPr>
      </w:pPr>
      <w:r w:rsidRPr="00BF4F11">
        <w:rPr>
          <w:sz w:val="28"/>
          <w:szCs w:val="28"/>
          <w:lang w:val="uk-UA"/>
        </w:rPr>
        <w:t>Отже, =0,</w:t>
      </w:r>
      <w:r>
        <w:rPr>
          <w:sz w:val="28"/>
          <w:szCs w:val="28"/>
          <w:lang w:val="uk-UA"/>
        </w:rPr>
        <w:t>2</w:t>
      </w:r>
      <w:r w:rsidRPr="00BF4F11">
        <w:rPr>
          <w:sz w:val="28"/>
          <w:szCs w:val="28"/>
          <w:lang w:val="uk-UA"/>
        </w:rPr>
        <w:t>/</w:t>
      </w:r>
      <w:r>
        <w:rPr>
          <w:sz w:val="28"/>
          <w:szCs w:val="28"/>
          <w:lang w:val="uk-UA"/>
        </w:rPr>
        <w:t>1,05</w:t>
      </w:r>
      <w:r w:rsidRPr="00BF4F11">
        <w:rPr>
          <w:sz w:val="28"/>
          <w:szCs w:val="28"/>
          <w:lang w:val="uk-UA"/>
        </w:rPr>
        <w:t xml:space="preserve"> =</w:t>
      </w:r>
      <w:r>
        <w:rPr>
          <w:sz w:val="28"/>
          <w:szCs w:val="28"/>
          <w:lang w:val="uk-UA"/>
        </w:rPr>
        <w:t>0,1</w:t>
      </w:r>
    </w:p>
    <w:p w14:paraId="19771C75" w14:textId="098B6ECD" w:rsidR="00310387" w:rsidRDefault="00310387" w:rsidP="00310387">
      <w:pPr>
        <w:spacing w:after="0" w:line="240" w:lineRule="auto"/>
        <w:rPr>
          <w:rFonts w:ascii="Times New Roman" w:eastAsiaTheme="minorEastAsia" w:hAnsi="Times New Roman"/>
        </w:rPr>
      </w:pPr>
    </w:p>
    <w:p w14:paraId="45266E16" w14:textId="6E5A23FF" w:rsidR="00310387" w:rsidRDefault="00310387" w:rsidP="00310387">
      <w:pPr>
        <w:spacing w:after="0" w:line="240" w:lineRule="auto"/>
        <w:rPr>
          <w:rFonts w:ascii="Times New Roman" w:eastAsiaTheme="minorEastAsia" w:hAnsi="Times New Roman"/>
        </w:rPr>
      </w:pPr>
    </w:p>
    <w:p w14:paraId="1323DDF5" w14:textId="6206BE44" w:rsidR="00310387" w:rsidRDefault="00310387">
      <w:pPr>
        <w:spacing w:after="0" w:line="240" w:lineRule="auto"/>
        <w:jc w:val="center"/>
        <w:rPr>
          <w:rFonts w:ascii="Times New Roman" w:eastAsiaTheme="minorEastAsia" w:hAnsi="Times New Roman"/>
        </w:rPr>
      </w:pPr>
    </w:p>
    <w:p w14:paraId="37BE34BC" w14:textId="16F9D7B5" w:rsidR="00310387" w:rsidRDefault="00310387">
      <w:pPr>
        <w:spacing w:after="0" w:line="240" w:lineRule="auto"/>
        <w:jc w:val="center"/>
        <w:rPr>
          <w:rFonts w:ascii="Times New Roman" w:eastAsiaTheme="minorEastAsia" w:hAnsi="Times New Roman"/>
        </w:rPr>
      </w:pPr>
    </w:p>
    <w:p w14:paraId="09D4F234" w14:textId="77777777" w:rsidR="00310387" w:rsidRDefault="00310387">
      <w:pPr>
        <w:spacing w:after="0" w:line="240" w:lineRule="auto"/>
        <w:jc w:val="center"/>
        <w:rPr>
          <w:rFonts w:ascii="Times New Roman" w:hAnsi="Times New Roman"/>
          <w:sz w:val="28"/>
          <w:szCs w:val="28"/>
          <w:lang w:val="uk-UA"/>
        </w:rPr>
      </w:pPr>
    </w:p>
    <w:p w14:paraId="0FDACA5E" w14:textId="57923CB5" w:rsidR="00310387" w:rsidRDefault="00B94CBE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3) відносну похибку експерименту: </w:t>
      </w:r>
    </w:p>
    <w:p w14:paraId="1D301389" w14:textId="77777777" w:rsidR="00655D26" w:rsidRDefault="00B94CBE">
      <w:pPr>
        <w:spacing w:after="0" w:line="240" w:lineRule="auto"/>
        <w:jc w:val="center"/>
        <w:rPr>
          <w:rFonts w:ascii="Times New Roman" w:hAnsi="Times New Roman"/>
          <w:sz w:val="28"/>
          <w:szCs w:val="28"/>
          <w:lang w:val="uk-UA"/>
        </w:rPr>
      </w:pPr>
      <m:oMathPara>
        <m:oMathParaPr>
          <m:jc m:val="center"/>
        </m:oMathParaPr>
        <m:oMath>
          <m:r>
            <w:rPr>
              <w:rFonts w:ascii="Cambria Math" w:hAnsi="Cambria Math"/>
            </w:rPr>
            <m:t>ε=</m:t>
          </m:r>
          <m:d>
            <m:dPr>
              <m:begChr m:val="|"/>
              <m:endChr m:val="|"/>
              <m:ctrlPr>
                <w:rPr>
                  <w:rFonts w:ascii="Cambria Math" w:hAnsi="Cambria Math"/>
                </w:rPr>
              </m:ctrlPr>
            </m:dPr>
            <m:e>
              <m:r>
                <w:rPr>
                  <w:rFonts w:ascii="Cambria Math" w:hAnsi="Cambria Math"/>
                </w:rPr>
                <m:t>1-</m:t>
              </m:r>
              <m:f>
                <m:fPr>
                  <m:ctrlPr>
                    <w:rPr>
                      <w:rFonts w:ascii="Cambria Math" w:hAnsi="Cambria Math"/>
                    </w:rPr>
                  </m:ctrlPr>
                </m:fPr>
                <m:num>
                  <m:sSub>
                    <m:sSubPr>
                      <m:ctrlPr>
                        <w:rPr>
                          <w:rFonts w:ascii="Cambria Math" w:hAnsi="Cambria Math"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</w:rPr>
                        <m:t>I</m:t>
                      </m:r>
                    </m:e>
                    <m:sub>
                      <m:r>
                        <w:rPr>
                          <w:rFonts w:ascii="Cambria Math" w:hAnsi="Cambria Math"/>
                        </w:rPr>
                        <m:t>1</m:t>
                      </m:r>
                    </m:sub>
                  </m:sSub>
                  <m:r>
                    <w:rPr>
                      <w:rFonts w:ascii="Cambria Math" w:hAnsi="Cambria Math"/>
                    </w:rPr>
                    <m:t>+</m:t>
                  </m:r>
                  <m:sSub>
                    <m:sSubPr>
                      <m:ctrlPr>
                        <w:rPr>
                          <w:rFonts w:ascii="Cambria Math" w:hAnsi="Cambria Math"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</w:rPr>
                        <m:t>I</m:t>
                      </m:r>
                    </m:e>
                    <m:sub>
                      <m:r>
                        <w:rPr>
                          <w:rFonts w:ascii="Cambria Math" w:hAnsi="Cambria Math"/>
                        </w:rPr>
                        <m:t>2</m:t>
                      </m:r>
                    </m:sub>
                  </m:sSub>
                </m:num>
                <m:den>
                  <m:r>
                    <w:rPr>
                      <w:rFonts w:ascii="Cambria Math" w:hAnsi="Cambria Math"/>
                    </w:rPr>
                    <m:t>I</m:t>
                  </m:r>
                </m:den>
              </m:f>
            </m:e>
          </m:d>
          <m:r>
            <w:rPr>
              <w:rFonts w:ascii="Cambria Math" w:hAnsi="Cambria Math"/>
            </w:rPr>
            <m:t>∙100</m:t>
          </m:r>
          <m:r>
            <m:rPr>
              <m:lit/>
              <m:nor/>
            </m:rPr>
            <w:rPr>
              <w:rFonts w:ascii="Cambria Math" w:hAnsi="Cambria Math"/>
            </w:rPr>
            <m:t>%</m:t>
          </m:r>
        </m:oMath>
      </m:oMathPara>
    </w:p>
    <w:p w14:paraId="4FC86379" w14:textId="63F2F1F8" w:rsidR="008D1878" w:rsidRPr="0057605E" w:rsidRDefault="008D1878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14:paraId="02E45939" w14:textId="450D0EF6" w:rsidR="008D1878" w:rsidRPr="0057605E" w:rsidRDefault="008D1878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m:oMathPara>
        <m:oMath>
          <m:r>
            <w:rPr>
              <w:rFonts w:ascii="Cambria Math" w:hAnsi="Cambria Math"/>
              <w:sz w:val="28"/>
              <w:szCs w:val="28"/>
            </w:rPr>
            <m:t>ε=</m:t>
          </m:r>
          <m:d>
            <m:dPr>
              <m:begChr m:val="|"/>
              <m:endChr m:val="|"/>
              <m:ctrlPr>
                <w:rPr>
                  <w:rFonts w:ascii="Cambria Math" w:hAnsi="Cambria Math"/>
                  <w:sz w:val="28"/>
                  <w:szCs w:val="28"/>
                </w:rPr>
              </m:ctrlPr>
            </m:dPr>
            <m:e>
              <m:r>
                <w:rPr>
                  <w:rFonts w:ascii="Cambria Math" w:hAnsi="Cambria Math"/>
                  <w:sz w:val="28"/>
                  <w:szCs w:val="28"/>
                </w:rPr>
                <m:t>1-</m:t>
              </m:r>
              <m:f>
                <m:fPr>
                  <m:ctrlPr>
                    <w:rPr>
                      <w:rFonts w:ascii="Cambria Math" w:hAnsi="Cambria Math"/>
                      <w:sz w:val="28"/>
                      <w:szCs w:val="28"/>
                    </w:rPr>
                  </m:ctrlPr>
                </m:fPr>
                <m:num>
                  <m:r>
                    <w:rPr>
                      <w:rFonts w:ascii="Cambria Math" w:hAnsi="Cambria Math"/>
                      <w:sz w:val="28"/>
                      <w:szCs w:val="28"/>
                    </w:rPr>
                    <m:t>0,15+0,30+0,59</m:t>
                  </m:r>
                </m:num>
                <m:den>
                  <m:r>
                    <w:rPr>
                      <w:rFonts w:ascii="Cambria Math" w:hAnsi="Cambria Math"/>
                      <w:sz w:val="28"/>
                      <w:szCs w:val="28"/>
                    </w:rPr>
                    <m:t>1,05</m:t>
                  </m:r>
                </m:den>
              </m:f>
            </m:e>
          </m:d>
          <m:r>
            <w:rPr>
              <w:rFonts w:ascii="Cambria Math" w:hAnsi="Cambria Math"/>
              <w:sz w:val="28"/>
              <w:szCs w:val="28"/>
            </w:rPr>
            <m:t>∙100</m:t>
          </m:r>
          <m:r>
            <m:rPr>
              <m:lit/>
              <m:nor/>
            </m:rPr>
            <w:rPr>
              <w:rFonts w:ascii="Cambria Math" w:hAnsi="Cambria Math"/>
              <w:sz w:val="28"/>
              <w:szCs w:val="28"/>
            </w:rPr>
            <m:t>%</m:t>
          </m:r>
        </m:oMath>
      </m:oMathPara>
    </w:p>
    <w:p w14:paraId="414D85B6" w14:textId="77777777" w:rsidR="008D1878" w:rsidRDefault="008D1878">
      <w:pPr>
        <w:spacing w:after="0" w:line="240" w:lineRule="auto"/>
        <w:jc w:val="both"/>
        <w:rPr>
          <w:rFonts w:ascii="Times New Roman" w:eastAsiaTheme="minorEastAsia" w:hAnsi="Times New Roman"/>
          <w:sz w:val="28"/>
          <w:szCs w:val="28"/>
        </w:rPr>
      </w:pPr>
    </w:p>
    <w:p w14:paraId="2750D0FE" w14:textId="77777777" w:rsidR="008D1878" w:rsidRDefault="008D1878">
      <w:pPr>
        <w:spacing w:after="0" w:line="240" w:lineRule="auto"/>
        <w:jc w:val="both"/>
        <w:rPr>
          <w:rFonts w:ascii="Times New Roman" w:eastAsiaTheme="minorEastAsia" w:hAnsi="Times New Roman"/>
          <w:sz w:val="28"/>
          <w:szCs w:val="28"/>
        </w:rPr>
      </w:pPr>
    </w:p>
    <w:p w14:paraId="3E9DF244" w14:textId="77777777" w:rsidR="008D1878" w:rsidRDefault="008D1878">
      <w:pPr>
        <w:spacing w:after="0" w:line="240" w:lineRule="auto"/>
        <w:jc w:val="both"/>
        <w:rPr>
          <w:rFonts w:ascii="Times New Roman" w:eastAsiaTheme="minorEastAsia" w:hAnsi="Times New Roman"/>
          <w:sz w:val="28"/>
          <w:szCs w:val="28"/>
        </w:rPr>
      </w:pPr>
    </w:p>
    <w:p w14:paraId="586A3174" w14:textId="38A7B185" w:rsidR="00655D26" w:rsidRPr="00B94CBE" w:rsidRDefault="008D1878">
      <w:pPr>
        <w:spacing w:after="0" w:line="240" w:lineRule="auto"/>
        <w:jc w:val="both"/>
        <w:rPr>
          <w:rFonts w:ascii="Times New Roman" w:eastAsiaTheme="minorEastAsia" w:hAnsi="Times New Roman"/>
          <w:sz w:val="28"/>
          <w:szCs w:val="28"/>
        </w:rPr>
      </w:pPr>
      <m:oMathPara>
        <m:oMath>
          <m:r>
            <w:rPr>
              <w:rFonts w:ascii="Cambria Math" w:hAnsi="Cambria Math"/>
              <w:sz w:val="28"/>
              <w:szCs w:val="28"/>
            </w:rPr>
            <m:t>ε=</m:t>
          </m:r>
          <m:d>
            <m:dPr>
              <m:begChr m:val="|"/>
              <m:endChr m:val="|"/>
              <m:ctrlPr>
                <w:rPr>
                  <w:rFonts w:ascii="Cambria Math" w:hAnsi="Cambria Math"/>
                  <w:sz w:val="28"/>
                  <w:szCs w:val="28"/>
                </w:rPr>
              </m:ctrlPr>
            </m:dPr>
            <m:e>
              <m:r>
                <w:rPr>
                  <w:rFonts w:ascii="Cambria Math" w:hAnsi="Cambria Math"/>
                  <w:sz w:val="28"/>
                  <w:szCs w:val="28"/>
                </w:rPr>
                <m:t>1-</m:t>
              </m:r>
              <m:f>
                <m:fPr>
                  <m:ctrlPr>
                    <w:rPr>
                      <w:rFonts w:ascii="Cambria Math" w:hAnsi="Cambria Math"/>
                      <w:sz w:val="28"/>
                      <w:szCs w:val="28"/>
                    </w:rPr>
                  </m:ctrlPr>
                </m:fPr>
                <m:num>
                  <m:r>
                    <w:rPr>
                      <w:rFonts w:ascii="Cambria Math" w:hAnsi="Cambria Math"/>
                      <w:sz w:val="28"/>
                      <w:szCs w:val="28"/>
                    </w:rPr>
                    <m:t>1,04</m:t>
                  </m:r>
                </m:num>
                <m:den>
                  <m:r>
                    <w:rPr>
                      <w:rFonts w:ascii="Cambria Math" w:hAnsi="Cambria Math"/>
                      <w:sz w:val="28"/>
                      <w:szCs w:val="28"/>
                    </w:rPr>
                    <m:t>1,05</m:t>
                  </m:r>
                </m:den>
              </m:f>
            </m:e>
          </m:d>
          <m:r>
            <w:rPr>
              <w:rFonts w:ascii="Cambria Math" w:hAnsi="Cambria Math"/>
              <w:sz w:val="28"/>
              <w:szCs w:val="28"/>
            </w:rPr>
            <m:t>∙100</m:t>
          </m:r>
          <m:r>
            <m:rPr>
              <m:lit/>
              <m:nor/>
            </m:rPr>
            <w:rPr>
              <w:rFonts w:ascii="Cambria Math" w:hAnsi="Cambria Math"/>
              <w:sz w:val="28"/>
              <w:szCs w:val="28"/>
            </w:rPr>
            <m:t>%</m:t>
          </m:r>
        </m:oMath>
      </m:oMathPara>
    </w:p>
    <w:p w14:paraId="14521C34" w14:textId="2D10A50C" w:rsidR="00B94CBE" w:rsidRDefault="00B94CBE">
      <w:pPr>
        <w:spacing w:after="0" w:line="240" w:lineRule="auto"/>
        <w:jc w:val="both"/>
        <w:rPr>
          <w:rFonts w:ascii="Times New Roman" w:eastAsiaTheme="minorEastAsia" w:hAnsi="Times New Roman"/>
          <w:sz w:val="28"/>
          <w:szCs w:val="28"/>
        </w:rPr>
      </w:pPr>
    </w:p>
    <w:p w14:paraId="72989300" w14:textId="624C5871" w:rsidR="00B94CBE" w:rsidRDefault="00B94CBE">
      <w:pPr>
        <w:spacing w:after="0" w:line="240" w:lineRule="auto"/>
        <w:jc w:val="both"/>
        <w:rPr>
          <w:rFonts w:ascii="Times New Roman" w:eastAsiaTheme="minorEastAsia" w:hAnsi="Times New Roman"/>
          <w:sz w:val="28"/>
          <w:szCs w:val="28"/>
        </w:rPr>
      </w:pPr>
    </w:p>
    <w:p w14:paraId="25E9C131" w14:textId="48307FAC" w:rsidR="00B94CBE" w:rsidRPr="00B94CBE" w:rsidRDefault="00B94CBE">
      <w:pPr>
        <w:spacing w:after="0" w:line="240" w:lineRule="auto"/>
        <w:jc w:val="both"/>
        <w:rPr>
          <w:rFonts w:ascii="Times New Roman" w:eastAsiaTheme="minorEastAsia" w:hAnsi="Times New Roman"/>
          <w:sz w:val="28"/>
          <w:szCs w:val="28"/>
          <w:lang w:val="uk-UA"/>
        </w:rPr>
      </w:pPr>
      <w:r>
        <w:rPr>
          <w:rFonts w:ascii="Times New Roman" w:eastAsiaTheme="minorEastAsia" w:hAnsi="Times New Roman"/>
          <w:sz w:val="28"/>
          <w:szCs w:val="28"/>
          <w:lang w:val="uk-UA"/>
        </w:rPr>
        <w:t>1-0,9=0,1</w:t>
      </w:r>
    </w:p>
    <w:p w14:paraId="00218EFB" w14:textId="2276F0DA" w:rsidR="00B94CBE" w:rsidRDefault="00B94CBE">
      <w:pPr>
        <w:spacing w:after="0" w:line="240" w:lineRule="auto"/>
        <w:jc w:val="both"/>
        <w:rPr>
          <w:rFonts w:ascii="Times New Roman" w:eastAsiaTheme="minorEastAsia" w:hAnsi="Times New Roman"/>
          <w:sz w:val="28"/>
          <w:szCs w:val="28"/>
        </w:rPr>
      </w:pPr>
    </w:p>
    <w:p w14:paraId="4802A17B" w14:textId="77777777" w:rsidR="00B94CBE" w:rsidRPr="0057605E" w:rsidRDefault="00B94CBE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sectPr w:rsidR="00B94CBE" w:rsidRPr="0057605E">
      <w:pgSz w:w="11906" w:h="16838"/>
      <w:pgMar w:top="426" w:right="850" w:bottom="850" w:left="851" w:header="0" w:footer="0" w:gutter="0"/>
      <w:cols w:space="720"/>
      <w:formProt w:val="0"/>
      <w:docGrid w:linePitch="360" w:charSpace="409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Liberation Sans">
    <w:altName w:val="Arial"/>
    <w:charset w:val="CC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yriadPro-Regular">
    <w:panose1 w:val="00000000000000000000"/>
    <w:charset w:val="00"/>
    <w:family w:val="roman"/>
    <w:notTrueType/>
    <w:pitch w:val="default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E0D2F74"/>
    <w:multiLevelType w:val="hybridMultilevel"/>
    <w:tmpl w:val="6450BE74"/>
    <w:lvl w:ilvl="0" w:tplc="5C0834A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10000019" w:tentative="1">
      <w:start w:val="1"/>
      <w:numFmt w:val="lowerLetter"/>
      <w:lvlText w:val="%2."/>
      <w:lvlJc w:val="left"/>
      <w:pPr>
        <w:ind w:left="1080" w:hanging="360"/>
      </w:pPr>
    </w:lvl>
    <w:lvl w:ilvl="2" w:tplc="1000001B" w:tentative="1">
      <w:start w:val="1"/>
      <w:numFmt w:val="lowerRoman"/>
      <w:lvlText w:val="%3."/>
      <w:lvlJc w:val="right"/>
      <w:pPr>
        <w:ind w:left="1800" w:hanging="180"/>
      </w:pPr>
    </w:lvl>
    <w:lvl w:ilvl="3" w:tplc="1000000F" w:tentative="1">
      <w:start w:val="1"/>
      <w:numFmt w:val="decimal"/>
      <w:lvlText w:val="%4."/>
      <w:lvlJc w:val="left"/>
      <w:pPr>
        <w:ind w:left="2520" w:hanging="360"/>
      </w:pPr>
    </w:lvl>
    <w:lvl w:ilvl="4" w:tplc="10000019" w:tentative="1">
      <w:start w:val="1"/>
      <w:numFmt w:val="lowerLetter"/>
      <w:lvlText w:val="%5."/>
      <w:lvlJc w:val="left"/>
      <w:pPr>
        <w:ind w:left="3240" w:hanging="360"/>
      </w:pPr>
    </w:lvl>
    <w:lvl w:ilvl="5" w:tplc="1000001B" w:tentative="1">
      <w:start w:val="1"/>
      <w:numFmt w:val="lowerRoman"/>
      <w:lvlText w:val="%6."/>
      <w:lvlJc w:val="right"/>
      <w:pPr>
        <w:ind w:left="3960" w:hanging="180"/>
      </w:pPr>
    </w:lvl>
    <w:lvl w:ilvl="6" w:tplc="1000000F" w:tentative="1">
      <w:start w:val="1"/>
      <w:numFmt w:val="decimal"/>
      <w:lvlText w:val="%7."/>
      <w:lvlJc w:val="left"/>
      <w:pPr>
        <w:ind w:left="4680" w:hanging="360"/>
      </w:pPr>
    </w:lvl>
    <w:lvl w:ilvl="7" w:tplc="10000019" w:tentative="1">
      <w:start w:val="1"/>
      <w:numFmt w:val="lowerLetter"/>
      <w:lvlText w:val="%8."/>
      <w:lvlJc w:val="left"/>
      <w:pPr>
        <w:ind w:left="5400" w:hanging="360"/>
      </w:pPr>
    </w:lvl>
    <w:lvl w:ilvl="8" w:tplc="1000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214600280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autoHyphenation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55D26"/>
    <w:rsid w:val="000E12D7"/>
    <w:rsid w:val="00297A3A"/>
    <w:rsid w:val="00310387"/>
    <w:rsid w:val="00360445"/>
    <w:rsid w:val="0057605E"/>
    <w:rsid w:val="005762A0"/>
    <w:rsid w:val="005B602A"/>
    <w:rsid w:val="00655D26"/>
    <w:rsid w:val="007E6D20"/>
    <w:rsid w:val="00857A28"/>
    <w:rsid w:val="008D1878"/>
    <w:rsid w:val="0097002A"/>
    <w:rsid w:val="009E31DE"/>
    <w:rsid w:val="00A97F0D"/>
    <w:rsid w:val="00AB01A8"/>
    <w:rsid w:val="00B94CBE"/>
    <w:rsid w:val="00BF4F11"/>
    <w:rsid w:val="00D11268"/>
    <w:rsid w:val="00D76EBC"/>
    <w:rsid w:val="00D92654"/>
    <w:rsid w:val="00E12446"/>
    <w:rsid w:val="00F44B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2C837A0"/>
  <w15:docId w15:val="{F9D29025-114C-4EF9-84F8-8A9D97F097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E1FF6"/>
    <w:pPr>
      <w:spacing w:after="200" w:line="276" w:lineRule="auto"/>
    </w:pPr>
    <w:rPr>
      <w:rFonts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qFormat/>
    <w:rsid w:val="00F75E22"/>
    <w:rPr>
      <w:color w:val="808080"/>
    </w:rPr>
  </w:style>
  <w:style w:type="paragraph" w:styleId="a4">
    <w:name w:val="Title"/>
    <w:basedOn w:val="a"/>
    <w:next w:val="a5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a5">
    <w:name w:val="Body Text"/>
    <w:basedOn w:val="a"/>
    <w:pPr>
      <w:spacing w:after="140"/>
    </w:pPr>
  </w:style>
  <w:style w:type="paragraph" w:styleId="a6">
    <w:name w:val="List"/>
    <w:basedOn w:val="a5"/>
    <w:rPr>
      <w:rFonts w:cs="Arial"/>
    </w:rPr>
  </w:style>
  <w:style w:type="paragraph" w:styleId="a7">
    <w:name w:val="caption"/>
    <w:basedOn w:val="a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a8">
    <w:name w:val="Покажчик"/>
    <w:basedOn w:val="a"/>
    <w:qFormat/>
    <w:pPr>
      <w:suppressLineNumbers/>
    </w:pPr>
    <w:rPr>
      <w:rFonts w:cs="Arial"/>
    </w:rPr>
  </w:style>
  <w:style w:type="paragraph" w:styleId="a9">
    <w:name w:val="List Paragraph"/>
    <w:basedOn w:val="a"/>
    <w:uiPriority w:val="34"/>
    <w:qFormat/>
    <w:rsid w:val="00F75E22"/>
    <w:pPr>
      <w:ind w:left="720"/>
      <w:contextualSpacing/>
    </w:pPr>
  </w:style>
  <w:style w:type="table" w:styleId="aa">
    <w:name w:val="Table Grid"/>
    <w:basedOn w:val="a1"/>
    <w:uiPriority w:val="59"/>
    <w:rsid w:val="0059597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">
    <w:name w:val="Сітка таблиці1"/>
    <w:basedOn w:val="a1"/>
    <w:uiPriority w:val="59"/>
    <w:rsid w:val="00551FCC"/>
    <w:rPr>
      <w:sz w:val="20"/>
      <w:szCs w:val="20"/>
      <w:lang w:eastAsia="uk-U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image" Target="media/image2.png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image" Target="media/image6.png"/><Relationship Id="rId5" Type="http://schemas.openxmlformats.org/officeDocument/2006/relationships/webSettings" Target="webSettings.xml"/><Relationship Id="rId10" Type="http://schemas.openxmlformats.org/officeDocument/2006/relationships/image" Target="media/image5.png"/><Relationship Id="rId4" Type="http://schemas.openxmlformats.org/officeDocument/2006/relationships/settings" Target="settings.xml"/><Relationship Id="rId9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Тема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7CB20D8-1032-498A-A414-39C89FC75C5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750</TotalTime>
  <Pages>5</Pages>
  <Words>485</Words>
  <Characters>2769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Мартин Коноплянка</dc:creator>
  <dc:description/>
  <cp:lastModifiedBy>Olga Karpan</cp:lastModifiedBy>
  <cp:revision>59</cp:revision>
  <cp:lastPrinted>2016-12-19T08:37:00Z</cp:lastPrinted>
  <dcterms:created xsi:type="dcterms:W3CDTF">2015-09-06T13:51:00Z</dcterms:created>
  <dcterms:modified xsi:type="dcterms:W3CDTF">2022-05-18T10:47:00Z</dcterms:modified>
  <dc:language>uk-UA</dc:language>
</cp:coreProperties>
</file>