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269" w:rsidRDefault="00582188" w:rsidP="00582188">
      <w:pPr>
        <w:jc w:val="center"/>
        <w:rPr>
          <w:rFonts w:ascii="Happy Fox Condensed" w:hAnsi="Happy Fox Condensed"/>
          <w:sz w:val="96"/>
          <w:szCs w:val="96"/>
          <w:lang w:val="en-US"/>
        </w:rPr>
      </w:pPr>
      <w:r w:rsidRPr="00582188">
        <w:rPr>
          <w:rFonts w:ascii="Happy Fox Condensed" w:hAnsi="Happy Fox Condensed"/>
          <w:sz w:val="96"/>
          <w:szCs w:val="96"/>
        </w:rPr>
        <w:t>Экономь бюджет, семья моя</w:t>
      </w:r>
      <w:r w:rsidRPr="00582188">
        <w:rPr>
          <w:rFonts w:ascii="Happy Fox Condensed" w:hAnsi="Happy Fox Condensed"/>
          <w:sz w:val="96"/>
          <w:szCs w:val="96"/>
          <w:lang w:val="en-US"/>
        </w:rPr>
        <w:t>!</w:t>
      </w:r>
    </w:p>
    <w:p w:rsidR="00582188" w:rsidRPr="00582188" w:rsidRDefault="00582188" w:rsidP="00582188">
      <w:pPr>
        <w:jc w:val="center"/>
        <w:rPr>
          <w:rFonts w:ascii="Happy Fox Condensed" w:hAnsi="Happy Fox Condensed"/>
          <w:sz w:val="72"/>
          <w:szCs w:val="72"/>
          <w:lang w:val="en-US"/>
        </w:rPr>
      </w:pPr>
      <w:r>
        <w:rPr>
          <w:rFonts w:ascii="Happy Fox Condensed" w:hAnsi="Happy Fox Condensed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566420</wp:posOffset>
                </wp:positionV>
                <wp:extent cx="7048500" cy="1085850"/>
                <wp:effectExtent l="19050" t="1905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0858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12B44" id="Скругленный прямоугольник 2" o:spid="_x0000_s1026" style="position:absolute;margin-left:-13.5pt;margin-top:44.6pt;width:55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" filled="f" strokecolor="black [3213]" strokeweight="3pt">
                <v:stroke joinstyle="miter"/>
              </v:roundrect>
            </w:pict>
          </mc:Fallback>
        </mc:AlternateContent>
      </w:r>
      <w:r w:rsidRPr="00582188">
        <w:rPr>
          <w:rFonts w:ascii="Happy Fox Condensed" w:hAnsi="Happy Fox Condensed"/>
          <w:sz w:val="72"/>
          <w:szCs w:val="72"/>
        </w:rPr>
        <w:t>Программные тезисы экономии бюджета</w:t>
      </w:r>
      <w:r w:rsidRPr="00582188">
        <w:rPr>
          <w:rFonts w:ascii="Happy Fox Condensed" w:hAnsi="Happy Fox Condensed"/>
          <w:sz w:val="72"/>
          <w:szCs w:val="72"/>
          <w:lang w:val="en-US"/>
        </w:rPr>
        <w:t>:</w:t>
      </w:r>
    </w:p>
    <w:p w:rsidR="00582188" w:rsidRPr="00582188" w:rsidRDefault="00582188" w:rsidP="00582188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</w:rPr>
        <w:t>Стоит начать вести семейный бюджет</w:t>
      </w:r>
    </w:p>
    <w:p w:rsidR="00582188" w:rsidRDefault="005B1F62">
      <w:pPr>
        <w:rPr>
          <w:rFonts w:ascii="Verdana" w:hAnsi="Verdana"/>
          <w:color w:val="2C2C2C"/>
          <w:sz w:val="20"/>
          <w:szCs w:val="20"/>
          <w:shd w:val="clear" w:color="auto" w:fill="FBFAFB"/>
        </w:rPr>
      </w:pPr>
      <w:r>
        <w:rPr>
          <w:rFonts w:ascii="Happy Fox Condensed" w:hAnsi="Happy Fox Condensed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067D0" wp14:editId="707B7798">
                <wp:simplePos x="0" y="0"/>
                <wp:positionH relativeFrom="column">
                  <wp:posOffset>-171450</wp:posOffset>
                </wp:positionH>
                <wp:positionV relativeFrom="paragraph">
                  <wp:posOffset>588645</wp:posOffset>
                </wp:positionV>
                <wp:extent cx="7048500" cy="1352550"/>
                <wp:effectExtent l="19050" t="1905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3525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B9DA2" id="Скругленный прямоугольник 3" o:spid="_x0000_s1026" style="position:absolute;margin-left:-13.5pt;margin-top:46.35pt;width:55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" filled="f" strokecolor="black [3213]" strokeweight="3pt">
                <v:stroke joinstyle="miter"/>
              </v:roundrect>
            </w:pict>
          </mc:Fallback>
        </mc:AlternateContent>
      </w:r>
      <w:r w:rsidR="00582188">
        <w:rPr>
          <w:rFonts w:ascii="Verdana" w:hAnsi="Verdana"/>
          <w:color w:val="2C2C2C"/>
          <w:sz w:val="20"/>
          <w:szCs w:val="20"/>
          <w:shd w:val="clear" w:color="auto" w:fill="FBFAFB"/>
        </w:rPr>
        <w:t>Первое и самое важное, что нужно сделать, чтобы начать экономить семейный бюджет – это просто начать его вести. Ну, подумайте сами, как Вы будете экономить свои деньги, если даже не знаете, на что они у Вас тратятся?</w:t>
      </w:r>
    </w:p>
    <w:p w:rsidR="00582188" w:rsidRDefault="00582188" w:rsidP="00582188">
      <w:pPr>
        <w:pStyle w:val="a3"/>
        <w:numPr>
          <w:ilvl w:val="0"/>
          <w:numId w:val="1"/>
        </w:numPr>
        <w:rPr>
          <w:sz w:val="40"/>
          <w:szCs w:val="40"/>
        </w:rPr>
      </w:pPr>
      <w:r w:rsidRPr="00582188">
        <w:rPr>
          <w:sz w:val="40"/>
          <w:szCs w:val="40"/>
        </w:rPr>
        <w:t>Начните каждый месяц откладывать по 10% дохода с каждой своей зарплаты.</w:t>
      </w:r>
    </w:p>
    <w:p w:rsidR="00582188" w:rsidRDefault="00582188" w:rsidP="00582188">
      <w:pPr>
        <w:rPr>
          <w:rFonts w:ascii="Verdana" w:hAnsi="Verdana"/>
          <w:color w:val="2C2C2C"/>
          <w:sz w:val="20"/>
          <w:szCs w:val="20"/>
          <w:shd w:val="clear" w:color="auto" w:fill="FBFAFB"/>
        </w:rPr>
      </w:pPr>
      <w:r>
        <w:rPr>
          <w:rFonts w:ascii="Verdana" w:hAnsi="Verdana"/>
          <w:color w:val="2C2C2C"/>
          <w:sz w:val="20"/>
          <w:szCs w:val="20"/>
          <w:shd w:val="clear" w:color="auto" w:fill="FBFAFB"/>
        </w:rPr>
        <w:t>Каждый раз, когда получаете доход, первое, что Вы должны сделать — отложить от него ровно 10%</w:t>
      </w:r>
      <w:r>
        <w:rPr>
          <w:rFonts w:ascii="Verdana" w:hAnsi="Verdana"/>
          <w:color w:val="2C2C2C"/>
          <w:sz w:val="20"/>
          <w:szCs w:val="20"/>
          <w:shd w:val="clear" w:color="auto" w:fill="FBFAFB"/>
        </w:rPr>
        <w:t xml:space="preserve">, </w:t>
      </w:r>
      <w:r>
        <w:rPr>
          <w:rFonts w:ascii="Verdana" w:hAnsi="Verdana"/>
          <w:color w:val="2C2C2C"/>
          <w:sz w:val="20"/>
          <w:szCs w:val="20"/>
          <w:shd w:val="clear" w:color="auto" w:fill="FBFAFB"/>
        </w:rPr>
        <w:t>это не такая уж и огромная сумма, чтобы ощутить ее отсутствие на себе.</w:t>
      </w:r>
      <w:r>
        <w:rPr>
          <w:rFonts w:ascii="Verdana" w:hAnsi="Verdana"/>
          <w:color w:val="2C2C2C"/>
          <w:sz w:val="20"/>
          <w:szCs w:val="20"/>
          <w:shd w:val="clear" w:color="auto" w:fill="FBFAFB"/>
        </w:rPr>
        <w:t xml:space="preserve"> Но со временем эти 10% сделают своё дело и вы окажитесь зажиточными представителями среднего класса.</w:t>
      </w:r>
    </w:p>
    <w:p w:rsidR="00582188" w:rsidRDefault="005B1F62" w:rsidP="00582188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rFonts w:ascii="Happy Fox Condensed" w:hAnsi="Happy Fox Condensed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39F2D" wp14:editId="1BAE4589">
                <wp:simplePos x="0" y="0"/>
                <wp:positionH relativeFrom="column">
                  <wp:posOffset>-171450</wp:posOffset>
                </wp:positionH>
                <wp:positionV relativeFrom="paragraph">
                  <wp:posOffset>32385</wp:posOffset>
                </wp:positionV>
                <wp:extent cx="7048500" cy="1085850"/>
                <wp:effectExtent l="19050" t="1905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0858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201D2" id="Скругленный прямоугольник 4" o:spid="_x0000_s1026" style="position:absolute;margin-left:-13.5pt;margin-top:2.55pt;width:55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" filled="f" strokecolor="black [3213]" strokeweight="3pt">
                <v:stroke joinstyle="miter"/>
              </v:roundrect>
            </w:pict>
          </mc:Fallback>
        </mc:AlternateContent>
      </w:r>
      <w:r w:rsidR="00582188" w:rsidRPr="00582188">
        <w:rPr>
          <w:sz w:val="40"/>
          <w:szCs w:val="40"/>
        </w:rPr>
        <w:t>Не расходуйте деньги сразу же, как их получили.</w:t>
      </w:r>
    </w:p>
    <w:p w:rsidR="00582188" w:rsidRDefault="005B1F62" w:rsidP="00582188">
      <w:pPr>
        <w:pStyle w:val="a4"/>
        <w:shd w:val="clear" w:color="auto" w:fill="FBFAFB"/>
        <w:spacing w:before="0" w:beforeAutospacing="0" w:after="300" w:afterAutospacing="0"/>
        <w:textAlignment w:val="baseline"/>
        <w:rPr>
          <w:rFonts w:ascii="Verdana" w:hAnsi="Verdana"/>
          <w:color w:val="2C2C2C"/>
          <w:sz w:val="20"/>
          <w:szCs w:val="20"/>
        </w:rPr>
      </w:pPr>
      <w:r>
        <w:rPr>
          <w:rFonts w:ascii="Happy Fox Condensed" w:hAnsi="Happy Fox Condensed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AFED9" wp14:editId="78EFBB85">
                <wp:simplePos x="0" y="0"/>
                <wp:positionH relativeFrom="column">
                  <wp:posOffset>-171450</wp:posOffset>
                </wp:positionH>
                <wp:positionV relativeFrom="paragraph">
                  <wp:posOffset>770254</wp:posOffset>
                </wp:positionV>
                <wp:extent cx="7048500" cy="1514475"/>
                <wp:effectExtent l="19050" t="1905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5144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41629" id="Скругленный прямоугольник 5" o:spid="_x0000_s1026" style="position:absolute;margin-left:-13.5pt;margin-top:60.65pt;width:555pt;height:1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" filled="f" strokecolor="black [3213]" strokeweight="3pt">
                <v:stroke joinstyle="miter"/>
              </v:roundrect>
            </w:pict>
          </mc:Fallback>
        </mc:AlternateContent>
      </w:r>
      <w:r w:rsidR="00582188">
        <w:rPr>
          <w:rFonts w:ascii="Verdana" w:hAnsi="Verdana"/>
          <w:color w:val="2C2C2C"/>
          <w:sz w:val="20"/>
          <w:szCs w:val="20"/>
        </w:rPr>
        <w:t>В день получение зарплаты не спешите бежать в магазин за покупками, так как, по мнению психологов, это именно тот период, когда деньги легче и больше всего тратятся.</w:t>
      </w:r>
      <w:r w:rsidR="00582188">
        <w:rPr>
          <w:rFonts w:ascii="Verdana" w:hAnsi="Verdana"/>
          <w:color w:val="2C2C2C"/>
          <w:sz w:val="20"/>
          <w:szCs w:val="20"/>
        </w:rPr>
        <w:t xml:space="preserve"> </w:t>
      </w:r>
      <w:r w:rsidR="00582188" w:rsidRPr="00582188">
        <w:rPr>
          <w:rFonts w:ascii="Verdana" w:hAnsi="Verdana"/>
          <w:color w:val="2C2C2C"/>
          <w:sz w:val="20"/>
          <w:szCs w:val="20"/>
        </w:rPr>
        <w:t>Поэтому после получения получки, не поленитесь, сначала составить список тех необходимых вещей, в которых Вы нуждаетесь, и только потом отправляйтесь за ними в магазин.</w:t>
      </w:r>
    </w:p>
    <w:p w:rsidR="00582188" w:rsidRDefault="005B1F62" w:rsidP="005B1F62">
      <w:pPr>
        <w:pStyle w:val="a4"/>
        <w:numPr>
          <w:ilvl w:val="0"/>
          <w:numId w:val="1"/>
        </w:numPr>
        <w:shd w:val="clear" w:color="auto" w:fill="FBFAFB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2C2C2C"/>
          <w:sz w:val="40"/>
          <w:szCs w:val="40"/>
        </w:rPr>
      </w:pPr>
      <w:r w:rsidRPr="005B1F62">
        <w:rPr>
          <w:rFonts w:asciiTheme="minorHAnsi" w:hAnsiTheme="minorHAnsi" w:cstheme="minorHAnsi"/>
          <w:color w:val="2C2C2C"/>
          <w:sz w:val="40"/>
          <w:szCs w:val="40"/>
        </w:rPr>
        <w:t>Ходите в магазин раз в неделю и со списком продуктов.</w:t>
      </w:r>
    </w:p>
    <w:p w:rsidR="005B1F62" w:rsidRDefault="005B1F62" w:rsidP="005B1F62">
      <w:pPr>
        <w:pStyle w:val="a4"/>
        <w:shd w:val="clear" w:color="auto" w:fill="FBFAFB"/>
        <w:spacing w:before="0" w:beforeAutospacing="0" w:after="300" w:afterAutospacing="0"/>
        <w:textAlignment w:val="baseline"/>
        <w:rPr>
          <w:rFonts w:ascii="Verdana" w:hAnsi="Verdana"/>
          <w:color w:val="2C2C2C"/>
          <w:sz w:val="20"/>
          <w:szCs w:val="20"/>
        </w:rPr>
      </w:pPr>
      <w:r>
        <w:rPr>
          <w:rFonts w:ascii="Happy Fox Condensed" w:hAnsi="Happy Fox Condensed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1232DC" wp14:editId="1835ECC7">
                <wp:simplePos x="0" y="0"/>
                <wp:positionH relativeFrom="column">
                  <wp:posOffset>-219075</wp:posOffset>
                </wp:positionH>
                <wp:positionV relativeFrom="paragraph">
                  <wp:posOffset>1042670</wp:posOffset>
                </wp:positionV>
                <wp:extent cx="7048500" cy="1457325"/>
                <wp:effectExtent l="19050" t="19050" r="19050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4573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E56B5" id="Скругленный прямоугольник 6" o:spid="_x0000_s1026" style="position:absolute;margin-left:-17.25pt;margin-top:82.1pt;width:555pt;height:1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" filled="f" strokecolor="black [3213]" strokeweight="3pt">
                <v:stroke joinstyle="miter"/>
              </v:roundrect>
            </w:pict>
          </mc:Fallback>
        </mc:AlternateContent>
      </w:r>
      <w:r>
        <w:rPr>
          <w:rFonts w:ascii="Verdana" w:hAnsi="Verdana"/>
          <w:color w:val="2C2C2C"/>
          <w:sz w:val="20"/>
          <w:szCs w:val="20"/>
        </w:rPr>
        <w:t>Замечали ли Вы когда-нибудь, что каждый Ваш поход в магазин за продуктами, оборачивается дополнительной покупкой всяких ненужных кухонных лопаточек с подставочками и другими бытовыми предметами? Не забыли ли Вы, что изначально пришли в магазин за продуктами?</w:t>
      </w:r>
      <w:r>
        <w:rPr>
          <w:rFonts w:ascii="Verdana" w:hAnsi="Verdana"/>
          <w:color w:val="2C2C2C"/>
          <w:sz w:val="20"/>
          <w:szCs w:val="20"/>
        </w:rPr>
        <w:t xml:space="preserve"> </w:t>
      </w:r>
      <w:r w:rsidRPr="005B1F62">
        <w:rPr>
          <w:rFonts w:ascii="Verdana" w:hAnsi="Verdana"/>
          <w:color w:val="2C2C2C"/>
          <w:sz w:val="20"/>
          <w:szCs w:val="20"/>
        </w:rPr>
        <w:t>Как уже было сказано, перед тем, как идти в магазин, составьте четкий список того, что хотите купить. И не посещайте магазин чаще одного раза в неделю, иначе рискуете накупить много ненужного. Старайтесь ходить в магазин один раз в семь дней и с точным списком продуктов.</w:t>
      </w:r>
    </w:p>
    <w:p w:rsidR="005B1F62" w:rsidRDefault="005B1F62" w:rsidP="005B1F62">
      <w:pPr>
        <w:pStyle w:val="a4"/>
        <w:numPr>
          <w:ilvl w:val="0"/>
          <w:numId w:val="1"/>
        </w:numPr>
        <w:shd w:val="clear" w:color="auto" w:fill="FBFAFB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2C2C2C"/>
          <w:sz w:val="40"/>
          <w:szCs w:val="40"/>
        </w:rPr>
      </w:pPr>
      <w:r w:rsidRPr="005B1F62">
        <w:rPr>
          <w:rFonts w:asciiTheme="minorHAnsi" w:hAnsiTheme="minorHAnsi" w:cstheme="minorHAnsi"/>
          <w:color w:val="2C2C2C"/>
          <w:sz w:val="40"/>
          <w:szCs w:val="40"/>
        </w:rPr>
        <w:t>Всегда расплачивайтесь только наличными.</w:t>
      </w:r>
    </w:p>
    <w:p w:rsidR="005B1F62" w:rsidRPr="005B1F62" w:rsidRDefault="005B1F62" w:rsidP="005B1F62">
      <w:pPr>
        <w:pStyle w:val="a4"/>
        <w:shd w:val="clear" w:color="auto" w:fill="FBFAFB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2C2C2C"/>
          <w:sz w:val="40"/>
          <w:szCs w:val="40"/>
        </w:rPr>
      </w:pPr>
      <w:r w:rsidRPr="005B1F62">
        <w:rPr>
          <w:rFonts w:ascii="Verdana" w:hAnsi="Verdana"/>
          <w:color w:val="2C2C2C"/>
          <w:sz w:val="20"/>
          <w:szCs w:val="20"/>
        </w:rPr>
        <w:t>Оплачивайте все свои покупки только наличными деньгами. Расплачиваясь наличными, Вы всегда видите, сколько денег у Вас находится в кошельке, а значит, Вы можете контролировать свои расходы. И если это потребуется, в любой момент предотвратите ненужные покупки.</w:t>
      </w:r>
      <w:r w:rsidRPr="005B1F62">
        <w:rPr>
          <w:rFonts w:ascii="Verdana" w:hAnsi="Verdana"/>
          <w:color w:val="2C2C2C"/>
          <w:sz w:val="20"/>
          <w:szCs w:val="20"/>
        </w:rPr>
        <w:t xml:space="preserve"> </w:t>
      </w:r>
      <w:r w:rsidRPr="005B1F62">
        <w:rPr>
          <w:rFonts w:ascii="Verdana" w:hAnsi="Verdana"/>
          <w:color w:val="2C2C2C"/>
          <w:sz w:val="20"/>
          <w:szCs w:val="20"/>
        </w:rPr>
        <w:t>Когда Вы пользуетесь кредитной картой, Вы не видите, сколько наличных денег на ней находится, а значит, Вы не можете в полной мере контролировать свои расходы.</w:t>
      </w:r>
    </w:p>
    <w:p w:rsidR="00582188" w:rsidRPr="005B1F62" w:rsidRDefault="005B1F62" w:rsidP="005B1F62">
      <w:pPr>
        <w:spacing w:line="240" w:lineRule="auto"/>
        <w:jc w:val="center"/>
        <w:rPr>
          <w:rFonts w:asciiTheme="majorHAnsi" w:hAnsiTheme="majorHAnsi" w:cstheme="majorHAnsi"/>
          <w:sz w:val="36"/>
          <w:szCs w:val="36"/>
        </w:rPr>
      </w:pPr>
      <w:r w:rsidRPr="005B1F62">
        <w:rPr>
          <w:rFonts w:asciiTheme="majorHAnsi" w:hAnsiTheme="majorHAnsi" w:cstheme="majorHAnsi"/>
          <w:sz w:val="36"/>
          <w:szCs w:val="36"/>
        </w:rPr>
        <w:t>Таким образом, можно сделать вывод, что бюджет экономить возможно и нужно, ведь мы живем в стране возможностей… Возможностей, в частности, обанкротиться, а значит, нужно быть всегда ко всему готовым и в экономическо</w:t>
      </w:r>
      <w:bookmarkStart w:id="0" w:name="_GoBack"/>
      <w:bookmarkEnd w:id="0"/>
      <w:r w:rsidRPr="005B1F62">
        <w:rPr>
          <w:rFonts w:asciiTheme="majorHAnsi" w:hAnsiTheme="majorHAnsi" w:cstheme="majorHAnsi"/>
          <w:sz w:val="36"/>
          <w:szCs w:val="36"/>
        </w:rPr>
        <w:t>м плане!</w:t>
      </w:r>
    </w:p>
    <w:sectPr w:rsidR="00582188" w:rsidRPr="005B1F62" w:rsidSect="005821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appy Fox Condensed">
    <w:panose1 w:val="00000506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D2A7A"/>
    <w:multiLevelType w:val="hybridMultilevel"/>
    <w:tmpl w:val="89947D00"/>
    <w:lvl w:ilvl="0" w:tplc="0DF4CC8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88"/>
    <w:rsid w:val="00582188"/>
    <w:rsid w:val="005B1F62"/>
    <w:rsid w:val="00D4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C9162-0117-4242-953F-09A068FE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1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Vorobyev</dc:creator>
  <cp:keywords/>
  <dc:description/>
  <cp:lastModifiedBy>Nikita Vorobyev</cp:lastModifiedBy>
  <cp:revision>1</cp:revision>
  <dcterms:created xsi:type="dcterms:W3CDTF">2019-05-07T13:39:00Z</dcterms:created>
  <dcterms:modified xsi:type="dcterms:W3CDTF">2019-05-07T13:59:00Z</dcterms:modified>
</cp:coreProperties>
</file>