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923"/>
        <w:gridCol w:w="635"/>
        <w:gridCol w:w="779"/>
        <w:gridCol w:w="779"/>
        <w:gridCol w:w="779"/>
        <w:gridCol w:w="779"/>
        <w:gridCol w:w="779"/>
      </w:tblGrid>
      <w:tr w:rsidR="00474053" w:rsidTr="00474053"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923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635" w:type="dxa"/>
          </w:tcPr>
          <w:p w:rsidR="00474053" w:rsidRPr="00474053" w:rsidRDefault="00474053">
            <w:pPr>
              <w:rPr>
                <w:b/>
                <w:color w:val="0070C0"/>
                <w:sz w:val="28"/>
                <w:lang w:val="uk-UA"/>
              </w:rPr>
            </w:pPr>
            <w:r w:rsidRPr="00474053">
              <w:rPr>
                <w:b/>
                <w:color w:val="0070C0"/>
                <w:sz w:val="28"/>
                <w:lang w:val="uk-UA"/>
              </w:rPr>
              <w:t>р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</w:tr>
      <w:tr w:rsidR="00474053" w:rsidTr="00474053"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</w:p>
        </w:tc>
        <w:tc>
          <w:tcPr>
            <w:tcW w:w="923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</w:p>
        </w:tc>
        <w:tc>
          <w:tcPr>
            <w:tcW w:w="635" w:type="dxa"/>
          </w:tcPr>
          <w:p w:rsidR="00474053" w:rsidRPr="00474053" w:rsidRDefault="00474053">
            <w:pPr>
              <w:rPr>
                <w:b/>
                <w:color w:val="0070C0"/>
                <w:sz w:val="28"/>
                <w:lang w:val="uk-UA"/>
              </w:rPr>
            </w:pPr>
            <w:r w:rsidRPr="00474053">
              <w:rPr>
                <w:b/>
                <w:color w:val="0070C0"/>
                <w:sz w:val="28"/>
                <w:lang w:val="uk-UA"/>
              </w:rPr>
              <w:t>е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и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</w:p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</w:tr>
      <w:tr w:rsidR="00474053" w:rsidTr="00474053">
        <w:tc>
          <w:tcPr>
            <w:tcW w:w="778" w:type="dxa"/>
          </w:tcPr>
          <w:p w:rsidR="00474053" w:rsidRPr="00474053" w:rsidRDefault="00474053">
            <w:pPr>
              <w:rPr>
                <w:lang w:val="uk-UA"/>
              </w:rPr>
            </w:pPr>
          </w:p>
        </w:tc>
        <w:tc>
          <w:tcPr>
            <w:tcW w:w="778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  <w:tc>
          <w:tcPr>
            <w:tcW w:w="778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и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я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923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  <w:tc>
          <w:tcPr>
            <w:tcW w:w="635" w:type="dxa"/>
          </w:tcPr>
          <w:p w:rsidR="00474053" w:rsidRPr="00474053" w:rsidRDefault="00474053">
            <w:pPr>
              <w:rPr>
                <w:b/>
                <w:color w:val="0070C0"/>
                <w:sz w:val="28"/>
                <w:lang w:val="uk-UA"/>
              </w:rPr>
            </w:pPr>
            <w:r w:rsidRPr="00474053">
              <w:rPr>
                <w:b/>
                <w:color w:val="0070C0"/>
                <w:sz w:val="28"/>
                <w:lang w:val="uk-UA"/>
              </w:rPr>
              <w:t>л</w:t>
            </w:r>
          </w:p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</w:tr>
      <w:tr w:rsidR="00474053" w:rsidTr="00474053"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923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635" w:type="dxa"/>
          </w:tcPr>
          <w:p w:rsidR="00474053" w:rsidRPr="00474053" w:rsidRDefault="00474053">
            <w:pPr>
              <w:rPr>
                <w:b/>
                <w:color w:val="0070C0"/>
                <w:sz w:val="28"/>
                <w:lang w:val="uk-UA"/>
              </w:rPr>
            </w:pPr>
            <w:r w:rsidRPr="00474053">
              <w:rPr>
                <w:b/>
                <w:color w:val="0070C0"/>
                <w:sz w:val="28"/>
                <w:lang w:val="uk-UA"/>
              </w:rPr>
              <w:t>і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я</w:t>
            </w:r>
          </w:p>
        </w:tc>
        <w:tc>
          <w:tcPr>
            <w:tcW w:w="779" w:type="dxa"/>
          </w:tcPr>
          <w:p w:rsidR="00474053" w:rsidRDefault="00474053"/>
        </w:tc>
      </w:tr>
      <w:tr w:rsidR="00474053" w:rsidTr="00474053"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923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  <w:tc>
          <w:tcPr>
            <w:tcW w:w="635" w:type="dxa"/>
          </w:tcPr>
          <w:p w:rsidR="00474053" w:rsidRPr="00474053" w:rsidRDefault="00474053">
            <w:pPr>
              <w:rPr>
                <w:b/>
                <w:color w:val="0070C0"/>
                <w:sz w:val="28"/>
                <w:lang w:val="uk-UA"/>
              </w:rPr>
            </w:pPr>
            <w:r w:rsidRPr="00474053">
              <w:rPr>
                <w:b/>
                <w:color w:val="0070C0"/>
                <w:sz w:val="28"/>
                <w:lang w:val="uk-UA"/>
              </w:rPr>
              <w:t>г</w:t>
            </w:r>
          </w:p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</w:tr>
      <w:tr w:rsidR="00474053" w:rsidTr="00474053"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8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779" w:type="dxa"/>
          </w:tcPr>
          <w:p w:rsidR="00474053" w:rsidRDefault="00474053"/>
        </w:tc>
        <w:tc>
          <w:tcPr>
            <w:tcW w:w="923" w:type="dxa"/>
          </w:tcPr>
          <w:p w:rsidR="00474053" w:rsidRDefault="00474053"/>
        </w:tc>
        <w:tc>
          <w:tcPr>
            <w:tcW w:w="635" w:type="dxa"/>
          </w:tcPr>
          <w:p w:rsidR="00474053" w:rsidRPr="00474053" w:rsidRDefault="00474053">
            <w:pPr>
              <w:rPr>
                <w:b/>
                <w:color w:val="0070C0"/>
                <w:sz w:val="28"/>
                <w:lang w:val="uk-UA"/>
              </w:rPr>
            </w:pPr>
            <w:r w:rsidRPr="00474053">
              <w:rPr>
                <w:b/>
                <w:color w:val="0070C0"/>
                <w:sz w:val="28"/>
                <w:lang w:val="uk-UA"/>
              </w:rPr>
              <w:t>і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779" w:type="dxa"/>
          </w:tcPr>
          <w:p w:rsidR="00474053" w:rsidRDefault="00474053"/>
        </w:tc>
      </w:tr>
      <w:tr w:rsidR="00474053" w:rsidTr="00474053">
        <w:tc>
          <w:tcPr>
            <w:tcW w:w="778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778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</w:p>
        </w:tc>
        <w:tc>
          <w:tcPr>
            <w:tcW w:w="778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и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</w:tc>
        <w:tc>
          <w:tcPr>
            <w:tcW w:w="923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и</w:t>
            </w:r>
          </w:p>
        </w:tc>
        <w:tc>
          <w:tcPr>
            <w:tcW w:w="635" w:type="dxa"/>
          </w:tcPr>
          <w:p w:rsidR="00474053" w:rsidRPr="00474053" w:rsidRDefault="00474053">
            <w:pPr>
              <w:rPr>
                <w:b/>
                <w:color w:val="0070C0"/>
                <w:sz w:val="28"/>
                <w:lang w:val="uk-UA"/>
              </w:rPr>
            </w:pPr>
            <w:r w:rsidRPr="00474053">
              <w:rPr>
                <w:b/>
                <w:color w:val="0070C0"/>
                <w:sz w:val="28"/>
                <w:lang w:val="uk-UA"/>
              </w:rPr>
              <w:t>я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779" w:type="dxa"/>
          </w:tcPr>
          <w:p w:rsidR="00474053" w:rsidRPr="00474053" w:rsidRDefault="00474053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</w:tr>
    </w:tbl>
    <w:p w:rsidR="00FC2E16" w:rsidRDefault="00474053"/>
    <w:p w:rsidR="00474053" w:rsidRDefault="00474053" w:rsidP="004740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</w:t>
      </w:r>
      <w:r w:rsidRPr="00474053">
        <w:rPr>
          <w:rFonts w:ascii="Times New Roman" w:hAnsi="Times New Roman" w:cs="Times New Roman"/>
          <w:sz w:val="24"/>
          <w:lang w:val="uk-UA"/>
        </w:rPr>
        <w:t>рхітектурна споруда, призначена для здійснення богослужінь і релігійних обрядів.</w:t>
      </w:r>
    </w:p>
    <w:p w:rsidR="00474053" w:rsidRDefault="00474053" w:rsidP="004740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Л</w:t>
      </w:r>
      <w:r w:rsidRPr="00474053">
        <w:rPr>
          <w:rFonts w:ascii="Times New Roman" w:hAnsi="Times New Roman" w:cs="Times New Roman"/>
          <w:sz w:val="24"/>
          <w:lang w:val="uk-UA"/>
        </w:rPr>
        <w:t>юдина, що прийняла страждання або загинула за сповідування релігії чи переконань, або навпаки — через відмову їх сповідувати.</w:t>
      </w:r>
    </w:p>
    <w:p w:rsidR="00474053" w:rsidRDefault="00474053" w:rsidP="004740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</w:t>
      </w:r>
      <w:r w:rsidRPr="00474053">
        <w:rPr>
          <w:rFonts w:ascii="Times New Roman" w:hAnsi="Times New Roman" w:cs="Times New Roman"/>
          <w:sz w:val="24"/>
          <w:lang w:val="uk-UA"/>
        </w:rPr>
        <w:t>уховне створіння, яке є головним супротивником Бога та всіх, хто поклоняється правдивому Богові.</w:t>
      </w:r>
    </w:p>
    <w:p w:rsidR="00474053" w:rsidRDefault="00474053" w:rsidP="004740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</w:t>
      </w:r>
      <w:r w:rsidRPr="00474053">
        <w:rPr>
          <w:rFonts w:ascii="Times New Roman" w:hAnsi="Times New Roman" w:cs="Times New Roman"/>
          <w:sz w:val="24"/>
          <w:lang w:val="uk-UA"/>
        </w:rPr>
        <w:t xml:space="preserve">бірка релігійних текстів або писань, які вважаються священними в християнстві, юдаїзмі, </w:t>
      </w:r>
      <w:proofErr w:type="spellStart"/>
      <w:r w:rsidRPr="00474053">
        <w:rPr>
          <w:rFonts w:ascii="Times New Roman" w:hAnsi="Times New Roman" w:cs="Times New Roman"/>
          <w:sz w:val="24"/>
          <w:lang w:val="uk-UA"/>
        </w:rPr>
        <w:t>самаритянстві</w:t>
      </w:r>
      <w:proofErr w:type="spellEnd"/>
      <w:r w:rsidRPr="00474053">
        <w:rPr>
          <w:rFonts w:ascii="Times New Roman" w:hAnsi="Times New Roman" w:cs="Times New Roman"/>
          <w:sz w:val="24"/>
          <w:lang w:val="uk-UA"/>
        </w:rPr>
        <w:t xml:space="preserve"> та багатьох інших релігіях.</w:t>
      </w:r>
    </w:p>
    <w:p w:rsidR="00474053" w:rsidRDefault="00474053" w:rsidP="004740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В</w:t>
      </w:r>
      <w:r w:rsidRPr="00474053">
        <w:rPr>
          <w:rFonts w:ascii="Times New Roman" w:hAnsi="Times New Roman" w:cs="Times New Roman"/>
          <w:sz w:val="24"/>
          <w:lang w:val="uk-UA"/>
        </w:rPr>
        <w:t>іряни</w:t>
      </w:r>
      <w:proofErr w:type="spellEnd"/>
      <w:r w:rsidRPr="00474053">
        <w:rPr>
          <w:rFonts w:ascii="Times New Roman" w:hAnsi="Times New Roman" w:cs="Times New Roman"/>
          <w:sz w:val="24"/>
          <w:lang w:val="uk-UA"/>
        </w:rPr>
        <w:t xml:space="preserve"> монотеїстичних релігій описують надприродне, верховне, безсмертне, духовне створіння Сутність або Єство (божество).</w:t>
      </w:r>
    </w:p>
    <w:p w:rsidR="00474053" w:rsidRDefault="00474053" w:rsidP="004740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Ж</w:t>
      </w:r>
      <w:r w:rsidRPr="00474053">
        <w:rPr>
          <w:rFonts w:ascii="Times New Roman" w:hAnsi="Times New Roman" w:cs="Times New Roman"/>
          <w:sz w:val="24"/>
          <w:lang w:val="uk-UA"/>
        </w:rPr>
        <w:t>ивописне, мозаїчне або рельєфне зображення Ісуса Христа, Богородиці, святих і подій Святого Письма.</w:t>
      </w:r>
    </w:p>
    <w:p w:rsidR="00474053" w:rsidRPr="00474053" w:rsidRDefault="00474053" w:rsidP="004740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О</w:t>
      </w:r>
      <w:bookmarkStart w:id="0" w:name="_GoBack"/>
      <w:bookmarkEnd w:id="0"/>
      <w:r w:rsidRPr="00474053">
        <w:rPr>
          <w:rFonts w:ascii="Times New Roman" w:hAnsi="Times New Roman" w:cs="Times New Roman"/>
          <w:sz w:val="24"/>
          <w:lang w:val="uk-UA"/>
        </w:rPr>
        <w:t>дин із напрямів єдинобожжя. Поряд з ісламом та буддизмом входить до числа трьох світових релігій.</w:t>
      </w:r>
    </w:p>
    <w:sectPr w:rsidR="00474053" w:rsidRPr="0047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78C2"/>
    <w:multiLevelType w:val="hybridMultilevel"/>
    <w:tmpl w:val="106E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53"/>
    <w:rsid w:val="001B73FD"/>
    <w:rsid w:val="00474053"/>
    <w:rsid w:val="00B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EC090-BBE7-41C0-8B99-8A986F5F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763</Characters>
  <Application>Microsoft Office Word</Application>
  <DocSecurity>0</DocSecurity>
  <Lines>6</Lines>
  <Paragraphs>1</Paragraphs>
  <ScaleCrop>false</ScaleCrop>
  <Company>WorkGroup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2</cp:revision>
  <dcterms:created xsi:type="dcterms:W3CDTF">2023-03-03T11:40:00Z</dcterms:created>
  <dcterms:modified xsi:type="dcterms:W3CDTF">2023-03-03T11:50:00Z</dcterms:modified>
</cp:coreProperties>
</file>