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0"/>
        <w:gridCol w:w="760"/>
        <w:gridCol w:w="1055"/>
        <w:gridCol w:w="2135"/>
        <w:gridCol w:w="203"/>
        <w:gridCol w:w="2988"/>
      </w:tblGrid>
      <w:tr w:rsidR="003F6214" w:rsidTr="003F6214">
        <w:tc>
          <w:tcPr>
            <w:tcW w:w="9571" w:type="dxa"/>
            <w:gridSpan w:val="6"/>
            <w:tcBorders>
              <w:bottom w:val="single" w:sz="4" w:space="0" w:color="auto"/>
            </w:tcBorders>
          </w:tcPr>
          <w:p w:rsidR="003F6214" w:rsidRPr="003F6214" w:rsidRDefault="003F6214" w:rsidP="003F6214">
            <w:pPr>
              <w:ind w:firstLine="0"/>
              <w:jc w:val="center"/>
              <w:rPr>
                <w:b/>
                <w:sz w:val="96"/>
              </w:rPr>
            </w:pPr>
            <w:r w:rsidRPr="003F6214">
              <w:rPr>
                <w:b/>
                <w:sz w:val="96"/>
              </w:rPr>
              <w:t>Князья</w:t>
            </w:r>
          </w:p>
        </w:tc>
      </w:tr>
      <w:tr w:rsidR="003F6214" w:rsidTr="003F6214">
        <w:tc>
          <w:tcPr>
            <w:tcW w:w="2430" w:type="dxa"/>
            <w:tcBorders>
              <w:left w:val="nil"/>
              <w:right w:val="nil"/>
            </w:tcBorders>
          </w:tcPr>
          <w:p w:rsidR="003F6214" w:rsidRPr="003F6214" w:rsidRDefault="003F6214">
            <w:pPr>
              <w:ind w:firstLine="0"/>
              <w:rPr>
                <w:sz w:val="96"/>
              </w:rPr>
            </w:pPr>
            <w:r>
              <w:rPr>
                <w:noProof/>
                <w:sz w:val="9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939165</wp:posOffset>
                      </wp:positionH>
                      <wp:positionV relativeFrom="paragraph">
                        <wp:posOffset>4445</wp:posOffset>
                      </wp:positionV>
                      <wp:extent cx="9525" cy="1390650"/>
                      <wp:effectExtent l="95250" t="0" r="66675" b="5715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3906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73.95pt;margin-top:.35pt;width:.75pt;height:109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" strokecolor="black [3213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815" w:type="dxa"/>
            <w:gridSpan w:val="2"/>
            <w:tcBorders>
              <w:left w:val="nil"/>
              <w:right w:val="nil"/>
            </w:tcBorders>
          </w:tcPr>
          <w:p w:rsidR="003F6214" w:rsidRPr="003F6214" w:rsidRDefault="003F6214">
            <w:pPr>
              <w:ind w:firstLine="0"/>
              <w:rPr>
                <w:sz w:val="96"/>
              </w:rPr>
            </w:pPr>
            <w:r>
              <w:rPr>
                <w:noProof/>
                <w:sz w:val="9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4445</wp:posOffset>
                      </wp:positionV>
                      <wp:extent cx="0" cy="1390650"/>
                      <wp:effectExtent l="95250" t="0" r="57150" b="5715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906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73.2pt;margin-top:.35pt;width:0;height:10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" strokecolor="black [3213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338" w:type="dxa"/>
            <w:gridSpan w:val="2"/>
            <w:tcBorders>
              <w:left w:val="nil"/>
              <w:right w:val="nil"/>
            </w:tcBorders>
          </w:tcPr>
          <w:p w:rsidR="003F6214" w:rsidRDefault="003F6214">
            <w:pPr>
              <w:ind w:firstLine="0"/>
              <w:rPr>
                <w:sz w:val="96"/>
              </w:rPr>
            </w:pPr>
            <w:r>
              <w:rPr>
                <w:noProof/>
                <w:sz w:val="9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1148715</wp:posOffset>
                      </wp:positionH>
                      <wp:positionV relativeFrom="paragraph">
                        <wp:posOffset>4445</wp:posOffset>
                      </wp:positionV>
                      <wp:extent cx="9525" cy="1390650"/>
                      <wp:effectExtent l="76200" t="0" r="66675" b="5715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3906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90.45pt;margin-top:.35pt;width:.75pt;height:10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" strokecolor="black [3213]">
                      <v:stroke endarrow="open"/>
                    </v:shape>
                  </w:pict>
                </mc:Fallback>
              </mc:AlternateContent>
            </w:r>
          </w:p>
          <w:p w:rsidR="003F6214" w:rsidRPr="003F6214" w:rsidRDefault="003F6214">
            <w:pPr>
              <w:ind w:firstLine="0"/>
              <w:rPr>
                <w:sz w:val="96"/>
              </w:rPr>
            </w:pPr>
          </w:p>
        </w:tc>
        <w:tc>
          <w:tcPr>
            <w:tcW w:w="2988" w:type="dxa"/>
            <w:tcBorders>
              <w:left w:val="nil"/>
              <w:right w:val="nil"/>
            </w:tcBorders>
          </w:tcPr>
          <w:p w:rsidR="003F6214" w:rsidRPr="003F6214" w:rsidRDefault="003F6214">
            <w:pPr>
              <w:ind w:firstLine="0"/>
              <w:rPr>
                <w:sz w:val="96"/>
              </w:rPr>
            </w:pPr>
            <w:r>
              <w:rPr>
                <w:noProof/>
                <w:sz w:val="9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997585</wp:posOffset>
                      </wp:positionH>
                      <wp:positionV relativeFrom="paragraph">
                        <wp:posOffset>4445</wp:posOffset>
                      </wp:positionV>
                      <wp:extent cx="9525" cy="1390650"/>
                      <wp:effectExtent l="76200" t="0" r="66675" b="5715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3906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78.55pt;margin-top:.35pt;width:.75pt;height:10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" strokecolor="black [3213]">
                      <v:stroke endarrow="open"/>
                    </v:shape>
                  </w:pict>
                </mc:Fallback>
              </mc:AlternateContent>
            </w:r>
          </w:p>
        </w:tc>
      </w:tr>
      <w:tr w:rsidR="003F6214" w:rsidTr="003F6214">
        <w:tc>
          <w:tcPr>
            <w:tcW w:w="9571" w:type="dxa"/>
            <w:gridSpan w:val="6"/>
            <w:tcBorders>
              <w:bottom w:val="single" w:sz="4" w:space="0" w:color="auto"/>
            </w:tcBorders>
          </w:tcPr>
          <w:p w:rsidR="003F6214" w:rsidRDefault="003F6214" w:rsidP="003F6214">
            <w:pPr>
              <w:ind w:firstLine="0"/>
              <w:jc w:val="center"/>
              <w:rPr>
                <w:b/>
                <w:sz w:val="56"/>
              </w:rPr>
            </w:pPr>
            <w:r w:rsidRPr="003F6214">
              <w:rPr>
                <w:b/>
                <w:sz w:val="56"/>
              </w:rPr>
              <w:t>Дружина</w:t>
            </w:r>
          </w:p>
          <w:p w:rsidR="003F6214" w:rsidRPr="003F6214" w:rsidRDefault="003F6214" w:rsidP="003F6214">
            <w:pPr>
              <w:ind w:firstLine="0"/>
              <w:jc w:val="center"/>
              <w:rPr>
                <w:b/>
                <w:sz w:val="56"/>
              </w:rPr>
            </w:pPr>
          </w:p>
        </w:tc>
      </w:tr>
      <w:tr w:rsidR="003F6214" w:rsidTr="003F6214">
        <w:tc>
          <w:tcPr>
            <w:tcW w:w="4245" w:type="dxa"/>
            <w:gridSpan w:val="3"/>
            <w:tcBorders>
              <w:bottom w:val="single" w:sz="4" w:space="0" w:color="auto"/>
            </w:tcBorders>
          </w:tcPr>
          <w:p w:rsidR="003F6214" w:rsidRDefault="003F6214" w:rsidP="003F6214">
            <w:pPr>
              <w:ind w:firstLine="0"/>
              <w:jc w:val="center"/>
              <w:rPr>
                <w:sz w:val="56"/>
              </w:rPr>
            </w:pPr>
            <w:proofErr w:type="gramStart"/>
            <w:r w:rsidRPr="003F6214">
              <w:rPr>
                <w:sz w:val="56"/>
              </w:rPr>
              <w:t>Старшая</w:t>
            </w:r>
            <w:proofErr w:type="gramEnd"/>
            <w:r w:rsidRPr="003F6214">
              <w:rPr>
                <w:sz w:val="56"/>
              </w:rPr>
              <w:t xml:space="preserve"> (бояре)</w:t>
            </w:r>
          </w:p>
          <w:p w:rsidR="003F6214" w:rsidRPr="003F6214" w:rsidRDefault="003F6214" w:rsidP="003F6214">
            <w:pPr>
              <w:ind w:firstLine="0"/>
              <w:jc w:val="center"/>
              <w:rPr>
                <w:sz w:val="56"/>
              </w:rPr>
            </w:pPr>
          </w:p>
        </w:tc>
        <w:tc>
          <w:tcPr>
            <w:tcW w:w="5326" w:type="dxa"/>
            <w:gridSpan w:val="3"/>
            <w:tcBorders>
              <w:bottom w:val="single" w:sz="4" w:space="0" w:color="auto"/>
            </w:tcBorders>
          </w:tcPr>
          <w:p w:rsidR="003F6214" w:rsidRPr="003F6214" w:rsidRDefault="003F6214" w:rsidP="003F6214">
            <w:pPr>
              <w:ind w:firstLine="0"/>
              <w:jc w:val="center"/>
              <w:rPr>
                <w:sz w:val="56"/>
              </w:rPr>
            </w:pPr>
            <w:r w:rsidRPr="003F6214">
              <w:rPr>
                <w:sz w:val="56"/>
              </w:rPr>
              <w:t>Младшая</w:t>
            </w:r>
          </w:p>
        </w:tc>
      </w:tr>
      <w:tr w:rsidR="003F6214" w:rsidTr="003F6214"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6214" w:rsidRPr="003F6214" w:rsidRDefault="003F6214">
            <w:pPr>
              <w:ind w:firstLine="0"/>
              <w:rPr>
                <w:sz w:val="96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6214" w:rsidRPr="003F6214" w:rsidRDefault="003F6214">
            <w:pPr>
              <w:ind w:firstLine="0"/>
              <w:rPr>
                <w:sz w:val="96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6214" w:rsidRPr="003F6214" w:rsidRDefault="003F6214">
            <w:pPr>
              <w:ind w:firstLine="0"/>
              <w:rPr>
                <w:sz w:val="9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6214" w:rsidRPr="003F6214" w:rsidRDefault="003F6214">
            <w:pPr>
              <w:ind w:firstLine="0"/>
              <w:rPr>
                <w:sz w:val="96"/>
              </w:rPr>
            </w:pPr>
          </w:p>
        </w:tc>
      </w:tr>
      <w:tr w:rsidR="003F6214" w:rsidTr="003F6214">
        <w:tc>
          <w:tcPr>
            <w:tcW w:w="95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F6214" w:rsidRPr="003F6214" w:rsidRDefault="003F6214" w:rsidP="003F6214">
            <w:pPr>
              <w:ind w:firstLine="0"/>
              <w:jc w:val="center"/>
              <w:rPr>
                <w:sz w:val="96"/>
              </w:rPr>
            </w:pPr>
            <w:r w:rsidRPr="003F6214">
              <w:rPr>
                <w:sz w:val="52"/>
              </w:rPr>
              <w:t>Высший слой общества</w:t>
            </w:r>
          </w:p>
        </w:tc>
      </w:tr>
      <w:tr w:rsidR="003F6214" w:rsidTr="003F6214">
        <w:tc>
          <w:tcPr>
            <w:tcW w:w="2430" w:type="dxa"/>
            <w:tcBorders>
              <w:bottom w:val="single" w:sz="4" w:space="0" w:color="auto"/>
            </w:tcBorders>
          </w:tcPr>
          <w:p w:rsidR="003F6214" w:rsidRPr="003F6214" w:rsidRDefault="003F6214" w:rsidP="003F6214">
            <w:pPr>
              <w:ind w:firstLine="0"/>
              <w:jc w:val="center"/>
              <w:rPr>
                <w:sz w:val="40"/>
                <w:szCs w:val="44"/>
              </w:rPr>
            </w:pPr>
            <w:r w:rsidRPr="003F6214">
              <w:rPr>
                <w:sz w:val="40"/>
                <w:szCs w:val="44"/>
              </w:rPr>
              <w:t>Дружинники</w:t>
            </w:r>
          </w:p>
        </w:tc>
        <w:tc>
          <w:tcPr>
            <w:tcW w:w="1815" w:type="dxa"/>
            <w:gridSpan w:val="2"/>
            <w:tcBorders>
              <w:bottom w:val="single" w:sz="4" w:space="0" w:color="auto"/>
            </w:tcBorders>
          </w:tcPr>
          <w:p w:rsidR="003F6214" w:rsidRPr="003F6214" w:rsidRDefault="003F6214" w:rsidP="003F6214">
            <w:pPr>
              <w:ind w:firstLine="0"/>
              <w:jc w:val="center"/>
              <w:rPr>
                <w:sz w:val="40"/>
                <w:szCs w:val="44"/>
              </w:rPr>
            </w:pPr>
            <w:r w:rsidRPr="003F6214">
              <w:rPr>
                <w:sz w:val="40"/>
                <w:szCs w:val="44"/>
              </w:rPr>
              <w:t>Богатые купцы</w:t>
            </w:r>
          </w:p>
        </w:tc>
        <w:tc>
          <w:tcPr>
            <w:tcW w:w="2338" w:type="dxa"/>
            <w:gridSpan w:val="2"/>
            <w:tcBorders>
              <w:bottom w:val="single" w:sz="4" w:space="0" w:color="auto"/>
            </w:tcBorders>
          </w:tcPr>
          <w:p w:rsidR="003F6214" w:rsidRPr="003F6214" w:rsidRDefault="003F6214" w:rsidP="003F6214">
            <w:pPr>
              <w:ind w:firstLine="0"/>
              <w:jc w:val="center"/>
              <w:rPr>
                <w:sz w:val="40"/>
                <w:szCs w:val="44"/>
              </w:rPr>
            </w:pPr>
            <w:r w:rsidRPr="003F6214">
              <w:rPr>
                <w:sz w:val="40"/>
                <w:szCs w:val="44"/>
              </w:rPr>
              <w:t>Верхи духовенства</w:t>
            </w: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:rsidR="003F6214" w:rsidRDefault="003F6214" w:rsidP="003F6214">
            <w:pPr>
              <w:ind w:firstLine="0"/>
              <w:jc w:val="center"/>
              <w:rPr>
                <w:sz w:val="40"/>
                <w:szCs w:val="44"/>
              </w:rPr>
            </w:pPr>
            <w:r w:rsidRPr="003F6214">
              <w:rPr>
                <w:sz w:val="40"/>
                <w:szCs w:val="44"/>
              </w:rPr>
              <w:t xml:space="preserve">Избранные </w:t>
            </w:r>
          </w:p>
          <w:p w:rsidR="003F6214" w:rsidRPr="003F6214" w:rsidRDefault="003F6214" w:rsidP="003F6214">
            <w:pPr>
              <w:ind w:firstLine="0"/>
              <w:jc w:val="center"/>
              <w:rPr>
                <w:sz w:val="40"/>
                <w:szCs w:val="44"/>
              </w:rPr>
            </w:pPr>
            <w:r w:rsidRPr="003F6214">
              <w:rPr>
                <w:sz w:val="40"/>
                <w:szCs w:val="44"/>
              </w:rPr>
              <w:t>в местное самоупра</w:t>
            </w:r>
            <w:r>
              <w:rPr>
                <w:sz w:val="40"/>
                <w:szCs w:val="44"/>
              </w:rPr>
              <w:t>в</w:t>
            </w:r>
            <w:r w:rsidRPr="003F6214">
              <w:rPr>
                <w:sz w:val="40"/>
                <w:szCs w:val="44"/>
              </w:rPr>
              <w:t>ление</w:t>
            </w:r>
          </w:p>
        </w:tc>
      </w:tr>
      <w:tr w:rsidR="003F6214" w:rsidTr="003F6214"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6214" w:rsidRPr="003F6214" w:rsidRDefault="003F6214">
            <w:pPr>
              <w:ind w:firstLine="0"/>
              <w:rPr>
                <w:sz w:val="44"/>
                <w:szCs w:val="44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6214" w:rsidRPr="003F6214" w:rsidRDefault="003F6214">
            <w:pPr>
              <w:ind w:firstLine="0"/>
              <w:rPr>
                <w:sz w:val="44"/>
                <w:szCs w:val="44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6214" w:rsidRPr="003F6214" w:rsidRDefault="003F6214">
            <w:pPr>
              <w:ind w:firstLine="0"/>
              <w:rPr>
                <w:sz w:val="44"/>
                <w:szCs w:val="4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6214" w:rsidRPr="003F6214" w:rsidRDefault="003F6214">
            <w:pPr>
              <w:ind w:firstLine="0"/>
              <w:rPr>
                <w:sz w:val="44"/>
                <w:szCs w:val="44"/>
              </w:rPr>
            </w:pPr>
          </w:p>
        </w:tc>
      </w:tr>
      <w:tr w:rsidR="003F6214" w:rsidTr="003F6214">
        <w:tc>
          <w:tcPr>
            <w:tcW w:w="9571" w:type="dxa"/>
            <w:gridSpan w:val="6"/>
            <w:tcBorders>
              <w:top w:val="single" w:sz="4" w:space="0" w:color="auto"/>
            </w:tcBorders>
          </w:tcPr>
          <w:p w:rsidR="003F6214" w:rsidRPr="003F6214" w:rsidRDefault="003F6214" w:rsidP="003F6214">
            <w:pPr>
              <w:ind w:firstLine="0"/>
              <w:jc w:val="center"/>
              <w:rPr>
                <w:sz w:val="44"/>
                <w:szCs w:val="44"/>
              </w:rPr>
            </w:pPr>
            <w:r>
              <w:rPr>
                <w:sz w:val="52"/>
                <w:szCs w:val="44"/>
              </w:rPr>
              <w:t xml:space="preserve">Свободное </w:t>
            </w:r>
            <w:r w:rsidRPr="003F6214">
              <w:rPr>
                <w:sz w:val="52"/>
                <w:szCs w:val="44"/>
              </w:rPr>
              <w:t>населени</w:t>
            </w:r>
            <w:r>
              <w:rPr>
                <w:sz w:val="52"/>
                <w:szCs w:val="44"/>
              </w:rPr>
              <w:t>е</w:t>
            </w:r>
          </w:p>
        </w:tc>
      </w:tr>
      <w:tr w:rsidR="003F6214" w:rsidTr="00854015">
        <w:tc>
          <w:tcPr>
            <w:tcW w:w="4245" w:type="dxa"/>
            <w:gridSpan w:val="3"/>
          </w:tcPr>
          <w:p w:rsidR="003F6214" w:rsidRPr="003F6214" w:rsidRDefault="003F6214" w:rsidP="003F6214">
            <w:pPr>
              <w:ind w:firstLine="0"/>
              <w:jc w:val="center"/>
              <w:rPr>
                <w:sz w:val="36"/>
                <w:szCs w:val="44"/>
              </w:rPr>
            </w:pPr>
            <w:r w:rsidRPr="003F6214">
              <w:rPr>
                <w:sz w:val="36"/>
                <w:szCs w:val="44"/>
              </w:rPr>
              <w:t>Свободные земледельцы</w:t>
            </w:r>
          </w:p>
        </w:tc>
        <w:tc>
          <w:tcPr>
            <w:tcW w:w="5326" w:type="dxa"/>
            <w:gridSpan w:val="3"/>
          </w:tcPr>
          <w:p w:rsidR="003F6214" w:rsidRPr="003F6214" w:rsidRDefault="003F6214" w:rsidP="003F6214">
            <w:pPr>
              <w:ind w:firstLine="0"/>
              <w:jc w:val="center"/>
              <w:rPr>
                <w:sz w:val="36"/>
                <w:szCs w:val="44"/>
              </w:rPr>
            </w:pPr>
            <w:r>
              <w:rPr>
                <w:sz w:val="36"/>
                <w:szCs w:val="44"/>
              </w:rPr>
              <w:t>Смерды</w:t>
            </w:r>
          </w:p>
        </w:tc>
      </w:tr>
      <w:tr w:rsidR="003F6214" w:rsidTr="00944521">
        <w:tc>
          <w:tcPr>
            <w:tcW w:w="9571" w:type="dxa"/>
            <w:gridSpan w:val="6"/>
          </w:tcPr>
          <w:p w:rsidR="003F6214" w:rsidRPr="003F6214" w:rsidRDefault="003F6214" w:rsidP="003F6214">
            <w:pPr>
              <w:ind w:firstLine="0"/>
              <w:jc w:val="center"/>
              <w:rPr>
                <w:sz w:val="44"/>
                <w:szCs w:val="44"/>
              </w:rPr>
            </w:pPr>
            <w:r>
              <w:rPr>
                <w:sz w:val="52"/>
                <w:szCs w:val="44"/>
              </w:rPr>
              <w:t xml:space="preserve">Зависимое </w:t>
            </w:r>
            <w:r w:rsidRPr="003F6214">
              <w:rPr>
                <w:sz w:val="52"/>
                <w:szCs w:val="44"/>
              </w:rPr>
              <w:t>населени</w:t>
            </w:r>
            <w:r>
              <w:rPr>
                <w:sz w:val="52"/>
                <w:szCs w:val="44"/>
              </w:rPr>
              <w:t>е</w:t>
            </w:r>
          </w:p>
        </w:tc>
      </w:tr>
      <w:tr w:rsidR="003F6214" w:rsidTr="003F6214">
        <w:tc>
          <w:tcPr>
            <w:tcW w:w="3190" w:type="dxa"/>
            <w:gridSpan w:val="2"/>
          </w:tcPr>
          <w:p w:rsidR="003F6214" w:rsidRPr="003F6214" w:rsidRDefault="003F6214" w:rsidP="00FF41F5">
            <w:pPr>
              <w:ind w:firstLine="0"/>
              <w:rPr>
                <w:sz w:val="36"/>
                <w:szCs w:val="44"/>
              </w:rPr>
            </w:pPr>
            <w:r>
              <w:rPr>
                <w:sz w:val="36"/>
                <w:szCs w:val="44"/>
              </w:rPr>
              <w:t>Закупы</w:t>
            </w:r>
          </w:p>
        </w:tc>
        <w:tc>
          <w:tcPr>
            <w:tcW w:w="3190" w:type="dxa"/>
            <w:gridSpan w:val="2"/>
          </w:tcPr>
          <w:p w:rsidR="003F6214" w:rsidRPr="003F6214" w:rsidRDefault="003F6214" w:rsidP="00FF41F5">
            <w:pPr>
              <w:ind w:firstLine="0"/>
              <w:rPr>
                <w:sz w:val="36"/>
                <w:szCs w:val="44"/>
              </w:rPr>
            </w:pPr>
            <w:r>
              <w:rPr>
                <w:sz w:val="36"/>
                <w:szCs w:val="44"/>
              </w:rPr>
              <w:t xml:space="preserve">Рядовичи </w:t>
            </w:r>
          </w:p>
        </w:tc>
        <w:tc>
          <w:tcPr>
            <w:tcW w:w="3191" w:type="dxa"/>
            <w:gridSpan w:val="2"/>
          </w:tcPr>
          <w:p w:rsidR="003F6214" w:rsidRPr="003F6214" w:rsidRDefault="003F6214" w:rsidP="007905E3">
            <w:pPr>
              <w:ind w:firstLine="0"/>
              <w:rPr>
                <w:sz w:val="36"/>
                <w:szCs w:val="44"/>
              </w:rPr>
            </w:pPr>
            <w:r>
              <w:rPr>
                <w:sz w:val="36"/>
                <w:szCs w:val="44"/>
              </w:rPr>
              <w:t>Холопы</w:t>
            </w:r>
          </w:p>
        </w:tc>
      </w:tr>
    </w:tbl>
    <w:p w:rsidR="00676E90" w:rsidRDefault="00676E90">
      <w:bookmarkStart w:id="0" w:name="_GoBack"/>
      <w:bookmarkEnd w:id="0"/>
    </w:p>
    <w:sectPr w:rsidR="00676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214"/>
    <w:rsid w:val="000316DD"/>
    <w:rsid w:val="00031B3F"/>
    <w:rsid w:val="001200F5"/>
    <w:rsid w:val="0016733F"/>
    <w:rsid w:val="001B7DBB"/>
    <w:rsid w:val="001C7D42"/>
    <w:rsid w:val="001E77E0"/>
    <w:rsid w:val="002461FB"/>
    <w:rsid w:val="002A54D5"/>
    <w:rsid w:val="00317888"/>
    <w:rsid w:val="003F6214"/>
    <w:rsid w:val="003F6BF7"/>
    <w:rsid w:val="00433542"/>
    <w:rsid w:val="004925DF"/>
    <w:rsid w:val="00497853"/>
    <w:rsid w:val="004A67C6"/>
    <w:rsid w:val="004B6172"/>
    <w:rsid w:val="00507431"/>
    <w:rsid w:val="00535BD5"/>
    <w:rsid w:val="005519DE"/>
    <w:rsid w:val="00567EAC"/>
    <w:rsid w:val="00581F84"/>
    <w:rsid w:val="00593623"/>
    <w:rsid w:val="005965FA"/>
    <w:rsid w:val="005A11AF"/>
    <w:rsid w:val="005C0884"/>
    <w:rsid w:val="00611D35"/>
    <w:rsid w:val="00666E1F"/>
    <w:rsid w:val="00676E90"/>
    <w:rsid w:val="006C24D9"/>
    <w:rsid w:val="007072E1"/>
    <w:rsid w:val="007107B6"/>
    <w:rsid w:val="007A6526"/>
    <w:rsid w:val="007F5CC3"/>
    <w:rsid w:val="0089110B"/>
    <w:rsid w:val="008C3B97"/>
    <w:rsid w:val="0090470D"/>
    <w:rsid w:val="009A520E"/>
    <w:rsid w:val="00A07B92"/>
    <w:rsid w:val="00A50176"/>
    <w:rsid w:val="00AB72C3"/>
    <w:rsid w:val="00BD26C9"/>
    <w:rsid w:val="00C408D1"/>
    <w:rsid w:val="00CA6CD7"/>
    <w:rsid w:val="00CB5EFF"/>
    <w:rsid w:val="00CF3A58"/>
    <w:rsid w:val="00D414C3"/>
    <w:rsid w:val="00DD76D4"/>
    <w:rsid w:val="00E07A9D"/>
    <w:rsid w:val="00E32443"/>
    <w:rsid w:val="00E51795"/>
    <w:rsid w:val="00E605E6"/>
    <w:rsid w:val="00EB17BD"/>
    <w:rsid w:val="00EB2A79"/>
    <w:rsid w:val="00EE2B1A"/>
    <w:rsid w:val="00F17E36"/>
    <w:rsid w:val="00FB3385"/>
    <w:rsid w:val="00FC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носка"/>
    <w:qFormat/>
    <w:rsid w:val="00497853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21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носка"/>
    <w:qFormat/>
    <w:rsid w:val="00497853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21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1</cp:revision>
  <dcterms:created xsi:type="dcterms:W3CDTF">2014-02-10T14:53:00Z</dcterms:created>
  <dcterms:modified xsi:type="dcterms:W3CDTF">2014-02-10T15:07:00Z</dcterms:modified>
</cp:coreProperties>
</file>