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78A" w:rsidRPr="00C04DC4" w:rsidRDefault="00283C2C" w:rsidP="00C04D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04DC4">
        <w:rPr>
          <w:rFonts w:ascii="Times New Roman" w:hAnsi="Times New Roman" w:cs="Times New Roman"/>
          <w:b/>
          <w:sz w:val="24"/>
          <w:szCs w:val="24"/>
          <w:lang w:val="uk-UA"/>
        </w:rPr>
        <w:t>Контрольна робота, 11 клас, академічний рівень</w:t>
      </w:r>
      <w:r w:rsidR="00840FF2" w:rsidRPr="00C04DC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</w:p>
    <w:p w:rsidR="00283C2C" w:rsidRPr="00C04DC4" w:rsidRDefault="00840FF2" w:rsidP="00C04D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04DC4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="00283C2C" w:rsidRPr="00C04DC4">
        <w:rPr>
          <w:rFonts w:ascii="Times New Roman" w:hAnsi="Times New Roman" w:cs="Times New Roman"/>
          <w:b/>
          <w:sz w:val="24"/>
          <w:szCs w:val="24"/>
          <w:lang w:val="uk-UA"/>
        </w:rPr>
        <w:t>Синтаксична норма, І варіант</w:t>
      </w:r>
    </w:p>
    <w:p w:rsidR="00283C2C" w:rsidRPr="00C04DC4" w:rsidRDefault="00283C2C" w:rsidP="00C04D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04DC4">
        <w:rPr>
          <w:rFonts w:ascii="Times New Roman" w:hAnsi="Times New Roman" w:cs="Times New Roman"/>
          <w:b/>
          <w:sz w:val="24"/>
          <w:szCs w:val="24"/>
          <w:lang w:val="uk-UA"/>
        </w:rPr>
        <w:t>І. Виконайте тестові завдання</w:t>
      </w:r>
      <w:r w:rsidR="003E63E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(5 б.)</w:t>
      </w:r>
    </w:p>
    <w:p w:rsidR="00283C2C" w:rsidRPr="00C04DC4" w:rsidRDefault="00283C2C" w:rsidP="00C04D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04DC4">
        <w:rPr>
          <w:rFonts w:ascii="Times New Roman" w:hAnsi="Times New Roman" w:cs="Times New Roman"/>
          <w:b/>
          <w:sz w:val="24"/>
          <w:szCs w:val="24"/>
          <w:lang w:val="uk-UA"/>
        </w:rPr>
        <w:t>1.</w:t>
      </w:r>
      <w:r w:rsidRPr="00C04D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04DC4">
        <w:rPr>
          <w:rFonts w:ascii="Times New Roman" w:hAnsi="Times New Roman" w:cs="Times New Roman"/>
          <w:b/>
          <w:sz w:val="24"/>
          <w:szCs w:val="24"/>
          <w:lang w:val="uk-UA"/>
        </w:rPr>
        <w:t>Потребують редагування всі речення, ОКРІМ</w:t>
      </w:r>
    </w:p>
    <w:p w:rsidR="00283C2C" w:rsidRPr="00C04DC4" w:rsidRDefault="00283C2C" w:rsidP="00C04D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04DC4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C04D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40FF2" w:rsidRPr="00C04D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04DC4">
        <w:rPr>
          <w:rFonts w:ascii="Times New Roman" w:hAnsi="Times New Roman" w:cs="Times New Roman"/>
          <w:sz w:val="24"/>
          <w:szCs w:val="24"/>
          <w:lang w:val="uk-UA"/>
        </w:rPr>
        <w:t>На березі річки стояли припнуті човни, рибалки й дітлахи.</w:t>
      </w:r>
    </w:p>
    <w:p w:rsidR="00283C2C" w:rsidRPr="00C04DC4" w:rsidRDefault="00283C2C" w:rsidP="00C04D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04DC4">
        <w:rPr>
          <w:rFonts w:ascii="Times New Roman" w:hAnsi="Times New Roman" w:cs="Times New Roman"/>
          <w:b/>
          <w:sz w:val="24"/>
          <w:szCs w:val="24"/>
          <w:lang w:val="uk-UA"/>
        </w:rPr>
        <w:t>Б</w:t>
      </w:r>
      <w:r w:rsidRPr="00C04D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40FF2" w:rsidRPr="00C04D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04DC4">
        <w:rPr>
          <w:rFonts w:ascii="Times New Roman" w:hAnsi="Times New Roman" w:cs="Times New Roman"/>
          <w:sz w:val="24"/>
          <w:szCs w:val="24"/>
          <w:lang w:val="uk-UA"/>
        </w:rPr>
        <w:t>Ми з друзями їли та насолоджувалися ягодами лісової малини.</w:t>
      </w:r>
    </w:p>
    <w:p w:rsidR="00283C2C" w:rsidRPr="00C04DC4" w:rsidRDefault="00283C2C" w:rsidP="00C04D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04DC4"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 w:rsidRPr="00C04D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40FF2" w:rsidRPr="00C04D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04DC4">
        <w:rPr>
          <w:rFonts w:ascii="Times New Roman" w:hAnsi="Times New Roman" w:cs="Times New Roman"/>
          <w:sz w:val="24"/>
          <w:szCs w:val="24"/>
          <w:lang w:val="uk-UA"/>
        </w:rPr>
        <w:t>Щоб оглянути якнайбільше пам’ятних місць Харкова, заздалегідь знайдіть та ознайомтеся з переліком екскурсій.</w:t>
      </w:r>
    </w:p>
    <w:p w:rsidR="00283C2C" w:rsidRPr="00C04DC4" w:rsidRDefault="00283C2C" w:rsidP="00C04D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04DC4">
        <w:rPr>
          <w:rFonts w:ascii="Times New Roman" w:hAnsi="Times New Roman" w:cs="Times New Roman"/>
          <w:b/>
          <w:sz w:val="24"/>
          <w:szCs w:val="24"/>
          <w:lang w:val="uk-UA"/>
        </w:rPr>
        <w:t>Г</w:t>
      </w:r>
      <w:r w:rsidRPr="00C04DC4">
        <w:rPr>
          <w:rFonts w:ascii="Times New Roman" w:hAnsi="Times New Roman" w:cs="Times New Roman"/>
          <w:sz w:val="24"/>
          <w:szCs w:val="24"/>
          <w:lang w:val="uk-UA"/>
        </w:rPr>
        <w:t xml:space="preserve">  Дрібні краплі дощу билися об шибку й повільно стікали донизу.</w:t>
      </w:r>
      <w:bookmarkStart w:id="0" w:name="_GoBack"/>
      <w:bookmarkEnd w:id="0"/>
    </w:p>
    <w:p w:rsidR="00283C2C" w:rsidRPr="00C04DC4" w:rsidRDefault="00283C2C" w:rsidP="00C04D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04DC4">
        <w:rPr>
          <w:rFonts w:ascii="Times New Roman" w:hAnsi="Times New Roman" w:cs="Times New Roman"/>
          <w:b/>
          <w:sz w:val="24"/>
          <w:szCs w:val="24"/>
          <w:lang w:val="uk-UA"/>
        </w:rPr>
        <w:t>2. Поширеним є речення</w:t>
      </w:r>
    </w:p>
    <w:p w:rsidR="00283C2C" w:rsidRPr="00C04DC4" w:rsidRDefault="00283C2C" w:rsidP="00C04D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04DC4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C04DC4">
        <w:rPr>
          <w:rFonts w:ascii="Times New Roman" w:hAnsi="Times New Roman" w:cs="Times New Roman"/>
          <w:sz w:val="24"/>
          <w:szCs w:val="24"/>
          <w:lang w:val="uk-UA"/>
        </w:rPr>
        <w:t xml:space="preserve">  Дід був ковалем.</w:t>
      </w:r>
    </w:p>
    <w:p w:rsidR="00283C2C" w:rsidRPr="00C04DC4" w:rsidRDefault="00283C2C" w:rsidP="00C04D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04DC4">
        <w:rPr>
          <w:rFonts w:ascii="Times New Roman" w:hAnsi="Times New Roman" w:cs="Times New Roman"/>
          <w:b/>
          <w:sz w:val="24"/>
          <w:szCs w:val="24"/>
          <w:lang w:val="uk-UA"/>
        </w:rPr>
        <w:t>Б</w:t>
      </w:r>
      <w:r w:rsidRPr="00C04D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40FF2" w:rsidRPr="00C04D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04DC4">
        <w:rPr>
          <w:rFonts w:ascii="Times New Roman" w:hAnsi="Times New Roman" w:cs="Times New Roman"/>
          <w:sz w:val="24"/>
          <w:szCs w:val="24"/>
          <w:lang w:val="uk-UA"/>
        </w:rPr>
        <w:t>Хай він чекає.</w:t>
      </w:r>
    </w:p>
    <w:p w:rsidR="00283C2C" w:rsidRPr="00C04DC4" w:rsidRDefault="00283C2C" w:rsidP="00C04D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04DC4"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 w:rsidRPr="00C04D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40FF2" w:rsidRPr="00C04D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04DC4">
        <w:rPr>
          <w:rFonts w:ascii="Times New Roman" w:hAnsi="Times New Roman" w:cs="Times New Roman"/>
          <w:sz w:val="24"/>
          <w:szCs w:val="24"/>
          <w:lang w:val="uk-UA"/>
        </w:rPr>
        <w:t>Минула тривожна ніч.</w:t>
      </w:r>
    </w:p>
    <w:p w:rsidR="00283C2C" w:rsidRPr="00C04DC4" w:rsidRDefault="00283C2C" w:rsidP="00C04D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04DC4">
        <w:rPr>
          <w:rFonts w:ascii="Times New Roman" w:hAnsi="Times New Roman" w:cs="Times New Roman"/>
          <w:b/>
          <w:sz w:val="24"/>
          <w:szCs w:val="24"/>
          <w:lang w:val="uk-UA"/>
        </w:rPr>
        <w:t>Г</w:t>
      </w:r>
      <w:r w:rsidRPr="00C04DC4">
        <w:rPr>
          <w:rFonts w:ascii="Times New Roman" w:hAnsi="Times New Roman" w:cs="Times New Roman"/>
          <w:sz w:val="24"/>
          <w:szCs w:val="24"/>
          <w:lang w:val="uk-UA"/>
        </w:rPr>
        <w:t xml:space="preserve">  Осінь буде ясніти.</w:t>
      </w:r>
    </w:p>
    <w:p w:rsidR="00283C2C" w:rsidRPr="00C04DC4" w:rsidRDefault="001048A9" w:rsidP="00C04D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04DC4">
        <w:rPr>
          <w:rFonts w:ascii="Times New Roman" w:hAnsi="Times New Roman" w:cs="Times New Roman"/>
          <w:b/>
          <w:sz w:val="24"/>
          <w:szCs w:val="24"/>
          <w:lang w:val="uk-UA"/>
        </w:rPr>
        <w:t>Д</w:t>
      </w:r>
      <w:r w:rsidRPr="00C04DC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283C2C" w:rsidRPr="00C04DC4">
        <w:rPr>
          <w:rFonts w:ascii="Times New Roman" w:hAnsi="Times New Roman" w:cs="Times New Roman"/>
          <w:sz w:val="24"/>
          <w:szCs w:val="24"/>
          <w:lang w:val="uk-UA"/>
        </w:rPr>
        <w:t>Дві верби говорили-балакали.</w:t>
      </w:r>
    </w:p>
    <w:p w:rsidR="001048A9" w:rsidRPr="00C04DC4" w:rsidRDefault="001048A9" w:rsidP="00C04D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04DC4">
        <w:rPr>
          <w:rFonts w:ascii="Times New Roman" w:hAnsi="Times New Roman" w:cs="Times New Roman"/>
          <w:b/>
          <w:sz w:val="24"/>
          <w:szCs w:val="24"/>
          <w:lang w:val="uk-UA"/>
        </w:rPr>
        <w:t>3. З</w:t>
      </w:r>
      <w:r w:rsidRPr="00C04DC4">
        <w:rPr>
          <w:rFonts w:ascii="Times New Roman" w:hAnsi="Times New Roman" w:cs="Times New Roman"/>
          <w:b/>
          <w:sz w:val="24"/>
          <w:szCs w:val="24"/>
        </w:rPr>
        <w:t>’</w:t>
      </w:r>
      <w:r w:rsidR="008572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ясуйте вид наведених простих </w:t>
      </w:r>
      <w:r w:rsidRPr="00C04DC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речень</w:t>
      </w:r>
    </w:p>
    <w:p w:rsidR="001048A9" w:rsidRPr="00C04DC4" w:rsidRDefault="001048A9" w:rsidP="00C04DC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C04DC4">
        <w:rPr>
          <w:rFonts w:ascii="Times New Roman" w:hAnsi="Times New Roman" w:cs="Times New Roman"/>
          <w:i/>
          <w:sz w:val="24"/>
          <w:szCs w:val="24"/>
          <w:lang w:val="uk-UA"/>
        </w:rPr>
        <w:t>Вид речення</w:t>
      </w:r>
    </w:p>
    <w:p w:rsidR="001048A9" w:rsidRPr="00C04DC4" w:rsidRDefault="001048A9" w:rsidP="00C04D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04DC4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Pr="00C04DC4">
        <w:rPr>
          <w:rFonts w:ascii="Times New Roman" w:hAnsi="Times New Roman" w:cs="Times New Roman"/>
          <w:sz w:val="24"/>
          <w:szCs w:val="24"/>
          <w:lang w:val="uk-UA"/>
        </w:rPr>
        <w:t xml:space="preserve"> означено-особове</w:t>
      </w:r>
    </w:p>
    <w:p w:rsidR="001048A9" w:rsidRPr="00C04DC4" w:rsidRDefault="001048A9" w:rsidP="00C04D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04DC4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Pr="00C04DC4">
        <w:rPr>
          <w:rFonts w:ascii="Times New Roman" w:hAnsi="Times New Roman" w:cs="Times New Roman"/>
          <w:sz w:val="24"/>
          <w:szCs w:val="24"/>
          <w:lang w:val="uk-UA"/>
        </w:rPr>
        <w:t xml:space="preserve"> неозначено-особове</w:t>
      </w:r>
    </w:p>
    <w:p w:rsidR="001048A9" w:rsidRPr="00C04DC4" w:rsidRDefault="001048A9" w:rsidP="00C04D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04DC4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Pr="00C04DC4">
        <w:rPr>
          <w:rFonts w:ascii="Times New Roman" w:hAnsi="Times New Roman" w:cs="Times New Roman"/>
          <w:sz w:val="24"/>
          <w:szCs w:val="24"/>
          <w:lang w:val="uk-UA"/>
        </w:rPr>
        <w:t xml:space="preserve"> безособове</w:t>
      </w:r>
    </w:p>
    <w:p w:rsidR="001048A9" w:rsidRPr="00C04DC4" w:rsidRDefault="001048A9" w:rsidP="00C04D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04DC4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Pr="00C04DC4">
        <w:rPr>
          <w:rFonts w:ascii="Times New Roman" w:hAnsi="Times New Roman" w:cs="Times New Roman"/>
          <w:sz w:val="24"/>
          <w:szCs w:val="24"/>
          <w:lang w:val="uk-UA"/>
        </w:rPr>
        <w:t xml:space="preserve"> двоскладне неповне</w:t>
      </w:r>
    </w:p>
    <w:p w:rsidR="001048A9" w:rsidRPr="00C04DC4" w:rsidRDefault="001048A9" w:rsidP="00C04DC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C04DC4">
        <w:rPr>
          <w:rFonts w:ascii="Times New Roman" w:hAnsi="Times New Roman" w:cs="Times New Roman"/>
          <w:i/>
          <w:sz w:val="24"/>
          <w:szCs w:val="24"/>
          <w:lang w:val="uk-UA"/>
        </w:rPr>
        <w:t xml:space="preserve">Приклад </w:t>
      </w:r>
    </w:p>
    <w:p w:rsidR="001048A9" w:rsidRPr="00C04DC4" w:rsidRDefault="001048A9" w:rsidP="00C04D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04DC4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C04DC4">
        <w:rPr>
          <w:rFonts w:ascii="Times New Roman" w:hAnsi="Times New Roman" w:cs="Times New Roman"/>
          <w:sz w:val="24"/>
          <w:szCs w:val="24"/>
          <w:lang w:val="uk-UA"/>
        </w:rPr>
        <w:t xml:space="preserve"> Бурштин є викопною смолою хвойних дерев.</w:t>
      </w:r>
    </w:p>
    <w:p w:rsidR="001048A9" w:rsidRPr="00C04DC4" w:rsidRDefault="001048A9" w:rsidP="00C04D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04DC4">
        <w:rPr>
          <w:rFonts w:ascii="Times New Roman" w:hAnsi="Times New Roman" w:cs="Times New Roman"/>
          <w:b/>
          <w:sz w:val="24"/>
          <w:szCs w:val="24"/>
          <w:lang w:val="uk-UA"/>
        </w:rPr>
        <w:t>Б</w:t>
      </w:r>
      <w:r w:rsidRPr="00C04DC4">
        <w:rPr>
          <w:rFonts w:ascii="Times New Roman" w:hAnsi="Times New Roman" w:cs="Times New Roman"/>
          <w:sz w:val="24"/>
          <w:szCs w:val="24"/>
          <w:lang w:val="uk-UA"/>
        </w:rPr>
        <w:t xml:space="preserve">  Буває різних відтінків: жовтий, червонявий, коричневий.</w:t>
      </w:r>
    </w:p>
    <w:p w:rsidR="001048A9" w:rsidRPr="00C04DC4" w:rsidRDefault="001048A9" w:rsidP="00C04D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04DC4"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 w:rsidRPr="00C04DC4">
        <w:rPr>
          <w:rFonts w:ascii="Times New Roman" w:hAnsi="Times New Roman" w:cs="Times New Roman"/>
          <w:sz w:val="24"/>
          <w:szCs w:val="24"/>
          <w:lang w:val="uk-UA"/>
        </w:rPr>
        <w:t xml:space="preserve">  Часто в бурштині можна помітити </w:t>
      </w:r>
      <w:proofErr w:type="spellStart"/>
      <w:r w:rsidRPr="00C04DC4">
        <w:rPr>
          <w:rFonts w:ascii="Times New Roman" w:hAnsi="Times New Roman" w:cs="Times New Roman"/>
          <w:sz w:val="24"/>
          <w:szCs w:val="24"/>
          <w:lang w:val="uk-UA"/>
        </w:rPr>
        <w:t>скам</w:t>
      </w:r>
      <w:proofErr w:type="spellEnd"/>
      <w:r w:rsidRPr="00C04DC4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C04DC4">
        <w:rPr>
          <w:rFonts w:ascii="Times New Roman" w:hAnsi="Times New Roman" w:cs="Times New Roman"/>
          <w:sz w:val="24"/>
          <w:szCs w:val="24"/>
          <w:lang w:val="uk-UA"/>
        </w:rPr>
        <w:t>янілі</w:t>
      </w:r>
      <w:proofErr w:type="spellEnd"/>
      <w:r w:rsidRPr="00C04DC4">
        <w:rPr>
          <w:rFonts w:ascii="Times New Roman" w:hAnsi="Times New Roman" w:cs="Times New Roman"/>
          <w:sz w:val="24"/>
          <w:szCs w:val="24"/>
          <w:lang w:val="uk-UA"/>
        </w:rPr>
        <w:t xml:space="preserve"> рештки комах.</w:t>
      </w:r>
    </w:p>
    <w:p w:rsidR="001048A9" w:rsidRPr="00C04DC4" w:rsidRDefault="001048A9" w:rsidP="00C04D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04DC4">
        <w:rPr>
          <w:rFonts w:ascii="Times New Roman" w:hAnsi="Times New Roman" w:cs="Times New Roman"/>
          <w:b/>
          <w:sz w:val="24"/>
          <w:szCs w:val="24"/>
          <w:lang w:val="uk-UA"/>
        </w:rPr>
        <w:t>Г</w:t>
      </w:r>
      <w:r w:rsidRPr="00C04DC4">
        <w:rPr>
          <w:rFonts w:ascii="Times New Roman" w:hAnsi="Times New Roman" w:cs="Times New Roman"/>
          <w:sz w:val="24"/>
          <w:szCs w:val="24"/>
          <w:lang w:val="uk-UA"/>
        </w:rPr>
        <w:t xml:space="preserve">  Здебільшого цей сонячний камінь, старанно виточений, побачиш у вітринах ювелірних магазинів.</w:t>
      </w:r>
    </w:p>
    <w:p w:rsidR="001048A9" w:rsidRPr="00C04DC4" w:rsidRDefault="001048A9" w:rsidP="00C04D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04DC4">
        <w:rPr>
          <w:rFonts w:ascii="Times New Roman" w:hAnsi="Times New Roman" w:cs="Times New Roman"/>
          <w:b/>
          <w:sz w:val="24"/>
          <w:szCs w:val="24"/>
          <w:lang w:val="uk-UA"/>
        </w:rPr>
        <w:t>Д</w:t>
      </w:r>
      <w:r w:rsidRPr="00C04DC4">
        <w:rPr>
          <w:rFonts w:ascii="Times New Roman" w:hAnsi="Times New Roman" w:cs="Times New Roman"/>
          <w:sz w:val="24"/>
          <w:szCs w:val="24"/>
          <w:lang w:val="uk-UA"/>
        </w:rPr>
        <w:t xml:space="preserve">  З нього виготовляють різноманітні прикраси та інші оздоблювальні предмети.</w:t>
      </w:r>
    </w:p>
    <w:p w:rsidR="001048A9" w:rsidRPr="00C04DC4" w:rsidRDefault="001048A9" w:rsidP="00C04D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04DC4">
        <w:rPr>
          <w:rFonts w:ascii="Times New Roman" w:hAnsi="Times New Roman" w:cs="Times New Roman"/>
          <w:b/>
          <w:sz w:val="24"/>
          <w:szCs w:val="24"/>
          <w:lang w:val="uk-UA"/>
        </w:rPr>
        <w:t>4. Доберіть приклад до кожного виду складного речення</w:t>
      </w:r>
    </w:p>
    <w:p w:rsidR="001048A9" w:rsidRPr="00C04DC4" w:rsidRDefault="001048A9" w:rsidP="00C04DC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C04DC4">
        <w:rPr>
          <w:rFonts w:ascii="Times New Roman" w:hAnsi="Times New Roman" w:cs="Times New Roman"/>
          <w:i/>
          <w:sz w:val="24"/>
          <w:szCs w:val="24"/>
          <w:lang w:val="uk-UA"/>
        </w:rPr>
        <w:t>Вид складного речення</w:t>
      </w:r>
    </w:p>
    <w:p w:rsidR="001048A9" w:rsidRPr="00C04DC4" w:rsidRDefault="001048A9" w:rsidP="00C04D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04DC4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Pr="00C04DC4">
        <w:rPr>
          <w:rFonts w:ascii="Times New Roman" w:hAnsi="Times New Roman" w:cs="Times New Roman"/>
          <w:sz w:val="24"/>
          <w:szCs w:val="24"/>
          <w:lang w:val="uk-UA"/>
        </w:rPr>
        <w:t xml:space="preserve"> складносурядне    </w:t>
      </w:r>
      <w:r w:rsidR="00DD0D1D" w:rsidRPr="00C04DC4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Pr="00C04DC4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Pr="00C04DC4">
        <w:rPr>
          <w:rFonts w:ascii="Times New Roman" w:hAnsi="Times New Roman" w:cs="Times New Roman"/>
          <w:sz w:val="24"/>
          <w:szCs w:val="24"/>
          <w:lang w:val="uk-UA"/>
        </w:rPr>
        <w:t xml:space="preserve">   складнопідрядне</w:t>
      </w:r>
    </w:p>
    <w:p w:rsidR="001048A9" w:rsidRPr="00C04DC4" w:rsidRDefault="001048A9" w:rsidP="00C04D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04DC4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Pr="00C04DC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DD0D1D" w:rsidRPr="00C04DC4">
        <w:rPr>
          <w:rFonts w:ascii="Times New Roman" w:hAnsi="Times New Roman" w:cs="Times New Roman"/>
          <w:sz w:val="24"/>
          <w:szCs w:val="24"/>
          <w:lang w:val="uk-UA"/>
        </w:rPr>
        <w:t xml:space="preserve">безсполучникове          </w:t>
      </w:r>
      <w:r w:rsidR="00DD0D1D" w:rsidRPr="00C04DC4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="00DD0D1D" w:rsidRPr="00C04DC4">
        <w:rPr>
          <w:rFonts w:ascii="Times New Roman" w:hAnsi="Times New Roman" w:cs="Times New Roman"/>
          <w:sz w:val="24"/>
          <w:szCs w:val="24"/>
          <w:lang w:val="uk-UA"/>
        </w:rPr>
        <w:t xml:space="preserve">  з різними видами </w:t>
      </w:r>
      <w:proofErr w:type="spellStart"/>
      <w:r w:rsidR="00DD0D1D" w:rsidRPr="00C04DC4">
        <w:rPr>
          <w:rFonts w:ascii="Times New Roman" w:hAnsi="Times New Roman" w:cs="Times New Roman"/>
          <w:sz w:val="24"/>
          <w:szCs w:val="24"/>
          <w:lang w:val="uk-UA"/>
        </w:rPr>
        <w:t>зв</w:t>
      </w:r>
      <w:proofErr w:type="spellEnd"/>
      <w:r w:rsidR="00DD0D1D" w:rsidRPr="00C04DC4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="00DD0D1D" w:rsidRPr="00C04DC4">
        <w:rPr>
          <w:rFonts w:ascii="Times New Roman" w:hAnsi="Times New Roman" w:cs="Times New Roman"/>
          <w:sz w:val="24"/>
          <w:szCs w:val="24"/>
          <w:lang w:val="uk-UA"/>
        </w:rPr>
        <w:t>язку</w:t>
      </w:r>
      <w:proofErr w:type="spellEnd"/>
    </w:p>
    <w:p w:rsidR="00DD0D1D" w:rsidRPr="00C04DC4" w:rsidRDefault="00DD0D1D" w:rsidP="00C04DC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C04DC4">
        <w:rPr>
          <w:rFonts w:ascii="Times New Roman" w:hAnsi="Times New Roman" w:cs="Times New Roman"/>
          <w:i/>
          <w:sz w:val="24"/>
          <w:szCs w:val="24"/>
          <w:lang w:val="uk-UA"/>
        </w:rPr>
        <w:t>Приклади речень</w:t>
      </w:r>
    </w:p>
    <w:p w:rsidR="00DD0D1D" w:rsidRPr="00C04DC4" w:rsidRDefault="00DD0D1D" w:rsidP="00C04D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04DC4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C04DC4">
        <w:rPr>
          <w:rFonts w:ascii="Times New Roman" w:hAnsi="Times New Roman" w:cs="Times New Roman"/>
          <w:sz w:val="24"/>
          <w:szCs w:val="24"/>
          <w:lang w:val="uk-UA"/>
        </w:rPr>
        <w:t xml:space="preserve"> Стояла ніч, красива, мов Кармен, червоні й чорні міряла троянди.</w:t>
      </w:r>
    </w:p>
    <w:p w:rsidR="00DD0D1D" w:rsidRPr="00C04DC4" w:rsidRDefault="00DD0D1D" w:rsidP="00C04D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04DC4">
        <w:rPr>
          <w:rFonts w:ascii="Times New Roman" w:hAnsi="Times New Roman" w:cs="Times New Roman"/>
          <w:b/>
          <w:sz w:val="24"/>
          <w:szCs w:val="24"/>
          <w:lang w:val="uk-UA"/>
        </w:rPr>
        <w:t>Б</w:t>
      </w:r>
      <w:r w:rsidRPr="00C04DC4">
        <w:rPr>
          <w:rFonts w:ascii="Times New Roman" w:hAnsi="Times New Roman" w:cs="Times New Roman"/>
          <w:sz w:val="24"/>
          <w:szCs w:val="24"/>
          <w:lang w:val="uk-UA"/>
        </w:rPr>
        <w:t xml:space="preserve">  Іронія – це блискавка ума, яка освітить всі глибини смислу.</w:t>
      </w:r>
    </w:p>
    <w:p w:rsidR="00DD0D1D" w:rsidRPr="00C04DC4" w:rsidRDefault="00DD0D1D" w:rsidP="00C04D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04DC4"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 w:rsidRPr="00C04DC4">
        <w:rPr>
          <w:rFonts w:ascii="Times New Roman" w:hAnsi="Times New Roman" w:cs="Times New Roman"/>
          <w:sz w:val="24"/>
          <w:szCs w:val="24"/>
          <w:lang w:val="uk-UA"/>
        </w:rPr>
        <w:t xml:space="preserve"> Візьми від життя все, що зможеш, і воно засяє барвами.</w:t>
      </w:r>
    </w:p>
    <w:p w:rsidR="00DD0D1D" w:rsidRPr="00C04DC4" w:rsidRDefault="00DD0D1D" w:rsidP="00C04D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04DC4">
        <w:rPr>
          <w:rFonts w:ascii="Times New Roman" w:hAnsi="Times New Roman" w:cs="Times New Roman"/>
          <w:b/>
          <w:sz w:val="24"/>
          <w:szCs w:val="24"/>
          <w:lang w:val="uk-UA"/>
        </w:rPr>
        <w:t>Г</w:t>
      </w:r>
      <w:r w:rsidRPr="00C04DC4">
        <w:rPr>
          <w:rFonts w:ascii="Times New Roman" w:hAnsi="Times New Roman" w:cs="Times New Roman"/>
          <w:sz w:val="24"/>
          <w:szCs w:val="24"/>
          <w:lang w:val="uk-UA"/>
        </w:rPr>
        <w:t xml:space="preserve">  Зіграй мені мелодію любові і обернеться хай на щастя розпач!</w:t>
      </w:r>
    </w:p>
    <w:p w:rsidR="00DD0D1D" w:rsidRPr="00C04DC4" w:rsidRDefault="00DD0D1D" w:rsidP="00C04D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04DC4">
        <w:rPr>
          <w:rFonts w:ascii="Times New Roman" w:hAnsi="Times New Roman" w:cs="Times New Roman"/>
          <w:b/>
          <w:sz w:val="24"/>
          <w:szCs w:val="24"/>
          <w:lang w:val="uk-UA"/>
        </w:rPr>
        <w:t>Д</w:t>
      </w:r>
      <w:r w:rsidRPr="00C04DC4">
        <w:rPr>
          <w:rFonts w:ascii="Times New Roman" w:hAnsi="Times New Roman" w:cs="Times New Roman"/>
          <w:sz w:val="24"/>
          <w:szCs w:val="24"/>
          <w:lang w:val="uk-UA"/>
        </w:rPr>
        <w:t xml:space="preserve"> Завалились мости </w:t>
      </w:r>
      <w:proofErr w:type="spellStart"/>
      <w:r w:rsidRPr="00C04DC4">
        <w:rPr>
          <w:rFonts w:ascii="Times New Roman" w:hAnsi="Times New Roman" w:cs="Times New Roman"/>
          <w:sz w:val="24"/>
          <w:szCs w:val="24"/>
          <w:lang w:val="uk-UA"/>
        </w:rPr>
        <w:t>кам</w:t>
      </w:r>
      <w:proofErr w:type="spellEnd"/>
      <w:r w:rsidRPr="00C04DC4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C04DC4">
        <w:rPr>
          <w:rFonts w:ascii="Times New Roman" w:hAnsi="Times New Roman" w:cs="Times New Roman"/>
          <w:sz w:val="24"/>
          <w:szCs w:val="24"/>
          <w:lang w:val="uk-UA"/>
        </w:rPr>
        <w:t>яні</w:t>
      </w:r>
      <w:proofErr w:type="spellEnd"/>
      <w:r w:rsidRPr="00C04DC4">
        <w:rPr>
          <w:rFonts w:ascii="Times New Roman" w:hAnsi="Times New Roman" w:cs="Times New Roman"/>
          <w:sz w:val="24"/>
          <w:szCs w:val="24"/>
          <w:lang w:val="uk-UA"/>
        </w:rPr>
        <w:t xml:space="preserve"> – подорожні шукають веселку.</w:t>
      </w:r>
    </w:p>
    <w:p w:rsidR="00840FF2" w:rsidRPr="00C04DC4" w:rsidRDefault="00840FF2" w:rsidP="00C04D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04DC4">
        <w:rPr>
          <w:rFonts w:ascii="Times New Roman" w:hAnsi="Times New Roman" w:cs="Times New Roman"/>
          <w:b/>
          <w:sz w:val="24"/>
          <w:szCs w:val="24"/>
          <w:lang w:val="uk-UA"/>
        </w:rPr>
        <w:t xml:space="preserve">5. Складносурядне речення утвориться, якщо серед варіантів продовження речення « </w:t>
      </w:r>
      <w:r w:rsidRPr="00C04DC4">
        <w:rPr>
          <w:rFonts w:ascii="Times New Roman" w:hAnsi="Times New Roman" w:cs="Times New Roman"/>
          <w:b/>
          <w:i/>
          <w:sz w:val="24"/>
          <w:szCs w:val="24"/>
          <w:lang w:val="uk-UA"/>
        </w:rPr>
        <w:t>Ще виблискують кришталеві роси…»</w:t>
      </w:r>
      <w:r w:rsidRPr="00C04DC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обрати</w:t>
      </w:r>
    </w:p>
    <w:p w:rsidR="00840FF2" w:rsidRPr="00C04DC4" w:rsidRDefault="00840FF2" w:rsidP="00C04D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04DC4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C04DC4">
        <w:rPr>
          <w:rFonts w:ascii="Times New Roman" w:hAnsi="Times New Roman" w:cs="Times New Roman"/>
          <w:sz w:val="24"/>
          <w:szCs w:val="24"/>
          <w:lang w:val="uk-UA"/>
        </w:rPr>
        <w:t xml:space="preserve"> і випромінюють веселковий розмай.</w:t>
      </w:r>
    </w:p>
    <w:p w:rsidR="00840FF2" w:rsidRPr="00C04DC4" w:rsidRDefault="00840FF2" w:rsidP="00C04D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04DC4">
        <w:rPr>
          <w:rFonts w:ascii="Times New Roman" w:hAnsi="Times New Roman" w:cs="Times New Roman"/>
          <w:b/>
          <w:sz w:val="24"/>
          <w:szCs w:val="24"/>
          <w:lang w:val="uk-UA"/>
        </w:rPr>
        <w:t>Б</w:t>
      </w:r>
      <w:r w:rsidRPr="00C04DC4">
        <w:rPr>
          <w:rFonts w:ascii="Times New Roman" w:hAnsi="Times New Roman" w:cs="Times New Roman"/>
          <w:sz w:val="24"/>
          <w:szCs w:val="24"/>
          <w:lang w:val="uk-UA"/>
        </w:rPr>
        <w:t xml:space="preserve"> милуючи око веселим сяйвом.</w:t>
      </w:r>
    </w:p>
    <w:p w:rsidR="00840FF2" w:rsidRPr="00C04DC4" w:rsidRDefault="00840FF2" w:rsidP="00C04D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04DC4"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 w:rsidRPr="00C04DC4">
        <w:rPr>
          <w:rFonts w:ascii="Times New Roman" w:hAnsi="Times New Roman" w:cs="Times New Roman"/>
          <w:sz w:val="24"/>
          <w:szCs w:val="24"/>
          <w:lang w:val="uk-UA"/>
        </w:rPr>
        <w:t xml:space="preserve"> але сонце вже осяяло виднокрай.</w:t>
      </w:r>
    </w:p>
    <w:p w:rsidR="00840FF2" w:rsidRPr="00C04DC4" w:rsidRDefault="00840FF2" w:rsidP="00C04D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4DC4">
        <w:rPr>
          <w:rFonts w:ascii="Times New Roman" w:hAnsi="Times New Roman" w:cs="Times New Roman"/>
          <w:b/>
          <w:sz w:val="24"/>
          <w:szCs w:val="24"/>
          <w:lang w:val="uk-UA"/>
        </w:rPr>
        <w:t>Г</w:t>
      </w:r>
      <w:r w:rsidRPr="00C04DC4">
        <w:rPr>
          <w:rFonts w:ascii="Times New Roman" w:hAnsi="Times New Roman" w:cs="Times New Roman"/>
          <w:sz w:val="24"/>
          <w:szCs w:val="24"/>
          <w:lang w:val="uk-UA"/>
        </w:rPr>
        <w:t xml:space="preserve"> бо тільки займається на день.</w:t>
      </w:r>
    </w:p>
    <w:p w:rsidR="00840FF2" w:rsidRDefault="00840FF2" w:rsidP="00C04D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04DC4">
        <w:rPr>
          <w:rFonts w:ascii="Times New Roman" w:hAnsi="Times New Roman" w:cs="Times New Roman"/>
          <w:b/>
          <w:sz w:val="24"/>
          <w:szCs w:val="24"/>
          <w:lang w:val="uk-UA"/>
        </w:rPr>
        <w:t>Д</w:t>
      </w:r>
      <w:r w:rsidRPr="00C04DC4">
        <w:rPr>
          <w:rFonts w:ascii="Times New Roman" w:hAnsi="Times New Roman" w:cs="Times New Roman"/>
          <w:sz w:val="24"/>
          <w:szCs w:val="24"/>
          <w:lang w:val="uk-UA"/>
        </w:rPr>
        <w:t xml:space="preserve"> Ранок холодить оксамитові трави.</w:t>
      </w:r>
    </w:p>
    <w:p w:rsidR="00C04DC4" w:rsidRPr="003E63E5" w:rsidRDefault="00C04DC4" w:rsidP="00C04D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E63E5">
        <w:rPr>
          <w:rFonts w:ascii="Times New Roman" w:hAnsi="Times New Roman" w:cs="Times New Roman"/>
          <w:b/>
          <w:sz w:val="24"/>
          <w:szCs w:val="24"/>
          <w:lang w:val="uk-UA"/>
        </w:rPr>
        <w:t>ІІ. Складіть  такі речення: прості (із звертанням, вставним словом чи словосполученням, однорідними членами, відокремленим членом) та складні: складносурядне, складнопі</w:t>
      </w:r>
      <w:r w:rsidR="003E63E5" w:rsidRPr="003E63E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дрядне, складне безсполучникове .                                  (7 б.)                             </w:t>
      </w:r>
    </w:p>
    <w:sectPr w:rsidR="00C04DC4" w:rsidRPr="003E6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C2C"/>
    <w:rsid w:val="001048A9"/>
    <w:rsid w:val="00283C2C"/>
    <w:rsid w:val="003E63E5"/>
    <w:rsid w:val="00840FF2"/>
    <w:rsid w:val="0085726D"/>
    <w:rsid w:val="0089078A"/>
    <w:rsid w:val="00C04DC4"/>
    <w:rsid w:val="00DD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2022-02-03T16:04:00Z</dcterms:created>
  <dcterms:modified xsi:type="dcterms:W3CDTF">2022-02-03T18:31:00Z</dcterms:modified>
</cp:coreProperties>
</file>