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BF" w:rsidRDefault="00552E20">
      <w:pPr>
        <w:rPr>
          <w:rFonts w:ascii="Times New Roman" w:hAnsi="Times New Roman" w:cs="Times New Roman"/>
          <w:sz w:val="28"/>
          <w:szCs w:val="28"/>
        </w:rPr>
      </w:pPr>
      <w:r w:rsidRPr="00552E20">
        <w:rPr>
          <w:rFonts w:ascii="Times New Roman" w:hAnsi="Times New Roman" w:cs="Times New Roman"/>
          <w:sz w:val="28"/>
          <w:szCs w:val="28"/>
        </w:rPr>
        <w:t>Найдите корни уравнения на заданном промежутке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2E20" w:rsidRDefault="00552E20">
      <w:pPr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52E20">
        <w:rPr>
          <w:rFonts w:ascii="Times New Roman" w:hAnsi="Times New Roman" w:cs="Times New Roman"/>
          <w:position w:val="-24"/>
          <w:sz w:val="28"/>
          <w:szCs w:val="28"/>
        </w:rPr>
        <w:object w:dxaOrig="18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85pt;height:43.2pt" o:ole="">
            <v:imagedata r:id="rId4" o:title=""/>
          </v:shape>
          <o:OLEObject Type="Embed" ProgID="Equation.3" ShapeID="_x0000_i1025" DrawAspect="Content" ObjectID="_1651907342" r:id="rId5"/>
        </w:object>
      </w:r>
    </w:p>
    <w:p w:rsidR="00552E20" w:rsidRDefault="00552E20">
      <w:pPr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t xml:space="preserve">б) </w:t>
      </w:r>
      <w:r w:rsidRPr="00552E20">
        <w:rPr>
          <w:rFonts w:ascii="Times New Roman" w:hAnsi="Times New Roman" w:cs="Times New Roman"/>
          <w:position w:val="-24"/>
          <w:sz w:val="28"/>
          <w:szCs w:val="28"/>
        </w:rPr>
        <w:object w:dxaOrig="2020" w:dyaOrig="680">
          <v:shape id="_x0000_i1026" type="#_x0000_t75" style="width:136.5pt;height:46.35pt" o:ole="">
            <v:imagedata r:id="rId6" o:title=""/>
          </v:shape>
          <o:OLEObject Type="Embed" ProgID="Equation.3" ShapeID="_x0000_i1026" DrawAspect="Content" ObjectID="_1651907343" r:id="rId7"/>
        </w:object>
      </w:r>
    </w:p>
    <w:p w:rsidR="00552E20" w:rsidRPr="00552E20" w:rsidRDefault="00552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t xml:space="preserve">в) </w:t>
      </w:r>
      <w:r w:rsidRPr="00552E20">
        <w:rPr>
          <w:rFonts w:ascii="Times New Roman" w:hAnsi="Times New Roman" w:cs="Times New Roman"/>
          <w:position w:val="-24"/>
          <w:sz w:val="28"/>
          <w:szCs w:val="28"/>
        </w:rPr>
        <w:object w:dxaOrig="2020" w:dyaOrig="680">
          <v:shape id="_x0000_i1027" type="#_x0000_t75" style="width:136.5pt;height:46.35pt" o:ole="">
            <v:imagedata r:id="rId8" o:title=""/>
          </v:shape>
          <o:OLEObject Type="Embed" ProgID="Equation.3" ShapeID="_x0000_i1027" DrawAspect="Content" ObjectID="_1651907344" r:id="rId9"/>
        </w:object>
      </w:r>
      <w:r>
        <w:rPr>
          <w:rFonts w:ascii="Times New Roman" w:hAnsi="Times New Roman" w:cs="Times New Roman"/>
          <w:position w:val="-10"/>
          <w:sz w:val="28"/>
          <w:szCs w:val="28"/>
        </w:rPr>
        <w:t>.</w:t>
      </w:r>
    </w:p>
    <w:sectPr w:rsidR="00552E20" w:rsidRPr="00552E20" w:rsidSect="0083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2E20"/>
    <w:rsid w:val="00552E20"/>
    <w:rsid w:val="0067346A"/>
    <w:rsid w:val="007232EA"/>
    <w:rsid w:val="0083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2020-05-25T07:17:00Z</dcterms:created>
  <dcterms:modified xsi:type="dcterms:W3CDTF">2020-05-25T07:22:00Z</dcterms:modified>
</cp:coreProperties>
</file>