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E43" w:rsidRPr="00564E43" w:rsidRDefault="00564E43" w:rsidP="00564E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E43">
        <w:rPr>
          <w:rFonts w:ascii="Helvetica" w:eastAsia="Times New Roman" w:hAnsi="Helvetica" w:cs="Helvetica"/>
          <w:color w:val="000000"/>
          <w:sz w:val="12"/>
          <w:szCs w:val="12"/>
          <w:shd w:val="clear" w:color="auto" w:fill="FFFFFF"/>
          <w:lang w:eastAsia="ru-RU"/>
        </w:rPr>
        <w:t>Сама статья из газеты. </w:t>
      </w:r>
      <w:r w:rsidRPr="00564E43">
        <w:rPr>
          <w:rFonts w:ascii="Helvetica" w:eastAsia="Times New Roman" w:hAnsi="Helvetica" w:cs="Helvetica"/>
          <w:color w:val="000000"/>
          <w:sz w:val="12"/>
          <w:szCs w:val="12"/>
          <w:lang w:eastAsia="ru-RU"/>
        </w:rPr>
        <w:br/>
      </w:r>
    </w:p>
    <w:p w:rsidR="00564E43" w:rsidRPr="00564E43" w:rsidRDefault="00564E43" w:rsidP="00564E43">
      <w:pPr>
        <w:spacing w:before="100" w:beforeAutospacing="1" w:after="100" w:afterAutospacing="1" w:line="143" w:lineRule="atLeast"/>
        <w:rPr>
          <w:rFonts w:ascii="Helvetica" w:eastAsia="Times New Roman" w:hAnsi="Helvetica" w:cs="Helvetica"/>
          <w:color w:val="000000"/>
          <w:sz w:val="12"/>
          <w:szCs w:val="12"/>
          <w:lang w:eastAsia="ru-RU"/>
        </w:rPr>
      </w:pPr>
      <w:r w:rsidRPr="00564E43">
        <w:rPr>
          <w:rFonts w:ascii="Helvetica" w:eastAsia="Times New Roman" w:hAnsi="Helvetica" w:cs="Helvetica"/>
          <w:color w:val="000000"/>
          <w:sz w:val="12"/>
          <w:szCs w:val="12"/>
          <w:lang w:eastAsia="ru-RU"/>
        </w:rPr>
        <w:t xml:space="preserve">Некоторое время назад в Московском НИИ развития образования была разработана уникальная учебная программа по развитию психологического иммунитета против наркотиков у школьников. Однако сегодня ее применяют в работе с детьми лишь несколько энтузиастов, в школе она оказалась невостребованной, хотя в Интернете эту программу поддерживают тысячи специалистов, занимающихся </w:t>
      </w:r>
      <w:proofErr w:type="spellStart"/>
      <w:r w:rsidRPr="00564E43">
        <w:rPr>
          <w:rFonts w:ascii="Helvetica" w:eastAsia="Times New Roman" w:hAnsi="Helvetica" w:cs="Helvetica"/>
          <w:color w:val="000000"/>
          <w:sz w:val="12"/>
          <w:szCs w:val="12"/>
          <w:lang w:eastAsia="ru-RU"/>
        </w:rPr>
        <w:t>антинаркотической</w:t>
      </w:r>
      <w:proofErr w:type="spellEnd"/>
      <w:r w:rsidRPr="00564E43">
        <w:rPr>
          <w:rFonts w:ascii="Helvetica" w:eastAsia="Times New Roman" w:hAnsi="Helvetica" w:cs="Helvetica"/>
          <w:color w:val="000000"/>
          <w:sz w:val="12"/>
          <w:szCs w:val="12"/>
          <w:lang w:eastAsia="ru-RU"/>
        </w:rPr>
        <w:t xml:space="preserve"> деятельностью. Почему действенная и полезная методика не может пробиться к детям?</w:t>
      </w:r>
    </w:p>
    <w:p w:rsidR="00564E43" w:rsidRPr="00564E43" w:rsidRDefault="00564E43" w:rsidP="00564E43">
      <w:pPr>
        <w:spacing w:before="100" w:beforeAutospacing="1" w:after="100" w:afterAutospacing="1" w:line="143" w:lineRule="atLeast"/>
        <w:rPr>
          <w:rFonts w:ascii="Helvetica" w:eastAsia="Times New Roman" w:hAnsi="Helvetica" w:cs="Helvetica"/>
          <w:color w:val="000000"/>
          <w:sz w:val="12"/>
          <w:szCs w:val="12"/>
          <w:lang w:eastAsia="ru-RU"/>
        </w:rPr>
      </w:pPr>
      <w:r w:rsidRPr="00564E43">
        <w:rPr>
          <w:rFonts w:ascii="Helvetica" w:eastAsia="Times New Roman" w:hAnsi="Helvetica" w:cs="Helvetica"/>
          <w:color w:val="000000"/>
          <w:sz w:val="12"/>
          <w:szCs w:val="12"/>
          <w:lang w:eastAsia="ru-RU"/>
        </w:rPr>
        <w:t>Сын знакомых, семиклассник столичной школы, пришел домой и рассказал, как у них прошел «</w:t>
      </w:r>
      <w:proofErr w:type="spellStart"/>
      <w:r w:rsidRPr="00564E43">
        <w:rPr>
          <w:rFonts w:ascii="Helvetica" w:eastAsia="Times New Roman" w:hAnsi="Helvetica" w:cs="Helvetica"/>
          <w:color w:val="000000"/>
          <w:sz w:val="12"/>
          <w:szCs w:val="12"/>
          <w:lang w:eastAsia="ru-RU"/>
        </w:rPr>
        <w:t>антинаркотический</w:t>
      </w:r>
      <w:proofErr w:type="spellEnd"/>
      <w:r w:rsidRPr="00564E43">
        <w:rPr>
          <w:rFonts w:ascii="Helvetica" w:eastAsia="Times New Roman" w:hAnsi="Helvetica" w:cs="Helvetica"/>
          <w:color w:val="000000"/>
          <w:sz w:val="12"/>
          <w:szCs w:val="12"/>
          <w:lang w:eastAsia="ru-RU"/>
        </w:rPr>
        <w:t xml:space="preserve"> урок». Приехал врач-нарколог, всех загнали в актовый зал, и лектор долго рассказывал о путях </w:t>
      </w:r>
      <w:proofErr w:type="spellStart"/>
      <w:r w:rsidRPr="00564E43">
        <w:rPr>
          <w:rFonts w:ascii="Helvetica" w:eastAsia="Times New Roman" w:hAnsi="Helvetica" w:cs="Helvetica"/>
          <w:color w:val="000000"/>
          <w:sz w:val="12"/>
          <w:szCs w:val="12"/>
          <w:lang w:eastAsia="ru-RU"/>
        </w:rPr>
        <w:t>наркотрафика</w:t>
      </w:r>
      <w:proofErr w:type="spellEnd"/>
      <w:r w:rsidRPr="00564E43">
        <w:rPr>
          <w:rFonts w:ascii="Helvetica" w:eastAsia="Times New Roman" w:hAnsi="Helvetica" w:cs="Helvetica"/>
          <w:color w:val="000000"/>
          <w:sz w:val="12"/>
          <w:szCs w:val="12"/>
          <w:lang w:eastAsia="ru-RU"/>
        </w:rPr>
        <w:t xml:space="preserve"> в Россию из Азии, Европы, СНГ... Потом начал вещать о грибах-галлюциногенах. В результате на следующий день одноклассники бурно обсуждали, «можно ли эти грибы найти в Подмосковье?»</w:t>
      </w:r>
    </w:p>
    <w:p w:rsidR="00564E43" w:rsidRPr="00564E43" w:rsidRDefault="00564E43" w:rsidP="00564E43">
      <w:pPr>
        <w:spacing w:before="100" w:beforeAutospacing="1" w:after="100" w:afterAutospacing="1" w:line="143" w:lineRule="atLeast"/>
        <w:rPr>
          <w:rFonts w:ascii="Helvetica" w:eastAsia="Times New Roman" w:hAnsi="Helvetica" w:cs="Helvetica"/>
          <w:color w:val="000000"/>
          <w:sz w:val="12"/>
          <w:szCs w:val="12"/>
          <w:lang w:eastAsia="ru-RU"/>
        </w:rPr>
      </w:pPr>
      <w:r w:rsidRPr="00564E43">
        <w:rPr>
          <w:rFonts w:ascii="Helvetica" w:eastAsia="Times New Roman" w:hAnsi="Helvetica" w:cs="Helvetica"/>
          <w:color w:val="000000"/>
          <w:sz w:val="12"/>
          <w:szCs w:val="12"/>
          <w:lang w:eastAsia="ru-RU"/>
        </w:rPr>
        <w:t xml:space="preserve">Понятно, что смысла в таких мероприятиях немного. Однако, по мнению разработчика «программы по формированию психологического иммунитета против наркотиков у детей», старшего научного сотрудника Московского НИИ развития образования Владимира </w:t>
      </w:r>
      <w:proofErr w:type="spellStart"/>
      <w:r w:rsidRPr="00564E43">
        <w:rPr>
          <w:rFonts w:ascii="Helvetica" w:eastAsia="Times New Roman" w:hAnsi="Helvetica" w:cs="Helvetica"/>
          <w:color w:val="000000"/>
          <w:sz w:val="12"/>
          <w:szCs w:val="12"/>
          <w:lang w:eastAsia="ru-RU"/>
        </w:rPr>
        <w:t>Акишина</w:t>
      </w:r>
      <w:proofErr w:type="spellEnd"/>
      <w:r w:rsidRPr="00564E43">
        <w:rPr>
          <w:rFonts w:ascii="Helvetica" w:eastAsia="Times New Roman" w:hAnsi="Helvetica" w:cs="Helvetica"/>
          <w:color w:val="000000"/>
          <w:sz w:val="12"/>
          <w:szCs w:val="12"/>
          <w:lang w:eastAsia="ru-RU"/>
        </w:rPr>
        <w:t>, повлиять на отношение детей к наркотикам вполне возможно:</w:t>
      </w:r>
    </w:p>
    <w:p w:rsidR="00564E43" w:rsidRPr="00564E43" w:rsidRDefault="00564E43" w:rsidP="00564E43">
      <w:pPr>
        <w:spacing w:before="100" w:beforeAutospacing="1" w:after="100" w:afterAutospacing="1" w:line="143" w:lineRule="atLeast"/>
        <w:rPr>
          <w:rFonts w:ascii="Helvetica" w:eastAsia="Times New Roman" w:hAnsi="Helvetica" w:cs="Helvetica"/>
          <w:color w:val="000000"/>
          <w:sz w:val="12"/>
          <w:szCs w:val="12"/>
          <w:lang w:eastAsia="ru-RU"/>
        </w:rPr>
      </w:pPr>
      <w:r w:rsidRPr="00564E43">
        <w:rPr>
          <w:rFonts w:ascii="Helvetica" w:eastAsia="Times New Roman" w:hAnsi="Helvetica" w:cs="Helvetica"/>
          <w:color w:val="000000"/>
          <w:sz w:val="12"/>
          <w:szCs w:val="12"/>
          <w:lang w:eastAsia="ru-RU"/>
        </w:rPr>
        <w:t>— Да, дети смеются над лекциями наркологов в школах и с нетерпением ждут, когда они закончатся, чтобы тут же о них забыть. Но вот пример того, как работает наша методика. В прошлом году в 519-ю московскую школу, где применялась методика по формированию психологического иммунитета против наркотиков, в один из седьмых классов пришел учиться новый мальчик, который принес пакетик марихуаны и начал всех угощать. Так ребята его отлупили за это! Вот такая была реакция у детей, которым вбили в голову, что наркотики — смертельная угроза.</w:t>
      </w:r>
    </w:p>
    <w:p w:rsidR="00564E43" w:rsidRPr="00564E43" w:rsidRDefault="00564E43" w:rsidP="00564E43">
      <w:pPr>
        <w:spacing w:before="100" w:beforeAutospacing="1" w:after="100" w:afterAutospacing="1" w:line="143" w:lineRule="atLeast"/>
        <w:rPr>
          <w:rFonts w:ascii="Helvetica" w:eastAsia="Times New Roman" w:hAnsi="Helvetica" w:cs="Helvetica"/>
          <w:color w:val="000000"/>
          <w:sz w:val="12"/>
          <w:szCs w:val="12"/>
          <w:lang w:eastAsia="ru-RU"/>
        </w:rPr>
      </w:pPr>
      <w:r w:rsidRPr="00564E43">
        <w:rPr>
          <w:rFonts w:ascii="Helvetica" w:eastAsia="Times New Roman" w:hAnsi="Helvetica" w:cs="Helvetica"/>
          <w:color w:val="000000"/>
          <w:sz w:val="12"/>
          <w:szCs w:val="12"/>
          <w:lang w:eastAsia="ru-RU"/>
        </w:rPr>
        <w:t xml:space="preserve">После обнародования Государственной стратегии </w:t>
      </w:r>
      <w:proofErr w:type="spellStart"/>
      <w:r w:rsidRPr="00564E43">
        <w:rPr>
          <w:rFonts w:ascii="Helvetica" w:eastAsia="Times New Roman" w:hAnsi="Helvetica" w:cs="Helvetica"/>
          <w:color w:val="000000"/>
          <w:sz w:val="12"/>
          <w:szCs w:val="12"/>
          <w:lang w:eastAsia="ru-RU"/>
        </w:rPr>
        <w:t>антинаркотической</w:t>
      </w:r>
      <w:proofErr w:type="spellEnd"/>
      <w:r w:rsidRPr="00564E43">
        <w:rPr>
          <w:rFonts w:ascii="Helvetica" w:eastAsia="Times New Roman" w:hAnsi="Helvetica" w:cs="Helvetica"/>
          <w:color w:val="000000"/>
          <w:sz w:val="12"/>
          <w:szCs w:val="12"/>
          <w:lang w:eastAsia="ru-RU"/>
        </w:rPr>
        <w:t xml:space="preserve"> политики, пункт 25 которой предписывал «формировать у детей школьного возраста, их родителей и учителей психологический иммунитет к наркотикам», программа была предложена Департаменту образования столицы.</w:t>
      </w:r>
    </w:p>
    <w:p w:rsidR="00564E43" w:rsidRPr="00564E43" w:rsidRDefault="00564E43" w:rsidP="00564E43">
      <w:pPr>
        <w:spacing w:before="100" w:beforeAutospacing="1" w:after="100" w:afterAutospacing="1" w:line="143" w:lineRule="atLeast"/>
        <w:rPr>
          <w:rFonts w:ascii="Helvetica" w:eastAsia="Times New Roman" w:hAnsi="Helvetica" w:cs="Helvetica"/>
          <w:color w:val="000000"/>
          <w:sz w:val="12"/>
          <w:szCs w:val="12"/>
          <w:lang w:eastAsia="ru-RU"/>
        </w:rPr>
      </w:pPr>
      <w:r w:rsidRPr="00564E43">
        <w:rPr>
          <w:rFonts w:ascii="Helvetica" w:eastAsia="Times New Roman" w:hAnsi="Helvetica" w:cs="Helvetica"/>
          <w:color w:val="000000"/>
          <w:sz w:val="12"/>
          <w:szCs w:val="12"/>
          <w:lang w:eastAsia="ru-RU"/>
        </w:rPr>
        <w:t>В лаборатории Московского НИИ развития образования установили и научно обосновали, что такое явление, как «психологический иммунитет к наркотикам», реально существует и может быть сформировано у любого ребенка. И подготовили методический материал, формирующий у детей отрицательное отношение к наркотикам и, что главное, страх перед ними. Разработали методику интенсивного убеждения и технологию педагогической работы, подготовили методичку с простыми и коротенькими лекциями-беседами — не 1–2 раза в год в актовом зале, а 12 раз в год по 10 минут на классном часе, в классах и учебных группах с детьми с 6-го по 11-й класс.</w:t>
      </w:r>
    </w:p>
    <w:p w:rsidR="00564E43" w:rsidRPr="00564E43" w:rsidRDefault="00564E43" w:rsidP="00564E43">
      <w:pPr>
        <w:spacing w:before="100" w:beforeAutospacing="1" w:after="100" w:afterAutospacing="1" w:line="143" w:lineRule="atLeast"/>
        <w:rPr>
          <w:rFonts w:ascii="Helvetica" w:eastAsia="Times New Roman" w:hAnsi="Helvetica" w:cs="Helvetica"/>
          <w:color w:val="000000"/>
          <w:sz w:val="12"/>
          <w:szCs w:val="12"/>
          <w:lang w:eastAsia="ru-RU"/>
        </w:rPr>
      </w:pPr>
      <w:r w:rsidRPr="00564E43">
        <w:rPr>
          <w:rFonts w:ascii="Helvetica" w:eastAsia="Times New Roman" w:hAnsi="Helvetica" w:cs="Helvetica"/>
          <w:color w:val="000000"/>
          <w:sz w:val="12"/>
          <w:szCs w:val="12"/>
          <w:lang w:eastAsia="ru-RU"/>
        </w:rPr>
        <w:t xml:space="preserve">В методичке в целом нет сенсаций. Детям говорят о возникновении зависимости, о кошмарах ломки, о таких сопутствующих наркомании вещах, как СПИД, криминал и т.д. Тем не </w:t>
      </w:r>
      <w:proofErr w:type="gramStart"/>
      <w:r w:rsidRPr="00564E43">
        <w:rPr>
          <w:rFonts w:ascii="Helvetica" w:eastAsia="Times New Roman" w:hAnsi="Helvetica" w:cs="Helvetica"/>
          <w:color w:val="000000"/>
          <w:sz w:val="12"/>
          <w:szCs w:val="12"/>
          <w:lang w:eastAsia="ru-RU"/>
        </w:rPr>
        <w:t>менее</w:t>
      </w:r>
      <w:proofErr w:type="gramEnd"/>
      <w:r w:rsidRPr="00564E43">
        <w:rPr>
          <w:rFonts w:ascii="Helvetica" w:eastAsia="Times New Roman" w:hAnsi="Helvetica" w:cs="Helvetica"/>
          <w:color w:val="000000"/>
          <w:sz w:val="12"/>
          <w:szCs w:val="12"/>
          <w:lang w:eastAsia="ru-RU"/>
        </w:rPr>
        <w:t xml:space="preserve"> разница с тем, как работает в школах сегодняшняя профилактика наркомании, — огромна.</w:t>
      </w:r>
    </w:p>
    <w:p w:rsidR="00564E43" w:rsidRPr="00564E43" w:rsidRDefault="00564E43" w:rsidP="00564E43">
      <w:pPr>
        <w:spacing w:before="100" w:beforeAutospacing="1" w:after="100" w:afterAutospacing="1" w:line="143" w:lineRule="atLeast"/>
        <w:rPr>
          <w:rFonts w:ascii="Helvetica" w:eastAsia="Times New Roman" w:hAnsi="Helvetica" w:cs="Helvetica"/>
          <w:color w:val="000000"/>
          <w:sz w:val="12"/>
          <w:szCs w:val="12"/>
          <w:lang w:eastAsia="ru-RU"/>
        </w:rPr>
      </w:pPr>
      <w:r w:rsidRPr="00564E43">
        <w:rPr>
          <w:rFonts w:ascii="Helvetica" w:eastAsia="Times New Roman" w:hAnsi="Helvetica" w:cs="Helvetica"/>
          <w:color w:val="000000"/>
          <w:sz w:val="12"/>
          <w:szCs w:val="12"/>
          <w:lang w:eastAsia="ru-RU"/>
        </w:rPr>
        <w:t xml:space="preserve">— Эти лекторы-наркологи рассказывают о наркотиках, лишь </w:t>
      </w:r>
      <w:proofErr w:type="gramStart"/>
      <w:r w:rsidRPr="00564E43">
        <w:rPr>
          <w:rFonts w:ascii="Helvetica" w:eastAsia="Times New Roman" w:hAnsi="Helvetica" w:cs="Helvetica"/>
          <w:color w:val="000000"/>
          <w:sz w:val="12"/>
          <w:szCs w:val="12"/>
          <w:lang w:eastAsia="ru-RU"/>
        </w:rPr>
        <w:t>подстегивая</w:t>
      </w:r>
      <w:proofErr w:type="gramEnd"/>
      <w:r w:rsidRPr="00564E43">
        <w:rPr>
          <w:rFonts w:ascii="Helvetica" w:eastAsia="Times New Roman" w:hAnsi="Helvetica" w:cs="Helvetica"/>
          <w:color w:val="000000"/>
          <w:sz w:val="12"/>
          <w:szCs w:val="12"/>
          <w:lang w:eastAsia="ru-RU"/>
        </w:rPr>
        <w:t xml:space="preserve"> таким образом интерес, а мы говорим об ОПАСНОСТИ! — уверен </w:t>
      </w:r>
      <w:proofErr w:type="spellStart"/>
      <w:r w:rsidRPr="00564E43">
        <w:rPr>
          <w:rFonts w:ascii="Helvetica" w:eastAsia="Times New Roman" w:hAnsi="Helvetica" w:cs="Helvetica"/>
          <w:color w:val="000000"/>
          <w:sz w:val="12"/>
          <w:szCs w:val="12"/>
          <w:lang w:eastAsia="ru-RU"/>
        </w:rPr>
        <w:t>Акишин</w:t>
      </w:r>
      <w:proofErr w:type="spellEnd"/>
      <w:r w:rsidRPr="00564E43">
        <w:rPr>
          <w:rFonts w:ascii="Helvetica" w:eastAsia="Times New Roman" w:hAnsi="Helvetica" w:cs="Helvetica"/>
          <w:color w:val="000000"/>
          <w:sz w:val="12"/>
          <w:szCs w:val="12"/>
          <w:lang w:eastAsia="ru-RU"/>
        </w:rPr>
        <w:t xml:space="preserve">. — О результате их употребления, о тех ужасах, которые они несут. Это принципиально разные вещи. То, что делается в этом направлении сейчас под руководством главного нарколога </w:t>
      </w:r>
      <w:proofErr w:type="spellStart"/>
      <w:r w:rsidRPr="00564E43">
        <w:rPr>
          <w:rFonts w:ascii="Helvetica" w:eastAsia="Times New Roman" w:hAnsi="Helvetica" w:cs="Helvetica"/>
          <w:color w:val="000000"/>
          <w:sz w:val="12"/>
          <w:szCs w:val="12"/>
          <w:lang w:eastAsia="ru-RU"/>
        </w:rPr>
        <w:t>Брюна</w:t>
      </w:r>
      <w:proofErr w:type="spellEnd"/>
      <w:r w:rsidRPr="00564E43">
        <w:rPr>
          <w:rFonts w:ascii="Helvetica" w:eastAsia="Times New Roman" w:hAnsi="Helvetica" w:cs="Helvetica"/>
          <w:color w:val="000000"/>
          <w:sz w:val="12"/>
          <w:szCs w:val="12"/>
          <w:lang w:eastAsia="ru-RU"/>
        </w:rPr>
        <w:t>, называется «ИНФОРМИРОВАНИЕМ подростков о последствиях наркомании», а мы не информируем — мы интенсивно УБЕЖДАЕМ в том, что наркотики смертельно опасны, что их нужно бояться.</w:t>
      </w:r>
    </w:p>
    <w:p w:rsidR="00564E43" w:rsidRPr="00564E43" w:rsidRDefault="00564E43" w:rsidP="00564E43">
      <w:pPr>
        <w:spacing w:before="100" w:beforeAutospacing="1" w:after="100" w:afterAutospacing="1" w:line="143" w:lineRule="atLeast"/>
        <w:rPr>
          <w:rFonts w:ascii="Helvetica" w:eastAsia="Times New Roman" w:hAnsi="Helvetica" w:cs="Helvetica"/>
          <w:color w:val="000000"/>
          <w:sz w:val="12"/>
          <w:szCs w:val="12"/>
          <w:lang w:eastAsia="ru-RU"/>
        </w:rPr>
      </w:pPr>
      <w:r w:rsidRPr="00564E43">
        <w:rPr>
          <w:rFonts w:ascii="Helvetica" w:eastAsia="Times New Roman" w:hAnsi="Helvetica" w:cs="Helvetica"/>
          <w:color w:val="000000"/>
          <w:sz w:val="12"/>
          <w:szCs w:val="12"/>
          <w:lang w:eastAsia="ru-RU"/>
        </w:rPr>
        <w:t xml:space="preserve">Чтобы понять, в чем разница между государственной </w:t>
      </w:r>
      <w:proofErr w:type="spellStart"/>
      <w:r w:rsidRPr="00564E43">
        <w:rPr>
          <w:rFonts w:ascii="Helvetica" w:eastAsia="Times New Roman" w:hAnsi="Helvetica" w:cs="Helvetica"/>
          <w:color w:val="000000"/>
          <w:sz w:val="12"/>
          <w:szCs w:val="12"/>
          <w:lang w:eastAsia="ru-RU"/>
        </w:rPr>
        <w:t>антинаркотической</w:t>
      </w:r>
      <w:proofErr w:type="spellEnd"/>
      <w:r w:rsidRPr="00564E43">
        <w:rPr>
          <w:rFonts w:ascii="Helvetica" w:eastAsia="Times New Roman" w:hAnsi="Helvetica" w:cs="Helvetica"/>
          <w:color w:val="000000"/>
          <w:sz w:val="12"/>
          <w:szCs w:val="12"/>
          <w:lang w:eastAsia="ru-RU"/>
        </w:rPr>
        <w:t xml:space="preserve"> политикой в школах и альтернативной, сравним официальную «Концепцию профилактики употребления </w:t>
      </w:r>
      <w:proofErr w:type="spellStart"/>
      <w:r w:rsidRPr="00564E43">
        <w:rPr>
          <w:rFonts w:ascii="Helvetica" w:eastAsia="Times New Roman" w:hAnsi="Helvetica" w:cs="Helvetica"/>
          <w:color w:val="000000"/>
          <w:sz w:val="12"/>
          <w:szCs w:val="12"/>
          <w:lang w:eastAsia="ru-RU"/>
        </w:rPr>
        <w:t>психоактивных</w:t>
      </w:r>
      <w:proofErr w:type="spellEnd"/>
      <w:r w:rsidRPr="00564E43">
        <w:rPr>
          <w:rFonts w:ascii="Helvetica" w:eastAsia="Times New Roman" w:hAnsi="Helvetica" w:cs="Helvetica"/>
          <w:color w:val="000000"/>
          <w:sz w:val="12"/>
          <w:szCs w:val="12"/>
          <w:lang w:eastAsia="ru-RU"/>
        </w:rPr>
        <w:t xml:space="preserve"> веществ в образовательной среде».</w:t>
      </w:r>
    </w:p>
    <w:p w:rsidR="00564E43" w:rsidRPr="00564E43" w:rsidRDefault="00564E43" w:rsidP="00564E43">
      <w:pPr>
        <w:spacing w:before="100" w:beforeAutospacing="1" w:after="100" w:afterAutospacing="1" w:line="143" w:lineRule="atLeast"/>
        <w:rPr>
          <w:rFonts w:ascii="Helvetica" w:eastAsia="Times New Roman" w:hAnsi="Helvetica" w:cs="Helvetica"/>
          <w:color w:val="000000"/>
          <w:sz w:val="12"/>
          <w:szCs w:val="12"/>
          <w:lang w:eastAsia="ru-RU"/>
        </w:rPr>
      </w:pPr>
      <w:r w:rsidRPr="00564E43">
        <w:rPr>
          <w:rFonts w:ascii="Helvetica" w:eastAsia="Times New Roman" w:hAnsi="Helvetica" w:cs="Helvetica"/>
          <w:color w:val="000000"/>
          <w:sz w:val="12"/>
          <w:szCs w:val="12"/>
          <w:lang w:eastAsia="ru-RU"/>
        </w:rPr>
        <w:t xml:space="preserve">В </w:t>
      </w:r>
      <w:proofErr w:type="spellStart"/>
      <w:r w:rsidRPr="00564E43">
        <w:rPr>
          <w:rFonts w:ascii="Helvetica" w:eastAsia="Times New Roman" w:hAnsi="Helvetica" w:cs="Helvetica"/>
          <w:color w:val="000000"/>
          <w:sz w:val="12"/>
          <w:szCs w:val="12"/>
          <w:lang w:eastAsia="ru-RU"/>
        </w:rPr>
        <w:t>госконцепцию</w:t>
      </w:r>
      <w:proofErr w:type="spellEnd"/>
      <w:r w:rsidRPr="00564E43">
        <w:rPr>
          <w:rFonts w:ascii="Helvetica" w:eastAsia="Times New Roman" w:hAnsi="Helvetica" w:cs="Helvetica"/>
          <w:color w:val="000000"/>
          <w:sz w:val="12"/>
          <w:szCs w:val="12"/>
          <w:lang w:eastAsia="ru-RU"/>
        </w:rPr>
        <w:t xml:space="preserve"> входит множество самых разных материалов — и для учителей-предметников по «встраиванию» </w:t>
      </w:r>
      <w:proofErr w:type="spellStart"/>
      <w:r w:rsidRPr="00564E43">
        <w:rPr>
          <w:rFonts w:ascii="Helvetica" w:eastAsia="Times New Roman" w:hAnsi="Helvetica" w:cs="Helvetica"/>
          <w:color w:val="000000"/>
          <w:sz w:val="12"/>
          <w:szCs w:val="12"/>
          <w:lang w:eastAsia="ru-RU"/>
        </w:rPr>
        <w:t>антинаркотической</w:t>
      </w:r>
      <w:proofErr w:type="spellEnd"/>
      <w:r w:rsidRPr="00564E43">
        <w:rPr>
          <w:rFonts w:ascii="Helvetica" w:eastAsia="Times New Roman" w:hAnsi="Helvetica" w:cs="Helvetica"/>
          <w:color w:val="000000"/>
          <w:sz w:val="12"/>
          <w:szCs w:val="12"/>
          <w:lang w:eastAsia="ru-RU"/>
        </w:rPr>
        <w:t xml:space="preserve"> пропаганды в уроки, и для школьных психологов, для классных руководителей и т.п. Некоторые из этих материалов вызывают недоумение... Вот, к примеру, «</w:t>
      </w:r>
      <w:proofErr w:type="spellStart"/>
      <w:r w:rsidRPr="00564E43">
        <w:rPr>
          <w:rFonts w:ascii="Helvetica" w:eastAsia="Times New Roman" w:hAnsi="Helvetica" w:cs="Helvetica"/>
          <w:color w:val="000000"/>
          <w:sz w:val="12"/>
          <w:szCs w:val="12"/>
          <w:lang w:eastAsia="ru-RU"/>
        </w:rPr>
        <w:t>антинаркотические</w:t>
      </w:r>
      <w:proofErr w:type="spellEnd"/>
      <w:r w:rsidRPr="00564E43">
        <w:rPr>
          <w:rFonts w:ascii="Helvetica" w:eastAsia="Times New Roman" w:hAnsi="Helvetica" w:cs="Helvetica"/>
          <w:color w:val="000000"/>
          <w:sz w:val="12"/>
          <w:szCs w:val="12"/>
          <w:lang w:eastAsia="ru-RU"/>
        </w:rPr>
        <w:t xml:space="preserve"> вставки в уроки биологии: «...влияние </w:t>
      </w:r>
      <w:proofErr w:type="spellStart"/>
      <w:r w:rsidRPr="00564E43">
        <w:rPr>
          <w:rFonts w:ascii="Helvetica" w:eastAsia="Times New Roman" w:hAnsi="Helvetica" w:cs="Helvetica"/>
          <w:color w:val="000000"/>
          <w:sz w:val="12"/>
          <w:szCs w:val="12"/>
          <w:lang w:eastAsia="ru-RU"/>
        </w:rPr>
        <w:t>психоактивных</w:t>
      </w:r>
      <w:proofErr w:type="spellEnd"/>
      <w:r w:rsidRPr="00564E43">
        <w:rPr>
          <w:rFonts w:ascii="Helvetica" w:eastAsia="Times New Roman" w:hAnsi="Helvetica" w:cs="Helvetica"/>
          <w:color w:val="000000"/>
          <w:sz w:val="12"/>
          <w:szCs w:val="12"/>
          <w:lang w:eastAsia="ru-RU"/>
        </w:rPr>
        <w:t xml:space="preserve"> веществ... страдают надпочечники... выделяется в кровь адреналин и норадреналин... действие на нервные ганглии... сокращается выброс катехоламинов... повышается артериальное давление...» — такие слова способны вызвать чувство опасности у детей?! Или реплика о том, что «</w:t>
      </w:r>
      <w:proofErr w:type="spellStart"/>
      <w:r w:rsidRPr="00564E43">
        <w:rPr>
          <w:rFonts w:ascii="Helvetica" w:eastAsia="Times New Roman" w:hAnsi="Helvetica" w:cs="Helvetica"/>
          <w:color w:val="000000"/>
          <w:sz w:val="12"/>
          <w:szCs w:val="12"/>
          <w:lang w:eastAsia="ru-RU"/>
        </w:rPr>
        <w:t>психоактивные</w:t>
      </w:r>
      <w:proofErr w:type="spellEnd"/>
      <w:r w:rsidRPr="00564E43">
        <w:rPr>
          <w:rFonts w:ascii="Helvetica" w:eastAsia="Times New Roman" w:hAnsi="Helvetica" w:cs="Helvetica"/>
          <w:color w:val="000000"/>
          <w:sz w:val="12"/>
          <w:szCs w:val="12"/>
          <w:lang w:eastAsia="ru-RU"/>
        </w:rPr>
        <w:t xml:space="preserve"> вещества нарушают усвоение многих пищевых продуктов, например витаминов». Как же, дети ужасно боятся «ухудшения усвоения витаминов»! Еще одна шикарная фраза — «курение наркотических веществ подчас наносит непоправимый вред легким». В глаза бросается слово «подчас», которое словарь русского языка трактует как «иногда, временами, порой» — т.е. для детской аудитории сродни разрешению!</w:t>
      </w:r>
    </w:p>
    <w:p w:rsidR="00564E43" w:rsidRPr="00564E43" w:rsidRDefault="00564E43" w:rsidP="00564E43">
      <w:pPr>
        <w:spacing w:before="100" w:beforeAutospacing="1" w:after="100" w:afterAutospacing="1" w:line="143" w:lineRule="atLeast"/>
        <w:rPr>
          <w:rFonts w:ascii="Helvetica" w:eastAsia="Times New Roman" w:hAnsi="Helvetica" w:cs="Helvetica"/>
          <w:color w:val="000000"/>
          <w:sz w:val="12"/>
          <w:szCs w:val="12"/>
          <w:lang w:eastAsia="ru-RU"/>
        </w:rPr>
      </w:pPr>
      <w:r w:rsidRPr="00564E43">
        <w:rPr>
          <w:rFonts w:ascii="Helvetica" w:eastAsia="Times New Roman" w:hAnsi="Helvetica" w:cs="Helvetica"/>
          <w:color w:val="000000"/>
          <w:sz w:val="12"/>
          <w:szCs w:val="12"/>
          <w:lang w:eastAsia="ru-RU"/>
        </w:rPr>
        <w:t xml:space="preserve">Не менее фееричны </w:t>
      </w:r>
      <w:proofErr w:type="spellStart"/>
      <w:r w:rsidRPr="00564E43">
        <w:rPr>
          <w:rFonts w:ascii="Helvetica" w:eastAsia="Times New Roman" w:hAnsi="Helvetica" w:cs="Helvetica"/>
          <w:color w:val="000000"/>
          <w:sz w:val="12"/>
          <w:szCs w:val="12"/>
          <w:lang w:eastAsia="ru-RU"/>
        </w:rPr>
        <w:t>антинаркотические</w:t>
      </w:r>
      <w:proofErr w:type="spellEnd"/>
      <w:r w:rsidRPr="00564E43">
        <w:rPr>
          <w:rFonts w:ascii="Helvetica" w:eastAsia="Times New Roman" w:hAnsi="Helvetica" w:cs="Helvetica"/>
          <w:color w:val="000000"/>
          <w:sz w:val="12"/>
          <w:szCs w:val="12"/>
          <w:lang w:eastAsia="ru-RU"/>
        </w:rPr>
        <w:t xml:space="preserve"> методические материалы для учителя географии. «При изучении полезных ископаемых и минеральных ресурсов Земли характеризуется влияние природных богатств на жизнь, быт людей и производственные особенности региона. Раскрываются причины культивирования массового выращивания или производства, а также распространения </w:t>
      </w:r>
      <w:proofErr w:type="spellStart"/>
      <w:r w:rsidRPr="00564E43">
        <w:rPr>
          <w:rFonts w:ascii="Helvetica" w:eastAsia="Times New Roman" w:hAnsi="Helvetica" w:cs="Helvetica"/>
          <w:color w:val="000000"/>
          <w:sz w:val="12"/>
          <w:szCs w:val="12"/>
          <w:lang w:eastAsia="ru-RU"/>
        </w:rPr>
        <w:t>психоактивных</w:t>
      </w:r>
      <w:proofErr w:type="spellEnd"/>
      <w:r w:rsidRPr="00564E43">
        <w:rPr>
          <w:rFonts w:ascii="Helvetica" w:eastAsia="Times New Roman" w:hAnsi="Helvetica" w:cs="Helvetica"/>
          <w:color w:val="000000"/>
          <w:sz w:val="12"/>
          <w:szCs w:val="12"/>
          <w:lang w:eastAsia="ru-RU"/>
        </w:rPr>
        <w:t xml:space="preserve"> веществ...» Звучит весьма увлекательно и привлекательно.</w:t>
      </w:r>
    </w:p>
    <w:p w:rsidR="00564E43" w:rsidRPr="00564E43" w:rsidRDefault="00564E43" w:rsidP="00564E43">
      <w:pPr>
        <w:spacing w:before="100" w:beforeAutospacing="1" w:after="100" w:afterAutospacing="1" w:line="143" w:lineRule="atLeast"/>
        <w:rPr>
          <w:rFonts w:ascii="Helvetica" w:eastAsia="Times New Roman" w:hAnsi="Helvetica" w:cs="Helvetica"/>
          <w:color w:val="000000"/>
          <w:sz w:val="12"/>
          <w:szCs w:val="12"/>
          <w:lang w:eastAsia="ru-RU"/>
        </w:rPr>
      </w:pPr>
      <w:r w:rsidRPr="00564E43">
        <w:rPr>
          <w:rFonts w:ascii="Helvetica" w:eastAsia="Times New Roman" w:hAnsi="Helvetica" w:cs="Helvetica"/>
          <w:color w:val="000000"/>
          <w:sz w:val="12"/>
          <w:szCs w:val="12"/>
          <w:lang w:eastAsia="ru-RU"/>
        </w:rPr>
        <w:t xml:space="preserve">В данной же методике внимание уделяется вполне конкретным вещам, без «лирики» в виде историй «о причинах культивирования конопли в Таджикистане» и обязательно с учетом психологии подростков. К примеру, акцент делается на страшном эффекте ломки, который возникает буквально после нескольких употреблений, если не получить очередную дозу. Очень важно донести до детей методику </w:t>
      </w:r>
      <w:proofErr w:type="spellStart"/>
      <w:r w:rsidRPr="00564E43">
        <w:rPr>
          <w:rFonts w:ascii="Helvetica" w:eastAsia="Times New Roman" w:hAnsi="Helvetica" w:cs="Helvetica"/>
          <w:color w:val="000000"/>
          <w:sz w:val="12"/>
          <w:szCs w:val="12"/>
          <w:lang w:eastAsia="ru-RU"/>
        </w:rPr>
        <w:t>наркодилеров</w:t>
      </w:r>
      <w:proofErr w:type="spellEnd"/>
      <w:r w:rsidRPr="00564E43">
        <w:rPr>
          <w:rFonts w:ascii="Helvetica" w:eastAsia="Times New Roman" w:hAnsi="Helvetica" w:cs="Helvetica"/>
          <w:color w:val="000000"/>
          <w:sz w:val="12"/>
          <w:szCs w:val="12"/>
          <w:lang w:eastAsia="ru-RU"/>
        </w:rPr>
        <w:t xml:space="preserve"> — как они вовлекают новых людей. </w:t>
      </w:r>
      <w:proofErr w:type="gramStart"/>
      <w:r w:rsidRPr="00564E43">
        <w:rPr>
          <w:rFonts w:ascii="Helvetica" w:eastAsia="Times New Roman" w:hAnsi="Helvetica" w:cs="Helvetica"/>
          <w:color w:val="000000"/>
          <w:sz w:val="12"/>
          <w:szCs w:val="12"/>
          <w:lang w:eastAsia="ru-RU"/>
        </w:rPr>
        <w:t>Нужно, чтобы их убедительные приемы не сработали и дети понимали цену разговорам о безвредности легких наркотиков, бесплатных пробных дозах, ловле на «слабо», на «взрослость» и т.д.</w:t>
      </w:r>
      <w:proofErr w:type="gramEnd"/>
    </w:p>
    <w:p w:rsidR="00564E43" w:rsidRPr="00564E43" w:rsidRDefault="00564E43" w:rsidP="00564E43">
      <w:pPr>
        <w:spacing w:before="100" w:beforeAutospacing="1" w:after="100" w:afterAutospacing="1" w:line="143" w:lineRule="atLeast"/>
        <w:rPr>
          <w:rFonts w:ascii="Helvetica" w:eastAsia="Times New Roman" w:hAnsi="Helvetica" w:cs="Helvetica"/>
          <w:color w:val="000000"/>
          <w:sz w:val="12"/>
          <w:szCs w:val="12"/>
          <w:lang w:eastAsia="ru-RU"/>
        </w:rPr>
      </w:pPr>
      <w:r w:rsidRPr="00564E43">
        <w:rPr>
          <w:rFonts w:ascii="Helvetica" w:eastAsia="Times New Roman" w:hAnsi="Helvetica" w:cs="Helvetica"/>
          <w:color w:val="000000"/>
          <w:sz w:val="12"/>
          <w:szCs w:val="12"/>
          <w:lang w:eastAsia="ru-RU"/>
        </w:rPr>
        <w:t xml:space="preserve">Известно, что «заложить» и «настучать» у подростков считается </w:t>
      </w:r>
      <w:proofErr w:type="spellStart"/>
      <w:proofErr w:type="gramStart"/>
      <w:r w:rsidRPr="00564E43">
        <w:rPr>
          <w:rFonts w:ascii="Helvetica" w:eastAsia="Times New Roman" w:hAnsi="Helvetica" w:cs="Helvetica"/>
          <w:color w:val="000000"/>
          <w:sz w:val="12"/>
          <w:szCs w:val="12"/>
          <w:lang w:eastAsia="ru-RU"/>
        </w:rPr>
        <w:t>западло</w:t>
      </w:r>
      <w:proofErr w:type="spellEnd"/>
      <w:proofErr w:type="gramEnd"/>
      <w:r w:rsidRPr="00564E43">
        <w:rPr>
          <w:rFonts w:ascii="Helvetica" w:eastAsia="Times New Roman" w:hAnsi="Helvetica" w:cs="Helvetica"/>
          <w:color w:val="000000"/>
          <w:sz w:val="12"/>
          <w:szCs w:val="12"/>
          <w:lang w:eastAsia="ru-RU"/>
        </w:rPr>
        <w:t>. Поэтому в программе детям внушается, что сообщить взрослым о наркомане означает не «сдать» его, а спасти ему жизнь.</w:t>
      </w:r>
    </w:p>
    <w:p w:rsidR="00564E43" w:rsidRPr="00564E43" w:rsidRDefault="00564E43" w:rsidP="00564E43">
      <w:pPr>
        <w:spacing w:before="100" w:beforeAutospacing="1" w:after="100" w:afterAutospacing="1" w:line="143" w:lineRule="atLeast"/>
        <w:rPr>
          <w:rFonts w:ascii="Helvetica" w:eastAsia="Times New Roman" w:hAnsi="Helvetica" w:cs="Helvetica"/>
          <w:color w:val="000000"/>
          <w:sz w:val="12"/>
          <w:szCs w:val="12"/>
          <w:lang w:eastAsia="ru-RU"/>
        </w:rPr>
      </w:pPr>
      <w:r w:rsidRPr="00564E43">
        <w:rPr>
          <w:rFonts w:ascii="Helvetica" w:eastAsia="Times New Roman" w:hAnsi="Helvetica" w:cs="Helvetica"/>
          <w:color w:val="000000"/>
          <w:sz w:val="12"/>
          <w:szCs w:val="12"/>
          <w:lang w:eastAsia="ru-RU"/>
        </w:rPr>
        <w:t>В 2012 году в школах района Печатники стартовал эксперимент по внедрению системы профилактики по этой программе. Но позже, как это часто бывает, дело приостановилось и заглохло.</w:t>
      </w:r>
    </w:p>
    <w:p w:rsidR="00564E43" w:rsidRPr="00564E43" w:rsidRDefault="00564E43" w:rsidP="00564E43">
      <w:pPr>
        <w:spacing w:before="100" w:beforeAutospacing="1" w:after="100" w:afterAutospacing="1" w:line="143" w:lineRule="atLeast"/>
        <w:rPr>
          <w:rFonts w:ascii="Helvetica" w:eastAsia="Times New Roman" w:hAnsi="Helvetica" w:cs="Helvetica"/>
          <w:color w:val="000000"/>
          <w:sz w:val="12"/>
          <w:szCs w:val="12"/>
          <w:lang w:eastAsia="ru-RU"/>
        </w:rPr>
      </w:pPr>
      <w:proofErr w:type="spellStart"/>
      <w:r w:rsidRPr="00564E43">
        <w:rPr>
          <w:rFonts w:ascii="Helvetica" w:eastAsia="Times New Roman" w:hAnsi="Helvetica" w:cs="Helvetica"/>
          <w:color w:val="000000"/>
          <w:sz w:val="12"/>
          <w:szCs w:val="12"/>
          <w:lang w:eastAsia="ru-RU"/>
        </w:rPr>
        <w:t>Акишин</w:t>
      </w:r>
      <w:proofErr w:type="spellEnd"/>
      <w:r w:rsidRPr="00564E43">
        <w:rPr>
          <w:rFonts w:ascii="Helvetica" w:eastAsia="Times New Roman" w:hAnsi="Helvetica" w:cs="Helvetica"/>
          <w:color w:val="000000"/>
          <w:sz w:val="12"/>
          <w:szCs w:val="12"/>
          <w:lang w:eastAsia="ru-RU"/>
        </w:rPr>
        <w:t xml:space="preserve"> и его сторонники — директор школы №519 Татьяна Шварц, директор лицея №1524, учителя и многочисленные члены </w:t>
      </w:r>
      <w:proofErr w:type="spellStart"/>
      <w:r w:rsidRPr="00564E43">
        <w:rPr>
          <w:rFonts w:ascii="Helvetica" w:eastAsia="Times New Roman" w:hAnsi="Helvetica" w:cs="Helvetica"/>
          <w:color w:val="000000"/>
          <w:sz w:val="12"/>
          <w:szCs w:val="12"/>
          <w:lang w:eastAsia="ru-RU"/>
        </w:rPr>
        <w:t>антинаркотической</w:t>
      </w:r>
      <w:proofErr w:type="spellEnd"/>
      <w:r w:rsidRPr="00564E43">
        <w:rPr>
          <w:rFonts w:ascii="Helvetica" w:eastAsia="Times New Roman" w:hAnsi="Helvetica" w:cs="Helvetica"/>
          <w:color w:val="000000"/>
          <w:sz w:val="12"/>
          <w:szCs w:val="12"/>
          <w:lang w:eastAsia="ru-RU"/>
        </w:rPr>
        <w:t xml:space="preserve"> группы </w:t>
      </w:r>
      <w:proofErr w:type="spellStart"/>
      <w:r w:rsidRPr="00564E43">
        <w:rPr>
          <w:rFonts w:ascii="Helvetica" w:eastAsia="Times New Roman" w:hAnsi="Helvetica" w:cs="Helvetica"/>
          <w:color w:val="000000"/>
          <w:sz w:val="12"/>
          <w:szCs w:val="12"/>
          <w:lang w:eastAsia="ru-RU"/>
        </w:rPr>
        <w:t>ВКонтакте</w:t>
      </w:r>
      <w:proofErr w:type="spellEnd"/>
      <w:r w:rsidRPr="00564E43">
        <w:rPr>
          <w:rFonts w:ascii="Helvetica" w:eastAsia="Times New Roman" w:hAnsi="Helvetica" w:cs="Helvetica"/>
          <w:color w:val="000000"/>
          <w:sz w:val="12"/>
          <w:szCs w:val="12"/>
          <w:lang w:eastAsia="ru-RU"/>
        </w:rPr>
        <w:t xml:space="preserve"> «Мы есть!» — писали всем, от префекта до президента. Писали в Минобразования — оттуда ответили, что есть существующая концепция профилактики наркомании, на сегодняшний день ничего нового не нужно. При этом Федеральная служба </w:t>
      </w:r>
      <w:proofErr w:type="spellStart"/>
      <w:r w:rsidRPr="00564E43">
        <w:rPr>
          <w:rFonts w:ascii="Helvetica" w:eastAsia="Times New Roman" w:hAnsi="Helvetica" w:cs="Helvetica"/>
          <w:color w:val="000000"/>
          <w:sz w:val="12"/>
          <w:szCs w:val="12"/>
          <w:lang w:eastAsia="ru-RU"/>
        </w:rPr>
        <w:t>наркоконтроля</w:t>
      </w:r>
      <w:proofErr w:type="spellEnd"/>
      <w:r w:rsidRPr="00564E43">
        <w:rPr>
          <w:rFonts w:ascii="Helvetica" w:eastAsia="Times New Roman" w:hAnsi="Helvetica" w:cs="Helvetica"/>
          <w:color w:val="000000"/>
          <w:sz w:val="12"/>
          <w:szCs w:val="12"/>
          <w:lang w:eastAsia="ru-RU"/>
        </w:rPr>
        <w:t xml:space="preserve"> и Государственный </w:t>
      </w:r>
      <w:proofErr w:type="spellStart"/>
      <w:r w:rsidRPr="00564E43">
        <w:rPr>
          <w:rFonts w:ascii="Helvetica" w:eastAsia="Times New Roman" w:hAnsi="Helvetica" w:cs="Helvetica"/>
          <w:color w:val="000000"/>
          <w:sz w:val="12"/>
          <w:szCs w:val="12"/>
          <w:lang w:eastAsia="ru-RU"/>
        </w:rPr>
        <w:t>антинаркотический</w:t>
      </w:r>
      <w:proofErr w:type="spellEnd"/>
      <w:r w:rsidRPr="00564E43">
        <w:rPr>
          <w:rFonts w:ascii="Helvetica" w:eastAsia="Times New Roman" w:hAnsi="Helvetica" w:cs="Helvetica"/>
          <w:color w:val="000000"/>
          <w:sz w:val="12"/>
          <w:szCs w:val="12"/>
          <w:lang w:eastAsia="ru-RU"/>
        </w:rPr>
        <w:t xml:space="preserve"> комитет программу изучили и одобрили, заявив, что программа соответствует требованиям и может использоваться как методический материал в школах.</w:t>
      </w:r>
    </w:p>
    <w:p w:rsidR="00564E43" w:rsidRPr="00564E43" w:rsidRDefault="00564E43" w:rsidP="00564E43">
      <w:pPr>
        <w:spacing w:before="100" w:beforeAutospacing="1" w:after="100" w:afterAutospacing="1" w:line="143" w:lineRule="atLeast"/>
        <w:rPr>
          <w:rFonts w:ascii="Helvetica" w:eastAsia="Times New Roman" w:hAnsi="Helvetica" w:cs="Helvetica"/>
          <w:color w:val="000000"/>
          <w:sz w:val="12"/>
          <w:szCs w:val="12"/>
          <w:lang w:eastAsia="ru-RU"/>
        </w:rPr>
      </w:pPr>
      <w:r w:rsidRPr="00564E43">
        <w:rPr>
          <w:rFonts w:ascii="Helvetica" w:eastAsia="Times New Roman" w:hAnsi="Helvetica" w:cs="Helvetica"/>
          <w:color w:val="000000"/>
          <w:sz w:val="12"/>
          <w:szCs w:val="12"/>
          <w:lang w:eastAsia="ru-RU"/>
        </w:rPr>
        <w:t xml:space="preserve">— Не секрет, что самыми защищенными от наркомании являются те, кто сам видел страдания или смерть близких, — говорит Вера Гайдук, преподаватель кадетской школы №1783, одна из тех, кто занимается формированием иммунитета к наркотикам, мама 16-летней дочери, погибшей от </w:t>
      </w:r>
      <w:proofErr w:type="spellStart"/>
      <w:r w:rsidRPr="00564E43">
        <w:rPr>
          <w:rFonts w:ascii="Helvetica" w:eastAsia="Times New Roman" w:hAnsi="Helvetica" w:cs="Helvetica"/>
          <w:color w:val="000000"/>
          <w:sz w:val="12"/>
          <w:szCs w:val="12"/>
          <w:lang w:eastAsia="ru-RU"/>
        </w:rPr>
        <w:t>единоразового</w:t>
      </w:r>
      <w:proofErr w:type="spellEnd"/>
      <w:r w:rsidRPr="00564E43">
        <w:rPr>
          <w:rFonts w:ascii="Helvetica" w:eastAsia="Times New Roman" w:hAnsi="Helvetica" w:cs="Helvetica"/>
          <w:color w:val="000000"/>
          <w:sz w:val="12"/>
          <w:szCs w:val="12"/>
          <w:lang w:eastAsia="ru-RU"/>
        </w:rPr>
        <w:t xml:space="preserve"> употребления «</w:t>
      </w:r>
      <w:proofErr w:type="spellStart"/>
      <w:r w:rsidRPr="00564E43">
        <w:rPr>
          <w:rFonts w:ascii="Helvetica" w:eastAsia="Times New Roman" w:hAnsi="Helvetica" w:cs="Helvetica"/>
          <w:color w:val="000000"/>
          <w:sz w:val="12"/>
          <w:szCs w:val="12"/>
          <w:lang w:eastAsia="ru-RU"/>
        </w:rPr>
        <w:t>спайсов</w:t>
      </w:r>
      <w:proofErr w:type="spellEnd"/>
      <w:r w:rsidRPr="00564E43">
        <w:rPr>
          <w:rFonts w:ascii="Helvetica" w:eastAsia="Times New Roman" w:hAnsi="Helvetica" w:cs="Helvetica"/>
          <w:color w:val="000000"/>
          <w:sz w:val="12"/>
          <w:szCs w:val="12"/>
          <w:lang w:eastAsia="ru-RU"/>
        </w:rPr>
        <w:t>». — Поэтому с детьми я говорю о страшных вещах, показываю выразительные иллюстрации, достаточно жесткие. Дети реагируют адекватно — недавно одна шестиклассница мне сказала: «Вера Владимировна, лучше мы сейчас испытаем шок от того, что увидим, нежели потом мы и наши родители испытают шок от встречи с наркотиками...»</w:t>
      </w:r>
    </w:p>
    <w:p w:rsidR="00564E43" w:rsidRPr="00564E43" w:rsidRDefault="00564E43" w:rsidP="00564E43">
      <w:pPr>
        <w:spacing w:before="100" w:beforeAutospacing="1" w:after="100" w:afterAutospacing="1" w:line="143" w:lineRule="atLeast"/>
        <w:rPr>
          <w:rFonts w:ascii="Helvetica" w:eastAsia="Times New Roman" w:hAnsi="Helvetica" w:cs="Helvetica"/>
          <w:color w:val="000000"/>
          <w:sz w:val="12"/>
          <w:szCs w:val="12"/>
          <w:lang w:eastAsia="ru-RU"/>
        </w:rPr>
      </w:pPr>
      <w:r w:rsidRPr="00564E43">
        <w:rPr>
          <w:rFonts w:ascii="Helvetica" w:eastAsia="Times New Roman" w:hAnsi="Helvetica" w:cs="Helvetica"/>
          <w:color w:val="000000"/>
          <w:sz w:val="12"/>
          <w:szCs w:val="12"/>
          <w:lang w:eastAsia="ru-RU"/>
        </w:rPr>
        <w:t xml:space="preserve">Евгений </w:t>
      </w:r>
      <w:proofErr w:type="spellStart"/>
      <w:r w:rsidRPr="00564E43">
        <w:rPr>
          <w:rFonts w:ascii="Helvetica" w:eastAsia="Times New Roman" w:hAnsi="Helvetica" w:cs="Helvetica"/>
          <w:color w:val="000000"/>
          <w:sz w:val="12"/>
          <w:szCs w:val="12"/>
          <w:lang w:eastAsia="ru-RU"/>
        </w:rPr>
        <w:t>Балабас</w:t>
      </w:r>
      <w:proofErr w:type="spellEnd"/>
      <w:r w:rsidRPr="00564E43">
        <w:rPr>
          <w:rFonts w:ascii="Helvetica" w:eastAsia="Times New Roman" w:hAnsi="Helvetica" w:cs="Helvetica"/>
          <w:color w:val="000000"/>
          <w:sz w:val="12"/>
          <w:szCs w:val="12"/>
          <w:lang w:eastAsia="ru-RU"/>
        </w:rPr>
        <w:br/>
        <w:t>(Московский комсомолец, 18.05.2014)</w:t>
      </w:r>
    </w:p>
    <w:p w:rsidR="00425150" w:rsidRDefault="00564E43"/>
    <w:sectPr w:rsidR="00425150" w:rsidSect="002173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564E43"/>
    <w:rsid w:val="0021730D"/>
    <w:rsid w:val="00564E43"/>
    <w:rsid w:val="00A43E0C"/>
    <w:rsid w:val="00C650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3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4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38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1078</Words>
  <Characters>6148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Артём</dc:creator>
  <cp:lastModifiedBy>Артём</cp:lastModifiedBy>
  <cp:revision>1</cp:revision>
  <dcterms:created xsi:type="dcterms:W3CDTF">2016-04-13T05:58:00Z</dcterms:created>
  <dcterms:modified xsi:type="dcterms:W3CDTF">2016-04-13T05:58:00Z</dcterms:modified>
</cp:coreProperties>
</file>