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F2" w:rsidRDefault="005251F2" w:rsidP="005251F2">
      <w:pPr>
        <w:pStyle w:val="leftmargin"/>
        <w:spacing w:before="0" w:beforeAutospacing="0" w:after="0" w:afterAutospacing="0"/>
        <w:rPr>
          <w:rFonts w:ascii="Arial Narrow" w:hAnsi="Arial Narrow"/>
          <w:b/>
        </w:rPr>
      </w:pPr>
      <w:bookmarkStart w:id="0" w:name="_GoBack"/>
      <w:bookmarkEnd w:id="0"/>
      <w:r>
        <w:rPr>
          <w:rFonts w:ascii="Arial Narrow" w:hAnsi="Arial Narrow"/>
          <w:b/>
        </w:rPr>
        <w:t>Кровь.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1.По</w:t>
      </w:r>
      <w:r>
        <w:rPr>
          <w:rFonts w:ascii="Arial" w:hAnsi="Arial" w:cs="Arial"/>
        </w:rPr>
        <w:softHyphen/>
        <w:t>че</w:t>
      </w:r>
      <w:r>
        <w:rPr>
          <w:rFonts w:ascii="Arial" w:hAnsi="Arial" w:cs="Arial"/>
        </w:rPr>
        <w:softHyphen/>
        <w:t>му про</w:t>
      </w:r>
      <w:r>
        <w:rPr>
          <w:rFonts w:ascii="Arial" w:hAnsi="Arial" w:cs="Arial"/>
        </w:rPr>
        <w:softHyphen/>
        <w:t>во</w:t>
      </w:r>
      <w:r>
        <w:rPr>
          <w:rFonts w:ascii="Arial" w:hAnsi="Arial" w:cs="Arial"/>
        </w:rPr>
        <w:softHyphen/>
        <w:t>ди</w:t>
      </w:r>
      <w:r>
        <w:rPr>
          <w:rFonts w:ascii="Arial" w:hAnsi="Arial" w:cs="Arial"/>
        </w:rPr>
        <w:softHyphen/>
        <w:t>мая вак</w:t>
      </w:r>
      <w:r>
        <w:rPr>
          <w:rFonts w:ascii="Arial" w:hAnsi="Arial" w:cs="Arial"/>
        </w:rPr>
        <w:softHyphen/>
        <w:t>ци</w:t>
      </w:r>
      <w:r>
        <w:rPr>
          <w:rFonts w:ascii="Arial" w:hAnsi="Arial" w:cs="Arial"/>
        </w:rPr>
        <w:softHyphen/>
        <w:t>на</w:t>
      </w:r>
      <w:r>
        <w:rPr>
          <w:rFonts w:ascii="Arial" w:hAnsi="Arial" w:cs="Arial"/>
        </w:rPr>
        <w:softHyphen/>
        <w:t>ция про</w:t>
      </w:r>
      <w:r>
        <w:rPr>
          <w:rFonts w:ascii="Arial" w:hAnsi="Arial" w:cs="Arial"/>
        </w:rPr>
        <w:softHyphen/>
        <w:t>тив грип</w:t>
      </w:r>
      <w:r>
        <w:rPr>
          <w:rFonts w:ascii="Arial" w:hAnsi="Arial" w:cs="Arial"/>
        </w:rPr>
        <w:softHyphen/>
        <w:t>па по</w:t>
      </w:r>
      <w:r>
        <w:rPr>
          <w:rFonts w:ascii="Arial" w:hAnsi="Arial" w:cs="Arial"/>
        </w:rPr>
        <w:softHyphen/>
        <w:t>мо</w:t>
      </w:r>
      <w:r>
        <w:rPr>
          <w:rFonts w:ascii="Arial" w:hAnsi="Arial" w:cs="Arial"/>
        </w:rPr>
        <w:softHyphen/>
        <w:t>га</w:t>
      </w:r>
      <w:r>
        <w:rPr>
          <w:rFonts w:ascii="Arial" w:hAnsi="Arial" w:cs="Arial"/>
        </w:rPr>
        <w:softHyphen/>
        <w:t>ет сни</w:t>
      </w:r>
      <w:r>
        <w:rPr>
          <w:rFonts w:ascii="Arial" w:hAnsi="Arial" w:cs="Arial"/>
        </w:rPr>
        <w:softHyphen/>
        <w:t>зить риск за</w:t>
      </w:r>
      <w:r>
        <w:rPr>
          <w:rFonts w:ascii="Arial" w:hAnsi="Arial" w:cs="Arial"/>
        </w:rPr>
        <w:softHyphen/>
        <w:t>бо</w:t>
      </w:r>
      <w:r>
        <w:rPr>
          <w:rFonts w:ascii="Arial" w:hAnsi="Arial" w:cs="Arial"/>
        </w:rPr>
        <w:softHyphen/>
        <w:t>ле</w:t>
      </w:r>
      <w:r>
        <w:rPr>
          <w:rFonts w:ascii="Arial" w:hAnsi="Arial" w:cs="Arial"/>
        </w:rPr>
        <w:softHyphen/>
        <w:t>ва</w:t>
      </w:r>
      <w:r>
        <w:rPr>
          <w:rFonts w:ascii="Arial" w:hAnsi="Arial" w:cs="Arial"/>
        </w:rPr>
        <w:softHyphen/>
        <w:t>ния?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 1) Она улуч</w:t>
      </w:r>
      <w:r>
        <w:rPr>
          <w:rFonts w:ascii="Arial" w:hAnsi="Arial" w:cs="Arial"/>
        </w:rPr>
        <w:softHyphen/>
        <w:t>ша</w:t>
      </w:r>
      <w:r>
        <w:rPr>
          <w:rFonts w:ascii="Arial" w:hAnsi="Arial" w:cs="Arial"/>
        </w:rPr>
        <w:softHyphen/>
        <w:t>ет вса</w:t>
      </w:r>
      <w:r>
        <w:rPr>
          <w:rFonts w:ascii="Arial" w:hAnsi="Arial" w:cs="Arial"/>
        </w:rPr>
        <w:softHyphen/>
        <w:t>сы</w:t>
      </w:r>
      <w:r>
        <w:rPr>
          <w:rFonts w:ascii="Arial" w:hAnsi="Arial" w:cs="Arial"/>
        </w:rPr>
        <w:softHyphen/>
        <w:t>ва</w:t>
      </w:r>
      <w:r>
        <w:rPr>
          <w:rFonts w:ascii="Arial" w:hAnsi="Arial" w:cs="Arial"/>
        </w:rPr>
        <w:softHyphen/>
        <w:t>ние пи</w:t>
      </w:r>
      <w:r>
        <w:rPr>
          <w:rFonts w:ascii="Arial" w:hAnsi="Arial" w:cs="Arial"/>
        </w:rPr>
        <w:softHyphen/>
        <w:t>та</w:t>
      </w:r>
      <w:r>
        <w:rPr>
          <w:rFonts w:ascii="Arial" w:hAnsi="Arial" w:cs="Arial"/>
        </w:rPr>
        <w:softHyphen/>
        <w:t>тель</w:t>
      </w:r>
      <w:r>
        <w:rPr>
          <w:rFonts w:ascii="Arial" w:hAnsi="Arial" w:cs="Arial"/>
        </w:rPr>
        <w:softHyphen/>
        <w:t>ных ве</w:t>
      </w:r>
      <w:r>
        <w:rPr>
          <w:rFonts w:ascii="Arial" w:hAnsi="Arial" w:cs="Arial"/>
        </w:rPr>
        <w:softHyphen/>
        <w:t>ществ.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2) Она спо</w:t>
      </w:r>
      <w:r>
        <w:rPr>
          <w:rFonts w:ascii="Arial" w:hAnsi="Arial" w:cs="Arial"/>
        </w:rPr>
        <w:softHyphen/>
        <w:t>соб</w:t>
      </w:r>
      <w:r>
        <w:rPr>
          <w:rFonts w:ascii="Arial" w:hAnsi="Arial" w:cs="Arial"/>
        </w:rPr>
        <w:softHyphen/>
        <w:t>ству</w:t>
      </w:r>
      <w:r>
        <w:rPr>
          <w:rFonts w:ascii="Arial" w:hAnsi="Arial" w:cs="Arial"/>
        </w:rPr>
        <w:softHyphen/>
        <w:t>ет вы</w:t>
      </w:r>
      <w:r>
        <w:rPr>
          <w:rFonts w:ascii="Arial" w:hAnsi="Arial" w:cs="Arial"/>
        </w:rPr>
        <w:softHyphen/>
        <w:t>ра</w:t>
      </w:r>
      <w:r>
        <w:rPr>
          <w:rFonts w:ascii="Arial" w:hAnsi="Arial" w:cs="Arial"/>
        </w:rPr>
        <w:softHyphen/>
        <w:t>бот</w:t>
      </w:r>
      <w:r>
        <w:rPr>
          <w:rFonts w:ascii="Arial" w:hAnsi="Arial" w:cs="Arial"/>
        </w:rPr>
        <w:softHyphen/>
        <w:t>ке ан</w:t>
      </w:r>
      <w:r>
        <w:rPr>
          <w:rFonts w:ascii="Arial" w:hAnsi="Arial" w:cs="Arial"/>
        </w:rPr>
        <w:softHyphen/>
        <w:t>ти</w:t>
      </w:r>
      <w:r>
        <w:rPr>
          <w:rFonts w:ascii="Arial" w:hAnsi="Arial" w:cs="Arial"/>
        </w:rPr>
        <w:softHyphen/>
        <w:t>тел.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3) Она уси</w:t>
      </w:r>
      <w:r>
        <w:rPr>
          <w:rFonts w:ascii="Arial" w:hAnsi="Arial" w:cs="Arial"/>
        </w:rPr>
        <w:softHyphen/>
        <w:t>ли</w:t>
      </w:r>
      <w:r>
        <w:rPr>
          <w:rFonts w:ascii="Arial" w:hAnsi="Arial" w:cs="Arial"/>
        </w:rPr>
        <w:softHyphen/>
        <w:t>ва</w:t>
      </w:r>
      <w:r>
        <w:rPr>
          <w:rFonts w:ascii="Arial" w:hAnsi="Arial" w:cs="Arial"/>
        </w:rPr>
        <w:softHyphen/>
        <w:t>ет кро</w:t>
      </w:r>
      <w:r>
        <w:rPr>
          <w:rFonts w:ascii="Arial" w:hAnsi="Arial" w:cs="Arial"/>
        </w:rPr>
        <w:softHyphen/>
        <w:t>во</w:t>
      </w:r>
      <w:r>
        <w:rPr>
          <w:rFonts w:ascii="Arial" w:hAnsi="Arial" w:cs="Arial"/>
        </w:rPr>
        <w:softHyphen/>
        <w:t>об</w:t>
      </w:r>
      <w:r>
        <w:rPr>
          <w:rFonts w:ascii="Arial" w:hAnsi="Arial" w:cs="Arial"/>
        </w:rPr>
        <w:softHyphen/>
        <w:t>ра</w:t>
      </w:r>
      <w:r>
        <w:rPr>
          <w:rFonts w:ascii="Arial" w:hAnsi="Arial" w:cs="Arial"/>
        </w:rPr>
        <w:softHyphen/>
        <w:t>ще</w:t>
      </w:r>
      <w:r>
        <w:rPr>
          <w:rFonts w:ascii="Arial" w:hAnsi="Arial" w:cs="Arial"/>
        </w:rPr>
        <w:softHyphen/>
        <w:t>ние.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4) Она поз</w:t>
      </w:r>
      <w:r>
        <w:rPr>
          <w:rFonts w:ascii="Arial" w:hAnsi="Arial" w:cs="Arial"/>
        </w:rPr>
        <w:softHyphen/>
        <w:t>во</w:t>
      </w:r>
      <w:r>
        <w:rPr>
          <w:rFonts w:ascii="Arial" w:hAnsi="Arial" w:cs="Arial"/>
        </w:rPr>
        <w:softHyphen/>
        <w:t>ля</w:t>
      </w:r>
      <w:r>
        <w:rPr>
          <w:rFonts w:ascii="Arial" w:hAnsi="Arial" w:cs="Arial"/>
        </w:rPr>
        <w:softHyphen/>
        <w:t>ет ле</w:t>
      </w:r>
      <w:r>
        <w:rPr>
          <w:rFonts w:ascii="Arial" w:hAnsi="Arial" w:cs="Arial"/>
        </w:rPr>
        <w:softHyphen/>
        <w:t>кар</w:t>
      </w:r>
      <w:r>
        <w:rPr>
          <w:rFonts w:ascii="Arial" w:hAnsi="Arial" w:cs="Arial"/>
        </w:rPr>
        <w:softHyphen/>
        <w:t>ствам дей</w:t>
      </w:r>
      <w:r>
        <w:rPr>
          <w:rFonts w:ascii="Arial" w:hAnsi="Arial" w:cs="Arial"/>
        </w:rPr>
        <w:softHyphen/>
        <w:t>ство</w:t>
      </w:r>
      <w:r>
        <w:rPr>
          <w:rFonts w:ascii="Arial" w:hAnsi="Arial" w:cs="Arial"/>
        </w:rPr>
        <w:softHyphen/>
        <w:t>вать более эф</w:t>
      </w:r>
      <w:r>
        <w:rPr>
          <w:rFonts w:ascii="Arial" w:hAnsi="Arial" w:cs="Arial"/>
        </w:rPr>
        <w:softHyphen/>
        <w:t>фек</w:t>
      </w:r>
      <w:r>
        <w:rPr>
          <w:rFonts w:ascii="Arial" w:hAnsi="Arial" w:cs="Arial"/>
        </w:rPr>
        <w:softHyphen/>
        <w:t>тив</w:t>
      </w:r>
      <w:r>
        <w:rPr>
          <w:rFonts w:ascii="Arial" w:hAnsi="Arial" w:cs="Arial"/>
        </w:rPr>
        <w:softHyphen/>
        <w:t>но.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2.Ка</w:t>
      </w:r>
      <w:r>
        <w:rPr>
          <w:rFonts w:ascii="Arial" w:hAnsi="Arial" w:cs="Arial"/>
        </w:rPr>
        <w:softHyphen/>
        <w:t>ки</w:t>
      </w:r>
      <w:r>
        <w:rPr>
          <w:rFonts w:ascii="Arial" w:hAnsi="Arial" w:cs="Arial"/>
        </w:rPr>
        <w:softHyphen/>
        <w:t>ми клет</w:t>
      </w:r>
      <w:r>
        <w:rPr>
          <w:rFonts w:ascii="Arial" w:hAnsi="Arial" w:cs="Arial"/>
        </w:rPr>
        <w:softHyphen/>
        <w:t>ка</w:t>
      </w:r>
      <w:r>
        <w:rPr>
          <w:rFonts w:ascii="Arial" w:hAnsi="Arial" w:cs="Arial"/>
        </w:rPr>
        <w:softHyphen/>
        <w:t>ми уни</w:t>
      </w:r>
      <w:r>
        <w:rPr>
          <w:rFonts w:ascii="Arial" w:hAnsi="Arial" w:cs="Arial"/>
        </w:rPr>
        <w:softHyphen/>
        <w:t>что</w:t>
      </w:r>
      <w:r>
        <w:rPr>
          <w:rFonts w:ascii="Arial" w:hAnsi="Arial" w:cs="Arial"/>
        </w:rPr>
        <w:softHyphen/>
        <w:t>жа</w:t>
      </w:r>
      <w:r>
        <w:rPr>
          <w:rFonts w:ascii="Arial" w:hAnsi="Arial" w:cs="Arial"/>
        </w:rPr>
        <w:softHyphen/>
        <w:t>ют</w:t>
      </w:r>
      <w:r>
        <w:rPr>
          <w:rFonts w:ascii="Arial" w:hAnsi="Arial" w:cs="Arial"/>
        </w:rPr>
        <w:softHyphen/>
        <w:t>ся бак</w:t>
      </w:r>
      <w:r>
        <w:rPr>
          <w:rFonts w:ascii="Arial" w:hAnsi="Arial" w:cs="Arial"/>
        </w:rPr>
        <w:softHyphen/>
        <w:t>те</w:t>
      </w:r>
      <w:r>
        <w:rPr>
          <w:rFonts w:ascii="Arial" w:hAnsi="Arial" w:cs="Arial"/>
        </w:rPr>
        <w:softHyphen/>
        <w:t>рии, по</w:t>
      </w:r>
      <w:r>
        <w:rPr>
          <w:rFonts w:ascii="Arial" w:hAnsi="Arial" w:cs="Arial"/>
        </w:rPr>
        <w:softHyphen/>
        <w:t>пав</w:t>
      </w:r>
      <w:r>
        <w:rPr>
          <w:rFonts w:ascii="Arial" w:hAnsi="Arial" w:cs="Arial"/>
        </w:rPr>
        <w:softHyphen/>
        <w:t>шие в ор</w:t>
      </w:r>
      <w:r>
        <w:rPr>
          <w:rFonts w:ascii="Arial" w:hAnsi="Arial" w:cs="Arial"/>
        </w:rPr>
        <w:softHyphen/>
        <w:t>га</w:t>
      </w:r>
      <w:r>
        <w:rPr>
          <w:rFonts w:ascii="Arial" w:hAnsi="Arial" w:cs="Arial"/>
        </w:rPr>
        <w:softHyphen/>
        <w:t>низм че</w:t>
      </w:r>
      <w:r>
        <w:rPr>
          <w:rFonts w:ascii="Arial" w:hAnsi="Arial" w:cs="Arial"/>
        </w:rPr>
        <w:softHyphen/>
        <w:t>ло</w:t>
      </w:r>
      <w:r>
        <w:rPr>
          <w:rFonts w:ascii="Arial" w:hAnsi="Arial" w:cs="Arial"/>
        </w:rPr>
        <w:softHyphen/>
        <w:t>ве</w:t>
      </w:r>
      <w:r>
        <w:rPr>
          <w:rFonts w:ascii="Arial" w:hAnsi="Arial" w:cs="Arial"/>
        </w:rPr>
        <w:softHyphen/>
        <w:t>ка?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 1) крас</w:t>
      </w:r>
      <w:r>
        <w:rPr>
          <w:rFonts w:ascii="Arial" w:hAnsi="Arial" w:cs="Arial"/>
        </w:rPr>
        <w:softHyphen/>
        <w:t>ны</w:t>
      </w:r>
      <w:r>
        <w:rPr>
          <w:rFonts w:ascii="Arial" w:hAnsi="Arial" w:cs="Arial"/>
        </w:rPr>
        <w:softHyphen/>
        <w:t>ми кро</w:t>
      </w:r>
      <w:r>
        <w:rPr>
          <w:rFonts w:ascii="Arial" w:hAnsi="Arial" w:cs="Arial"/>
        </w:rPr>
        <w:softHyphen/>
        <w:t>вя</w:t>
      </w:r>
      <w:r>
        <w:rPr>
          <w:rFonts w:ascii="Arial" w:hAnsi="Arial" w:cs="Arial"/>
        </w:rPr>
        <w:softHyphen/>
        <w:t>ны</w:t>
      </w:r>
      <w:r>
        <w:rPr>
          <w:rFonts w:ascii="Arial" w:hAnsi="Arial" w:cs="Arial"/>
        </w:rPr>
        <w:softHyphen/>
        <w:t>ми клет</w:t>
      </w:r>
      <w:r>
        <w:rPr>
          <w:rFonts w:ascii="Arial" w:hAnsi="Arial" w:cs="Arial"/>
        </w:rPr>
        <w:softHyphen/>
        <w:t>ка</w:t>
      </w:r>
      <w:r>
        <w:rPr>
          <w:rFonts w:ascii="Arial" w:hAnsi="Arial" w:cs="Arial"/>
        </w:rPr>
        <w:softHyphen/>
        <w:t>ми крови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2) клет</w:t>
      </w:r>
      <w:r>
        <w:rPr>
          <w:rFonts w:ascii="Arial" w:hAnsi="Arial" w:cs="Arial"/>
        </w:rPr>
        <w:softHyphen/>
        <w:t>ка</w:t>
      </w:r>
      <w:r>
        <w:rPr>
          <w:rFonts w:ascii="Arial" w:hAnsi="Arial" w:cs="Arial"/>
        </w:rPr>
        <w:softHyphen/>
        <w:t>ми нефро</w:t>
      </w:r>
      <w:r>
        <w:rPr>
          <w:rFonts w:ascii="Arial" w:hAnsi="Arial" w:cs="Arial"/>
        </w:rPr>
        <w:softHyphen/>
        <w:t>нов почек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3) клет</w:t>
      </w:r>
      <w:r>
        <w:rPr>
          <w:rFonts w:ascii="Arial" w:hAnsi="Arial" w:cs="Arial"/>
        </w:rPr>
        <w:softHyphen/>
        <w:t>ка</w:t>
      </w:r>
      <w:r>
        <w:rPr>
          <w:rFonts w:ascii="Arial" w:hAnsi="Arial" w:cs="Arial"/>
        </w:rPr>
        <w:softHyphen/>
        <w:t>ми аль</w:t>
      </w:r>
      <w:r>
        <w:rPr>
          <w:rFonts w:ascii="Arial" w:hAnsi="Arial" w:cs="Arial"/>
        </w:rPr>
        <w:softHyphen/>
        <w:t>ве</w:t>
      </w:r>
      <w:r>
        <w:rPr>
          <w:rFonts w:ascii="Arial" w:hAnsi="Arial" w:cs="Arial"/>
        </w:rPr>
        <w:softHyphen/>
        <w:t>ол лёгких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4) бе</w:t>
      </w:r>
      <w:r>
        <w:rPr>
          <w:rFonts w:ascii="Arial" w:hAnsi="Arial" w:cs="Arial"/>
        </w:rPr>
        <w:softHyphen/>
        <w:t>лы</w:t>
      </w:r>
      <w:r>
        <w:rPr>
          <w:rFonts w:ascii="Arial" w:hAnsi="Arial" w:cs="Arial"/>
        </w:rPr>
        <w:softHyphen/>
        <w:t>ми кро</w:t>
      </w:r>
      <w:r>
        <w:rPr>
          <w:rFonts w:ascii="Arial" w:hAnsi="Arial" w:cs="Arial"/>
        </w:rPr>
        <w:softHyphen/>
        <w:t>вя</w:t>
      </w:r>
      <w:r>
        <w:rPr>
          <w:rFonts w:ascii="Arial" w:hAnsi="Arial" w:cs="Arial"/>
        </w:rPr>
        <w:softHyphen/>
        <w:t>ны</w:t>
      </w:r>
      <w:r>
        <w:rPr>
          <w:rFonts w:ascii="Arial" w:hAnsi="Arial" w:cs="Arial"/>
        </w:rPr>
        <w:softHyphen/>
        <w:t>ми клет</w:t>
      </w:r>
      <w:r>
        <w:rPr>
          <w:rFonts w:ascii="Arial" w:hAnsi="Arial" w:cs="Arial"/>
        </w:rPr>
        <w:softHyphen/>
        <w:t>ка</w:t>
      </w:r>
      <w:r>
        <w:rPr>
          <w:rFonts w:ascii="Arial" w:hAnsi="Arial" w:cs="Arial"/>
        </w:rPr>
        <w:softHyphen/>
        <w:t>ми крови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3.Где в ор</w:t>
      </w:r>
      <w:r>
        <w:rPr>
          <w:rFonts w:ascii="Arial" w:hAnsi="Arial" w:cs="Arial"/>
        </w:rPr>
        <w:softHyphen/>
        <w:t>га</w:t>
      </w:r>
      <w:r>
        <w:rPr>
          <w:rFonts w:ascii="Arial" w:hAnsi="Arial" w:cs="Arial"/>
        </w:rPr>
        <w:softHyphen/>
        <w:t>низ</w:t>
      </w:r>
      <w:r>
        <w:rPr>
          <w:rFonts w:ascii="Arial" w:hAnsi="Arial" w:cs="Arial"/>
        </w:rPr>
        <w:softHyphen/>
        <w:t>ме че</w:t>
      </w:r>
      <w:r>
        <w:rPr>
          <w:rFonts w:ascii="Arial" w:hAnsi="Arial" w:cs="Arial"/>
        </w:rPr>
        <w:softHyphen/>
        <w:t>ло</w:t>
      </w:r>
      <w:r>
        <w:rPr>
          <w:rFonts w:ascii="Arial" w:hAnsi="Arial" w:cs="Arial"/>
        </w:rPr>
        <w:softHyphen/>
        <w:t>ве</w:t>
      </w:r>
      <w:r>
        <w:rPr>
          <w:rFonts w:ascii="Arial" w:hAnsi="Arial" w:cs="Arial"/>
        </w:rPr>
        <w:softHyphen/>
        <w:t>ка про</w:t>
      </w:r>
      <w:r>
        <w:rPr>
          <w:rFonts w:ascii="Arial" w:hAnsi="Arial" w:cs="Arial"/>
        </w:rPr>
        <w:softHyphen/>
        <w:t>ис</w:t>
      </w:r>
      <w:r>
        <w:rPr>
          <w:rFonts w:ascii="Arial" w:hAnsi="Arial" w:cs="Arial"/>
        </w:rPr>
        <w:softHyphen/>
        <w:t>хо</w:t>
      </w:r>
      <w:r>
        <w:rPr>
          <w:rFonts w:ascii="Arial" w:hAnsi="Arial" w:cs="Arial"/>
        </w:rPr>
        <w:softHyphen/>
        <w:t>дит раз</w:t>
      </w:r>
      <w:r>
        <w:rPr>
          <w:rFonts w:ascii="Arial" w:hAnsi="Arial" w:cs="Arial"/>
        </w:rPr>
        <w:softHyphen/>
        <w:t>ру</w:t>
      </w:r>
      <w:r>
        <w:rPr>
          <w:rFonts w:ascii="Arial" w:hAnsi="Arial" w:cs="Arial"/>
        </w:rPr>
        <w:softHyphen/>
        <w:t>ше</w:t>
      </w:r>
      <w:r>
        <w:rPr>
          <w:rFonts w:ascii="Arial" w:hAnsi="Arial" w:cs="Arial"/>
        </w:rPr>
        <w:softHyphen/>
        <w:t>ние эрит</w:t>
      </w:r>
      <w:r>
        <w:rPr>
          <w:rFonts w:ascii="Arial" w:hAnsi="Arial" w:cs="Arial"/>
        </w:rPr>
        <w:softHyphen/>
        <w:t>ро</w:t>
      </w:r>
      <w:r>
        <w:rPr>
          <w:rFonts w:ascii="Arial" w:hAnsi="Arial" w:cs="Arial"/>
        </w:rPr>
        <w:softHyphen/>
        <w:t>ци</w:t>
      </w:r>
      <w:r>
        <w:rPr>
          <w:rFonts w:ascii="Arial" w:hAnsi="Arial" w:cs="Arial"/>
        </w:rPr>
        <w:softHyphen/>
        <w:t>тов?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 1) в пе</w:t>
      </w:r>
      <w:r>
        <w:rPr>
          <w:rFonts w:ascii="Arial" w:hAnsi="Arial" w:cs="Arial"/>
        </w:rPr>
        <w:softHyphen/>
        <w:t>че</w:t>
      </w:r>
      <w:r>
        <w:rPr>
          <w:rFonts w:ascii="Arial" w:hAnsi="Arial" w:cs="Arial"/>
        </w:rPr>
        <w:softHyphen/>
        <w:t>ни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2) в поч</w:t>
      </w:r>
      <w:r>
        <w:rPr>
          <w:rFonts w:ascii="Arial" w:hAnsi="Arial" w:cs="Arial"/>
        </w:rPr>
        <w:softHyphen/>
        <w:t>ках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3) в под</w:t>
      </w:r>
      <w:r>
        <w:rPr>
          <w:rFonts w:ascii="Arial" w:hAnsi="Arial" w:cs="Arial"/>
        </w:rPr>
        <w:softHyphen/>
        <w:t>же</w:t>
      </w:r>
      <w:r>
        <w:rPr>
          <w:rFonts w:ascii="Arial" w:hAnsi="Arial" w:cs="Arial"/>
        </w:rPr>
        <w:softHyphen/>
        <w:t>лу</w:t>
      </w:r>
      <w:r>
        <w:rPr>
          <w:rFonts w:ascii="Arial" w:hAnsi="Arial" w:cs="Arial"/>
        </w:rPr>
        <w:softHyphen/>
        <w:t>доч</w:t>
      </w:r>
      <w:r>
        <w:rPr>
          <w:rFonts w:ascii="Arial" w:hAnsi="Arial" w:cs="Arial"/>
        </w:rPr>
        <w:softHyphen/>
        <w:t>ной же</w:t>
      </w:r>
      <w:r>
        <w:rPr>
          <w:rFonts w:ascii="Arial" w:hAnsi="Arial" w:cs="Arial"/>
        </w:rPr>
        <w:softHyphen/>
        <w:t>ле</w:t>
      </w:r>
      <w:r>
        <w:rPr>
          <w:rFonts w:ascii="Arial" w:hAnsi="Arial" w:cs="Arial"/>
        </w:rPr>
        <w:softHyphen/>
        <w:t>зе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4) в лёгких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4.Ка</w:t>
      </w:r>
      <w:r>
        <w:rPr>
          <w:rFonts w:ascii="Arial" w:hAnsi="Arial" w:cs="Arial"/>
        </w:rPr>
        <w:softHyphen/>
        <w:t>ко</w:t>
      </w:r>
      <w:r>
        <w:rPr>
          <w:rFonts w:ascii="Arial" w:hAnsi="Arial" w:cs="Arial"/>
        </w:rPr>
        <w:softHyphen/>
        <w:t>ва функ</w:t>
      </w:r>
      <w:r>
        <w:rPr>
          <w:rFonts w:ascii="Arial" w:hAnsi="Arial" w:cs="Arial"/>
        </w:rPr>
        <w:softHyphen/>
        <w:t>ция тка</w:t>
      </w:r>
      <w:r>
        <w:rPr>
          <w:rFonts w:ascii="Arial" w:hAnsi="Arial" w:cs="Arial"/>
        </w:rPr>
        <w:softHyphen/>
        <w:t>не</w:t>
      </w:r>
      <w:r>
        <w:rPr>
          <w:rFonts w:ascii="Arial" w:hAnsi="Arial" w:cs="Arial"/>
        </w:rPr>
        <w:softHyphen/>
        <w:t>вой жид</w:t>
      </w:r>
      <w:r>
        <w:rPr>
          <w:rFonts w:ascii="Arial" w:hAnsi="Arial" w:cs="Arial"/>
        </w:rPr>
        <w:softHyphen/>
        <w:t>ко</w:t>
      </w:r>
      <w:r>
        <w:rPr>
          <w:rFonts w:ascii="Arial" w:hAnsi="Arial" w:cs="Arial"/>
        </w:rPr>
        <w:softHyphen/>
        <w:t>сти в ор</w:t>
      </w:r>
      <w:r>
        <w:rPr>
          <w:rFonts w:ascii="Arial" w:hAnsi="Arial" w:cs="Arial"/>
        </w:rPr>
        <w:softHyphen/>
        <w:t>га</w:t>
      </w:r>
      <w:r>
        <w:rPr>
          <w:rFonts w:ascii="Arial" w:hAnsi="Arial" w:cs="Arial"/>
        </w:rPr>
        <w:softHyphen/>
        <w:t>низ</w:t>
      </w:r>
      <w:r>
        <w:rPr>
          <w:rFonts w:ascii="Arial" w:hAnsi="Arial" w:cs="Arial"/>
        </w:rPr>
        <w:softHyphen/>
        <w:t>ме че</w:t>
      </w:r>
      <w:r>
        <w:rPr>
          <w:rFonts w:ascii="Arial" w:hAnsi="Arial" w:cs="Arial"/>
        </w:rPr>
        <w:softHyphen/>
        <w:t>ло</w:t>
      </w:r>
      <w:r>
        <w:rPr>
          <w:rFonts w:ascii="Arial" w:hAnsi="Arial" w:cs="Arial"/>
        </w:rPr>
        <w:softHyphen/>
        <w:t>ве</w:t>
      </w:r>
      <w:r>
        <w:rPr>
          <w:rFonts w:ascii="Arial" w:hAnsi="Arial" w:cs="Arial"/>
        </w:rPr>
        <w:softHyphen/>
        <w:t>ка?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 1) транс</w:t>
      </w:r>
      <w:r>
        <w:rPr>
          <w:rFonts w:ascii="Arial" w:hAnsi="Arial" w:cs="Arial"/>
        </w:rPr>
        <w:softHyphen/>
        <w:t>пор</w:t>
      </w:r>
      <w:r>
        <w:rPr>
          <w:rFonts w:ascii="Arial" w:hAnsi="Arial" w:cs="Arial"/>
        </w:rPr>
        <w:softHyphen/>
        <w:t>ти</w:t>
      </w:r>
      <w:r>
        <w:rPr>
          <w:rFonts w:ascii="Arial" w:hAnsi="Arial" w:cs="Arial"/>
        </w:rPr>
        <w:softHyphen/>
        <w:t>ру</w:t>
      </w:r>
      <w:r>
        <w:rPr>
          <w:rFonts w:ascii="Arial" w:hAnsi="Arial" w:cs="Arial"/>
        </w:rPr>
        <w:softHyphen/>
        <w:t>ет уг</w:t>
      </w:r>
      <w:r>
        <w:rPr>
          <w:rFonts w:ascii="Arial" w:hAnsi="Arial" w:cs="Arial"/>
        </w:rPr>
        <w:softHyphen/>
        <w:t>ле</w:t>
      </w:r>
      <w:r>
        <w:rPr>
          <w:rFonts w:ascii="Arial" w:hAnsi="Arial" w:cs="Arial"/>
        </w:rPr>
        <w:softHyphen/>
        <w:t>кис</w:t>
      </w:r>
      <w:r>
        <w:rPr>
          <w:rFonts w:ascii="Arial" w:hAnsi="Arial" w:cs="Arial"/>
        </w:rPr>
        <w:softHyphen/>
        <w:t>лый газ и кис</w:t>
      </w:r>
      <w:r>
        <w:rPr>
          <w:rFonts w:ascii="Arial" w:hAnsi="Arial" w:cs="Arial"/>
        </w:rPr>
        <w:softHyphen/>
        <w:t>ло</w:t>
      </w:r>
      <w:r>
        <w:rPr>
          <w:rFonts w:ascii="Arial" w:hAnsi="Arial" w:cs="Arial"/>
        </w:rPr>
        <w:softHyphen/>
        <w:t>род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2) ре</w:t>
      </w:r>
      <w:r>
        <w:rPr>
          <w:rFonts w:ascii="Arial" w:hAnsi="Arial" w:cs="Arial"/>
        </w:rPr>
        <w:softHyphen/>
        <w:t>гу</w:t>
      </w:r>
      <w:r>
        <w:rPr>
          <w:rFonts w:ascii="Arial" w:hAnsi="Arial" w:cs="Arial"/>
        </w:rPr>
        <w:softHyphen/>
        <w:t>ли</w:t>
      </w:r>
      <w:r>
        <w:rPr>
          <w:rFonts w:ascii="Arial" w:hAnsi="Arial" w:cs="Arial"/>
        </w:rPr>
        <w:softHyphen/>
        <w:t>ру</w:t>
      </w:r>
      <w:r>
        <w:rPr>
          <w:rFonts w:ascii="Arial" w:hAnsi="Arial" w:cs="Arial"/>
        </w:rPr>
        <w:softHyphen/>
        <w:t>ет ра</w:t>
      </w:r>
      <w:r>
        <w:rPr>
          <w:rFonts w:ascii="Arial" w:hAnsi="Arial" w:cs="Arial"/>
        </w:rPr>
        <w:softHyphen/>
        <w:t>бо</w:t>
      </w:r>
      <w:r>
        <w:rPr>
          <w:rFonts w:ascii="Arial" w:hAnsi="Arial" w:cs="Arial"/>
        </w:rPr>
        <w:softHyphen/>
        <w:t>ту внут</w:t>
      </w:r>
      <w:r>
        <w:rPr>
          <w:rFonts w:ascii="Arial" w:hAnsi="Arial" w:cs="Arial"/>
        </w:rPr>
        <w:softHyphen/>
        <w:t>рен</w:t>
      </w:r>
      <w:r>
        <w:rPr>
          <w:rFonts w:ascii="Arial" w:hAnsi="Arial" w:cs="Arial"/>
        </w:rPr>
        <w:softHyphen/>
        <w:t>них ор</w:t>
      </w:r>
      <w:r>
        <w:rPr>
          <w:rFonts w:ascii="Arial" w:hAnsi="Arial" w:cs="Arial"/>
        </w:rPr>
        <w:softHyphen/>
        <w:t>га</w:t>
      </w:r>
      <w:r>
        <w:rPr>
          <w:rFonts w:ascii="Arial" w:hAnsi="Arial" w:cs="Arial"/>
        </w:rPr>
        <w:softHyphen/>
        <w:t>нов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3) обес</w:t>
      </w:r>
      <w:r>
        <w:rPr>
          <w:rFonts w:ascii="Arial" w:hAnsi="Arial" w:cs="Arial"/>
        </w:rPr>
        <w:softHyphen/>
        <w:t>пе</w:t>
      </w:r>
      <w:r>
        <w:rPr>
          <w:rFonts w:ascii="Arial" w:hAnsi="Arial" w:cs="Arial"/>
        </w:rPr>
        <w:softHyphen/>
        <w:t>чи</w:t>
      </w:r>
      <w:r>
        <w:rPr>
          <w:rFonts w:ascii="Arial" w:hAnsi="Arial" w:cs="Arial"/>
        </w:rPr>
        <w:softHyphen/>
        <w:t>ва</w:t>
      </w:r>
      <w:r>
        <w:rPr>
          <w:rFonts w:ascii="Arial" w:hAnsi="Arial" w:cs="Arial"/>
        </w:rPr>
        <w:softHyphen/>
        <w:t>ет фа</w:t>
      </w:r>
      <w:r>
        <w:rPr>
          <w:rFonts w:ascii="Arial" w:hAnsi="Arial" w:cs="Arial"/>
        </w:rPr>
        <w:softHyphen/>
        <w:t>го</w:t>
      </w:r>
      <w:r>
        <w:rPr>
          <w:rFonts w:ascii="Arial" w:hAnsi="Arial" w:cs="Arial"/>
        </w:rPr>
        <w:softHyphen/>
        <w:t>ци</w:t>
      </w:r>
      <w:r>
        <w:rPr>
          <w:rFonts w:ascii="Arial" w:hAnsi="Arial" w:cs="Arial"/>
        </w:rPr>
        <w:softHyphen/>
        <w:t>тоз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4) омы</w:t>
      </w:r>
      <w:r>
        <w:rPr>
          <w:rFonts w:ascii="Arial" w:hAnsi="Arial" w:cs="Arial"/>
        </w:rPr>
        <w:softHyphen/>
        <w:t>ва</w:t>
      </w:r>
      <w:r>
        <w:rPr>
          <w:rFonts w:ascii="Arial" w:hAnsi="Arial" w:cs="Arial"/>
        </w:rPr>
        <w:softHyphen/>
        <w:t>ет тон</w:t>
      </w:r>
      <w:r>
        <w:rPr>
          <w:rFonts w:ascii="Arial" w:hAnsi="Arial" w:cs="Arial"/>
        </w:rPr>
        <w:softHyphen/>
        <w:t>кий ки</w:t>
      </w:r>
      <w:r>
        <w:rPr>
          <w:rFonts w:ascii="Arial" w:hAnsi="Arial" w:cs="Arial"/>
        </w:rPr>
        <w:softHyphen/>
        <w:t>шеч</w:t>
      </w:r>
      <w:r>
        <w:rPr>
          <w:rFonts w:ascii="Arial" w:hAnsi="Arial" w:cs="Arial"/>
        </w:rPr>
        <w:softHyphen/>
        <w:t>ник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5.Пассивный ис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кус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ствен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ный иммунитет у человека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1) воз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ни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ка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ет как ре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зуль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тат действия ле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чеб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ной сыворотки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2) вы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ра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ба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ты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ва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ет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ся после перенесённого ин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фек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ци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он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го заболевания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фор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ми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ру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ет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ся после вве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де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ния вакцины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4) яв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ля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ет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ся наследственным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6.Какая си</w:t>
      </w:r>
      <w:r>
        <w:rPr>
          <w:rFonts w:ascii="Arial" w:hAnsi="Arial" w:cs="Arial"/>
        </w:rPr>
        <w:softHyphen/>
        <w:t>сте</w:t>
      </w:r>
      <w:r>
        <w:rPr>
          <w:rFonts w:ascii="Arial" w:hAnsi="Arial" w:cs="Arial"/>
        </w:rPr>
        <w:softHyphen/>
        <w:t>ма че</w:t>
      </w:r>
      <w:r>
        <w:rPr>
          <w:rFonts w:ascii="Arial" w:hAnsi="Arial" w:cs="Arial"/>
        </w:rPr>
        <w:softHyphen/>
        <w:t>ло</w:t>
      </w:r>
      <w:r>
        <w:rPr>
          <w:rFonts w:ascii="Arial" w:hAnsi="Arial" w:cs="Arial"/>
        </w:rPr>
        <w:softHyphen/>
        <w:t>ве</w:t>
      </w:r>
      <w:r>
        <w:rPr>
          <w:rFonts w:ascii="Arial" w:hAnsi="Arial" w:cs="Arial"/>
        </w:rPr>
        <w:softHyphen/>
        <w:t>ка ак</w:t>
      </w:r>
      <w:r>
        <w:rPr>
          <w:rFonts w:ascii="Arial" w:hAnsi="Arial" w:cs="Arial"/>
        </w:rPr>
        <w:softHyphen/>
        <w:t>ти</w:t>
      </w:r>
      <w:r>
        <w:rPr>
          <w:rFonts w:ascii="Arial" w:hAnsi="Arial" w:cs="Arial"/>
        </w:rPr>
        <w:softHyphen/>
        <w:t>ви</w:t>
      </w:r>
      <w:r>
        <w:rPr>
          <w:rFonts w:ascii="Arial" w:hAnsi="Arial" w:cs="Arial"/>
        </w:rPr>
        <w:softHyphen/>
        <w:t>зи</w:t>
      </w:r>
      <w:r>
        <w:rPr>
          <w:rFonts w:ascii="Arial" w:hAnsi="Arial" w:cs="Arial"/>
        </w:rPr>
        <w:softHyphen/>
        <w:t>ру</w:t>
      </w:r>
      <w:r>
        <w:rPr>
          <w:rFonts w:ascii="Arial" w:hAnsi="Arial" w:cs="Arial"/>
        </w:rPr>
        <w:softHyphen/>
        <w:t>ет</w:t>
      </w:r>
      <w:r>
        <w:rPr>
          <w:rFonts w:ascii="Arial" w:hAnsi="Arial" w:cs="Arial"/>
        </w:rPr>
        <w:softHyphen/>
        <w:t>ся при про</w:t>
      </w:r>
      <w:r>
        <w:rPr>
          <w:rFonts w:ascii="Arial" w:hAnsi="Arial" w:cs="Arial"/>
        </w:rPr>
        <w:softHyphen/>
        <w:t>ник</w:t>
      </w:r>
      <w:r>
        <w:rPr>
          <w:rFonts w:ascii="Arial" w:hAnsi="Arial" w:cs="Arial"/>
        </w:rPr>
        <w:softHyphen/>
        <w:t>но</w:t>
      </w:r>
      <w:r>
        <w:rPr>
          <w:rFonts w:ascii="Arial" w:hAnsi="Arial" w:cs="Arial"/>
        </w:rPr>
        <w:softHyphen/>
        <w:t>ве</w:t>
      </w:r>
      <w:r>
        <w:rPr>
          <w:rFonts w:ascii="Arial" w:hAnsi="Arial" w:cs="Arial"/>
        </w:rPr>
        <w:softHyphen/>
        <w:t>нии в кро</w:t>
      </w:r>
      <w:r>
        <w:rPr>
          <w:rFonts w:ascii="Arial" w:hAnsi="Arial" w:cs="Arial"/>
        </w:rPr>
        <w:softHyphen/>
        <w:t>во</w:t>
      </w:r>
      <w:r>
        <w:rPr>
          <w:rFonts w:ascii="Arial" w:hAnsi="Arial" w:cs="Arial"/>
        </w:rPr>
        <w:softHyphen/>
        <w:t>ток бактерий?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 1) кровеносная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2) нервная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3) лимфатическая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4) иммунная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7.Белок фибриноген входит в состав</w:t>
      </w:r>
    </w:p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9"/>
        <w:gridCol w:w="467"/>
        <w:gridCol w:w="8769"/>
      </w:tblGrid>
      <w:tr w:rsidR="005251F2" w:rsidTr="005251F2">
        <w:trPr>
          <w:tblCellSpacing w:w="15" w:type="dxa"/>
        </w:trPr>
        <w:tc>
          <w:tcPr>
            <w:tcW w:w="6" w:type="dxa"/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6" w:type="dxa"/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1)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0" w:type="pct"/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эритроцитов</w:t>
            </w:r>
          </w:p>
        </w:tc>
      </w:tr>
      <w:tr w:rsidR="005251F2" w:rsidTr="005251F2">
        <w:trPr>
          <w:tblCellSpacing w:w="15" w:type="dxa"/>
        </w:trPr>
        <w:tc>
          <w:tcPr>
            <w:tcW w:w="6" w:type="dxa"/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6" w:type="dxa"/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2)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0" w:type="pct"/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лейкоцитов</w:t>
            </w:r>
          </w:p>
        </w:tc>
      </w:tr>
      <w:tr w:rsidR="005251F2" w:rsidTr="005251F2">
        <w:trPr>
          <w:tblCellSpacing w:w="15" w:type="dxa"/>
        </w:trPr>
        <w:tc>
          <w:tcPr>
            <w:tcW w:w="6" w:type="dxa"/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6" w:type="dxa"/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3)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0" w:type="pct"/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тромбоцитов</w:t>
            </w:r>
          </w:p>
        </w:tc>
      </w:tr>
      <w:tr w:rsidR="005251F2" w:rsidTr="005251F2">
        <w:trPr>
          <w:tblCellSpacing w:w="15" w:type="dxa"/>
        </w:trPr>
        <w:tc>
          <w:tcPr>
            <w:tcW w:w="6" w:type="dxa"/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6" w:type="dxa"/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4)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0" w:type="pct"/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плазмы крови</w:t>
            </w:r>
          </w:p>
        </w:tc>
      </w:tr>
    </w:tbl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8.В ор</w:t>
      </w:r>
      <w:r>
        <w:rPr>
          <w:rFonts w:ascii="Arial" w:hAnsi="Arial" w:cs="Arial"/>
        </w:rPr>
        <w:softHyphen/>
        <w:t>га</w:t>
      </w:r>
      <w:r>
        <w:rPr>
          <w:rFonts w:ascii="Arial" w:hAnsi="Arial" w:cs="Arial"/>
        </w:rPr>
        <w:softHyphen/>
        <w:t>низ</w:t>
      </w:r>
      <w:r>
        <w:rPr>
          <w:rFonts w:ascii="Arial" w:hAnsi="Arial" w:cs="Arial"/>
        </w:rPr>
        <w:softHyphen/>
        <w:t>ме человека пре</w:t>
      </w:r>
      <w:r>
        <w:rPr>
          <w:rFonts w:ascii="Arial" w:hAnsi="Arial" w:cs="Arial"/>
        </w:rPr>
        <w:softHyphen/>
        <w:t>вра</w:t>
      </w:r>
      <w:r>
        <w:rPr>
          <w:rFonts w:ascii="Arial" w:hAnsi="Arial" w:cs="Arial"/>
        </w:rPr>
        <w:softHyphen/>
        <w:t>ще</w:t>
      </w:r>
      <w:r>
        <w:rPr>
          <w:rFonts w:ascii="Arial" w:hAnsi="Arial" w:cs="Arial"/>
        </w:rPr>
        <w:softHyphen/>
        <w:t>ние артериальной крови в ве</w:t>
      </w:r>
      <w:r>
        <w:rPr>
          <w:rFonts w:ascii="Arial" w:hAnsi="Arial" w:cs="Arial"/>
        </w:rPr>
        <w:softHyphen/>
        <w:t>ноз</w:t>
      </w:r>
      <w:r>
        <w:rPr>
          <w:rFonts w:ascii="Arial" w:hAnsi="Arial" w:cs="Arial"/>
        </w:rPr>
        <w:softHyphen/>
        <w:t>ную происходит в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 1) же</w:t>
      </w:r>
      <w:r>
        <w:rPr>
          <w:rFonts w:ascii="Arial" w:hAnsi="Arial" w:cs="Arial"/>
        </w:rPr>
        <w:softHyphen/>
        <w:t>лу</w:t>
      </w:r>
      <w:r>
        <w:rPr>
          <w:rFonts w:ascii="Arial" w:hAnsi="Arial" w:cs="Arial"/>
        </w:rPr>
        <w:softHyphen/>
        <w:t>доч</w:t>
      </w:r>
      <w:r>
        <w:rPr>
          <w:rFonts w:ascii="Arial" w:hAnsi="Arial" w:cs="Arial"/>
        </w:rPr>
        <w:softHyphen/>
        <w:t>ках сердца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2) ка</w:t>
      </w:r>
      <w:r>
        <w:rPr>
          <w:rFonts w:ascii="Arial" w:hAnsi="Arial" w:cs="Arial"/>
        </w:rPr>
        <w:softHyphen/>
        <w:t>пил</w:t>
      </w:r>
      <w:r>
        <w:rPr>
          <w:rFonts w:ascii="Arial" w:hAnsi="Arial" w:cs="Arial"/>
        </w:rPr>
        <w:softHyphen/>
        <w:t>ля</w:t>
      </w:r>
      <w:r>
        <w:rPr>
          <w:rFonts w:ascii="Arial" w:hAnsi="Arial" w:cs="Arial"/>
        </w:rPr>
        <w:softHyphen/>
        <w:t>рах большого круга кровообращения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3) венах ма</w:t>
      </w:r>
      <w:r>
        <w:rPr>
          <w:rFonts w:ascii="Arial" w:hAnsi="Arial" w:cs="Arial"/>
        </w:rPr>
        <w:softHyphen/>
        <w:t>ло</w:t>
      </w:r>
      <w:r>
        <w:rPr>
          <w:rFonts w:ascii="Arial" w:hAnsi="Arial" w:cs="Arial"/>
        </w:rPr>
        <w:softHyphen/>
        <w:t>го круга кровообращения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4) ар</w:t>
      </w:r>
      <w:r>
        <w:rPr>
          <w:rFonts w:ascii="Arial" w:hAnsi="Arial" w:cs="Arial"/>
        </w:rPr>
        <w:softHyphen/>
        <w:t>те</w:t>
      </w:r>
      <w:r>
        <w:rPr>
          <w:rFonts w:ascii="Arial" w:hAnsi="Arial" w:cs="Arial"/>
        </w:rPr>
        <w:softHyphen/>
        <w:t>ри</w:t>
      </w:r>
      <w:r>
        <w:rPr>
          <w:rFonts w:ascii="Arial" w:hAnsi="Arial" w:cs="Arial"/>
        </w:rPr>
        <w:softHyphen/>
        <w:t>ях большого круга кровообращения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9.В какой камере сердца условно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начинается малый круг кровообращения?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75CA277" wp14:editId="37D1A039">
            <wp:simplePos x="0" y="0"/>
            <wp:positionH relativeFrom="column">
              <wp:posOffset>4457700</wp:posOffset>
            </wp:positionH>
            <wp:positionV relativeFrom="paragraph">
              <wp:posOffset>122555</wp:posOffset>
            </wp:positionV>
            <wp:extent cx="1743075" cy="1600200"/>
            <wp:effectExtent l="0" t="0" r="9525" b="0"/>
            <wp:wrapNone/>
            <wp:docPr id="1" name="Рисунок 1" descr="https://bio-oge.sdamgia.ru/get_file?id=3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io-oge.sdamgia.ru/get_file?id=37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sz w:val="24"/>
          <w:szCs w:val="24"/>
          <w:lang w:eastAsia="ru-RU"/>
        </w:rPr>
        <w:t> 1) в левом желудочке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2) в правом желудочке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в левом предсердии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4) в правом предсердии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10.Какой кро</w:t>
      </w:r>
      <w:r>
        <w:rPr>
          <w:rFonts w:ascii="Arial" w:hAnsi="Arial" w:cs="Arial"/>
        </w:rPr>
        <w:softHyphen/>
        <w:t>ве</w:t>
      </w:r>
      <w:r>
        <w:rPr>
          <w:rFonts w:ascii="Arial" w:hAnsi="Arial" w:cs="Arial"/>
        </w:rPr>
        <w:softHyphen/>
        <w:t>нос</w:t>
      </w:r>
      <w:r>
        <w:rPr>
          <w:rFonts w:ascii="Arial" w:hAnsi="Arial" w:cs="Arial"/>
        </w:rPr>
        <w:softHyphen/>
        <w:t>ный сосуд обо</w:t>
      </w:r>
      <w:r>
        <w:rPr>
          <w:rFonts w:ascii="Arial" w:hAnsi="Arial" w:cs="Arial"/>
        </w:rPr>
        <w:softHyphen/>
        <w:t>зна</w:t>
      </w:r>
      <w:r>
        <w:rPr>
          <w:rFonts w:ascii="Arial" w:hAnsi="Arial" w:cs="Arial"/>
        </w:rPr>
        <w:softHyphen/>
        <w:t>чен на ри</w:t>
      </w:r>
      <w:r>
        <w:rPr>
          <w:rFonts w:ascii="Arial" w:hAnsi="Arial" w:cs="Arial"/>
        </w:rPr>
        <w:softHyphen/>
        <w:t>сун</w:t>
      </w:r>
      <w:r>
        <w:rPr>
          <w:rFonts w:ascii="Arial" w:hAnsi="Arial" w:cs="Arial"/>
        </w:rPr>
        <w:softHyphen/>
        <w:t>ке циф</w:t>
      </w:r>
      <w:r>
        <w:rPr>
          <w:rFonts w:ascii="Arial" w:hAnsi="Arial" w:cs="Arial"/>
        </w:rPr>
        <w:softHyphen/>
        <w:t>рой 1?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 1) лёгочная ар</w:t>
      </w:r>
      <w:r>
        <w:rPr>
          <w:rFonts w:ascii="Arial" w:hAnsi="Arial" w:cs="Arial"/>
        </w:rPr>
        <w:softHyphen/>
        <w:t>те</w:t>
      </w:r>
      <w:r>
        <w:rPr>
          <w:rFonts w:ascii="Arial" w:hAnsi="Arial" w:cs="Arial"/>
        </w:rPr>
        <w:softHyphen/>
        <w:t xml:space="preserve">рия 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2) ниж</w:t>
      </w:r>
      <w:r>
        <w:rPr>
          <w:rFonts w:ascii="Arial" w:hAnsi="Arial" w:cs="Arial"/>
        </w:rPr>
        <w:softHyphen/>
        <w:t xml:space="preserve">няя полая вена 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3) аорта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4) лёгочная вена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11.Из ле</w:t>
      </w:r>
      <w:r>
        <w:rPr>
          <w:rFonts w:ascii="Arial" w:hAnsi="Arial" w:cs="Arial"/>
        </w:rPr>
        <w:softHyphen/>
        <w:t>во</w:t>
      </w:r>
      <w:r>
        <w:rPr>
          <w:rFonts w:ascii="Arial" w:hAnsi="Arial" w:cs="Arial"/>
        </w:rPr>
        <w:softHyphen/>
        <w:t>го же</w:t>
      </w:r>
      <w:r>
        <w:rPr>
          <w:rFonts w:ascii="Arial" w:hAnsi="Arial" w:cs="Arial"/>
        </w:rPr>
        <w:softHyphen/>
        <w:t>лу</w:t>
      </w:r>
      <w:r>
        <w:rPr>
          <w:rFonts w:ascii="Arial" w:hAnsi="Arial" w:cs="Arial"/>
        </w:rPr>
        <w:softHyphen/>
        <w:t>доч</w:t>
      </w:r>
      <w:r>
        <w:rPr>
          <w:rFonts w:ascii="Arial" w:hAnsi="Arial" w:cs="Arial"/>
        </w:rPr>
        <w:softHyphen/>
        <w:t>ка серд</w:t>
      </w:r>
      <w:r>
        <w:rPr>
          <w:rFonts w:ascii="Arial" w:hAnsi="Arial" w:cs="Arial"/>
        </w:rPr>
        <w:softHyphen/>
        <w:t>ца кровь по</w:t>
      </w:r>
      <w:r>
        <w:rPr>
          <w:rFonts w:ascii="Arial" w:hAnsi="Arial" w:cs="Arial"/>
        </w:rPr>
        <w:softHyphen/>
        <w:t>па</w:t>
      </w:r>
      <w:r>
        <w:rPr>
          <w:rFonts w:ascii="Arial" w:hAnsi="Arial" w:cs="Arial"/>
        </w:rPr>
        <w:softHyphen/>
        <w:t>да</w:t>
      </w:r>
      <w:r>
        <w:rPr>
          <w:rFonts w:ascii="Arial" w:hAnsi="Arial" w:cs="Arial"/>
        </w:rPr>
        <w:softHyphen/>
        <w:t>ет в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 1) лёгочную вену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2) лёгочную артерию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697177A" wp14:editId="6D6C48B5">
            <wp:simplePos x="0" y="0"/>
            <wp:positionH relativeFrom="column">
              <wp:posOffset>5200650</wp:posOffset>
            </wp:positionH>
            <wp:positionV relativeFrom="paragraph">
              <wp:posOffset>19050</wp:posOffset>
            </wp:positionV>
            <wp:extent cx="1701800" cy="18764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>3) аорту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4) полую вену</w:t>
      </w:r>
    </w:p>
    <w:p w:rsidR="005251F2" w:rsidRDefault="005251F2" w:rsidP="005251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. Какой буквой на рисунке обозначены кровеносные сосуды малого круга-с </w:t>
      </w:r>
    </w:p>
    <w:p w:rsidR="005251F2" w:rsidRDefault="005251F2" w:rsidP="005251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артериальной кровью?</w:t>
      </w:r>
    </w:p>
    <w:p w:rsidR="005251F2" w:rsidRDefault="005251F2" w:rsidP="00525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1) А        2) Б       3) В                4)Г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12.Между по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зи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ци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я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ми первого и вто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ро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го столбцов приведённой ниже таб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ли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 xml:space="preserve">цы имеется 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определённая связь: 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Какое по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ня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тие следует впи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сать на место про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пус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ка в этой таблице?</w:t>
      </w:r>
    </w:p>
    <w:tbl>
      <w:tblPr>
        <w:tblW w:w="7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9"/>
        <w:gridCol w:w="2340"/>
      </w:tblGrid>
      <w:tr w:rsidR="005251F2" w:rsidTr="005251F2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F2" w:rsidRDefault="005251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Целое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F2" w:rsidRDefault="005251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Часть</w:t>
            </w:r>
          </w:p>
        </w:tc>
      </w:tr>
      <w:tr w:rsidR="005251F2" w:rsidTr="005251F2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Кровеносная система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F2" w:rsidRDefault="005251F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5251F2" w:rsidTr="005251F2">
        <w:trPr>
          <w:trHeight w:val="3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биосфера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F2" w:rsidRDefault="005251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це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ноз</w:t>
            </w:r>
          </w:p>
        </w:tc>
      </w:tr>
    </w:tbl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1) сердце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2) растения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эритроцит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4) почва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13.Выберите три вер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ных ответа из шести и за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пи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ши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те цифры, под ко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то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ры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ми они указаны. По венам ма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ло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го круга кро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во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об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ра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ще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ния у че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ло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ве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ка кровь течёт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1) от сердца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2) к сердцу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на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сы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щен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ная углекислым газом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4) на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сы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щен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ная кислородом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5) под вы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со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ким давлением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6) под низ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ким давлением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14.Что из пе</w:t>
      </w:r>
      <w:r>
        <w:rPr>
          <w:rFonts w:ascii="Arial" w:hAnsi="Arial" w:cs="Arial"/>
        </w:rPr>
        <w:softHyphen/>
        <w:t>ре</w:t>
      </w:r>
      <w:r>
        <w:rPr>
          <w:rFonts w:ascii="Arial" w:hAnsi="Arial" w:cs="Arial"/>
        </w:rPr>
        <w:softHyphen/>
        <w:t>чис</w:t>
      </w:r>
      <w:r>
        <w:rPr>
          <w:rFonts w:ascii="Arial" w:hAnsi="Arial" w:cs="Arial"/>
        </w:rPr>
        <w:softHyphen/>
        <w:t>лен</w:t>
      </w:r>
      <w:r>
        <w:rPr>
          <w:rFonts w:ascii="Arial" w:hAnsi="Arial" w:cs="Arial"/>
        </w:rPr>
        <w:softHyphen/>
        <w:t>но</w:t>
      </w:r>
      <w:r>
        <w:rPr>
          <w:rFonts w:ascii="Arial" w:hAnsi="Arial" w:cs="Arial"/>
        </w:rPr>
        <w:softHyphen/>
        <w:t>го может стать при</w:t>
      </w:r>
      <w:r>
        <w:rPr>
          <w:rFonts w:ascii="Arial" w:hAnsi="Arial" w:cs="Arial"/>
        </w:rPr>
        <w:softHyphen/>
        <w:t>чи</w:t>
      </w:r>
      <w:r>
        <w:rPr>
          <w:rFonts w:ascii="Arial" w:hAnsi="Arial" w:cs="Arial"/>
        </w:rPr>
        <w:softHyphen/>
        <w:t>ной воз</w:t>
      </w:r>
      <w:r>
        <w:rPr>
          <w:rFonts w:ascii="Arial" w:hAnsi="Arial" w:cs="Arial"/>
        </w:rPr>
        <w:softHyphen/>
        <w:t>ник</w:t>
      </w:r>
      <w:r>
        <w:rPr>
          <w:rFonts w:ascii="Arial" w:hAnsi="Arial" w:cs="Arial"/>
        </w:rPr>
        <w:softHyphen/>
        <w:t>но</w:t>
      </w:r>
      <w:r>
        <w:rPr>
          <w:rFonts w:ascii="Arial" w:hAnsi="Arial" w:cs="Arial"/>
        </w:rPr>
        <w:softHyphen/>
        <w:t>ве</w:t>
      </w:r>
      <w:r>
        <w:rPr>
          <w:rFonts w:ascii="Arial" w:hAnsi="Arial" w:cs="Arial"/>
        </w:rPr>
        <w:softHyphen/>
        <w:t>ния СПИДа? Выберите три вер</w:t>
      </w:r>
      <w:r>
        <w:rPr>
          <w:rFonts w:ascii="Arial" w:hAnsi="Arial" w:cs="Arial"/>
        </w:rPr>
        <w:softHyphen/>
        <w:t>ных от</w:t>
      </w:r>
      <w:r>
        <w:rPr>
          <w:rFonts w:ascii="Arial" w:hAnsi="Arial" w:cs="Arial"/>
        </w:rPr>
        <w:softHyphen/>
        <w:t>ве</w:t>
      </w:r>
      <w:r>
        <w:rPr>
          <w:rFonts w:ascii="Arial" w:hAnsi="Arial" w:cs="Arial"/>
        </w:rPr>
        <w:softHyphen/>
        <w:t>та из шести и за</w:t>
      </w:r>
      <w:r>
        <w:rPr>
          <w:rFonts w:ascii="Arial" w:hAnsi="Arial" w:cs="Arial"/>
        </w:rPr>
        <w:softHyphen/>
        <w:t>пи</w:t>
      </w:r>
      <w:r>
        <w:rPr>
          <w:rFonts w:ascii="Arial" w:hAnsi="Arial" w:cs="Arial"/>
        </w:rPr>
        <w:softHyphen/>
        <w:t>ши</w:t>
      </w:r>
      <w:r>
        <w:rPr>
          <w:rFonts w:ascii="Arial" w:hAnsi="Arial" w:cs="Arial"/>
        </w:rPr>
        <w:softHyphen/>
        <w:t>те цифры, под ко</w:t>
      </w:r>
      <w:r>
        <w:rPr>
          <w:rFonts w:ascii="Arial" w:hAnsi="Arial" w:cs="Arial"/>
        </w:rPr>
        <w:softHyphen/>
        <w:t>то</w:t>
      </w:r>
      <w:r>
        <w:rPr>
          <w:rFonts w:ascii="Arial" w:hAnsi="Arial" w:cs="Arial"/>
        </w:rPr>
        <w:softHyphen/>
        <w:t>ры</w:t>
      </w:r>
      <w:r>
        <w:rPr>
          <w:rFonts w:ascii="Arial" w:hAnsi="Arial" w:cs="Arial"/>
        </w:rPr>
        <w:softHyphen/>
        <w:t>ми они указаны.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 1) поль</w:t>
      </w:r>
      <w:r>
        <w:rPr>
          <w:rFonts w:ascii="Arial" w:hAnsi="Arial" w:cs="Arial"/>
        </w:rPr>
        <w:softHyphen/>
        <w:t>зо</w:t>
      </w:r>
      <w:r>
        <w:rPr>
          <w:rFonts w:ascii="Arial" w:hAnsi="Arial" w:cs="Arial"/>
        </w:rPr>
        <w:softHyphen/>
        <w:t>ва</w:t>
      </w:r>
      <w:r>
        <w:rPr>
          <w:rFonts w:ascii="Arial" w:hAnsi="Arial" w:cs="Arial"/>
        </w:rPr>
        <w:softHyphen/>
        <w:t>ние об</w:t>
      </w:r>
      <w:r>
        <w:rPr>
          <w:rFonts w:ascii="Arial" w:hAnsi="Arial" w:cs="Arial"/>
        </w:rPr>
        <w:softHyphen/>
        <w:t>ще</w:t>
      </w:r>
      <w:r>
        <w:rPr>
          <w:rFonts w:ascii="Arial" w:hAnsi="Arial" w:cs="Arial"/>
        </w:rPr>
        <w:softHyphen/>
        <w:t>ствен</w:t>
      </w:r>
      <w:r>
        <w:rPr>
          <w:rFonts w:ascii="Arial" w:hAnsi="Arial" w:cs="Arial"/>
        </w:rPr>
        <w:softHyphen/>
        <w:t>ным туалетом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2) по</w:t>
      </w:r>
      <w:r>
        <w:rPr>
          <w:rFonts w:ascii="Arial" w:hAnsi="Arial" w:cs="Arial"/>
        </w:rPr>
        <w:softHyphen/>
        <w:t>це</w:t>
      </w:r>
      <w:r>
        <w:rPr>
          <w:rFonts w:ascii="Arial" w:hAnsi="Arial" w:cs="Arial"/>
        </w:rPr>
        <w:softHyphen/>
        <w:t>луй в щёку боль</w:t>
      </w:r>
      <w:r>
        <w:rPr>
          <w:rFonts w:ascii="Arial" w:hAnsi="Arial" w:cs="Arial"/>
        </w:rPr>
        <w:softHyphen/>
        <w:t>но</w:t>
      </w:r>
      <w:r>
        <w:rPr>
          <w:rFonts w:ascii="Arial" w:hAnsi="Arial" w:cs="Arial"/>
        </w:rPr>
        <w:softHyphen/>
        <w:t>го СПИДом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3) на</w:t>
      </w:r>
      <w:r>
        <w:rPr>
          <w:rFonts w:ascii="Arial" w:hAnsi="Arial" w:cs="Arial"/>
        </w:rPr>
        <w:softHyphen/>
        <w:t>хож</w:t>
      </w:r>
      <w:r>
        <w:rPr>
          <w:rFonts w:ascii="Arial" w:hAnsi="Arial" w:cs="Arial"/>
        </w:rPr>
        <w:softHyphen/>
        <w:t>де</w:t>
      </w:r>
      <w:r>
        <w:rPr>
          <w:rFonts w:ascii="Arial" w:hAnsi="Arial" w:cs="Arial"/>
        </w:rPr>
        <w:softHyphen/>
        <w:t>ние за одной пар</w:t>
      </w:r>
      <w:r>
        <w:rPr>
          <w:rFonts w:ascii="Arial" w:hAnsi="Arial" w:cs="Arial"/>
        </w:rPr>
        <w:softHyphen/>
        <w:t>той с боль</w:t>
      </w:r>
      <w:r>
        <w:rPr>
          <w:rFonts w:ascii="Arial" w:hAnsi="Arial" w:cs="Arial"/>
        </w:rPr>
        <w:softHyphen/>
        <w:t>ным СПИ</w:t>
      </w:r>
      <w:r>
        <w:rPr>
          <w:rFonts w:ascii="Arial" w:hAnsi="Arial" w:cs="Arial"/>
        </w:rPr>
        <w:softHyphen/>
        <w:t xml:space="preserve">Дом 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4) поль</w:t>
      </w:r>
      <w:r>
        <w:rPr>
          <w:rFonts w:ascii="Arial" w:hAnsi="Arial" w:cs="Arial"/>
        </w:rPr>
        <w:softHyphen/>
        <w:t>зо</w:t>
      </w:r>
      <w:r>
        <w:rPr>
          <w:rFonts w:ascii="Arial" w:hAnsi="Arial" w:cs="Arial"/>
        </w:rPr>
        <w:softHyphen/>
        <w:t>ва</w:t>
      </w:r>
      <w:r>
        <w:rPr>
          <w:rFonts w:ascii="Arial" w:hAnsi="Arial" w:cs="Arial"/>
        </w:rPr>
        <w:softHyphen/>
        <w:t>ние чужой зуб</w:t>
      </w:r>
      <w:r>
        <w:rPr>
          <w:rFonts w:ascii="Arial" w:hAnsi="Arial" w:cs="Arial"/>
        </w:rPr>
        <w:softHyphen/>
        <w:t xml:space="preserve">ной щёткой 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5) про</w:t>
      </w:r>
      <w:r>
        <w:rPr>
          <w:rFonts w:ascii="Arial" w:hAnsi="Arial" w:cs="Arial"/>
        </w:rPr>
        <w:softHyphen/>
        <w:t>ка</w:t>
      </w:r>
      <w:r>
        <w:rPr>
          <w:rFonts w:ascii="Arial" w:hAnsi="Arial" w:cs="Arial"/>
        </w:rPr>
        <w:softHyphen/>
        <w:t>лы</w:t>
      </w:r>
      <w:r>
        <w:rPr>
          <w:rFonts w:ascii="Arial" w:hAnsi="Arial" w:cs="Arial"/>
        </w:rPr>
        <w:softHyphen/>
        <w:t>ва</w:t>
      </w:r>
      <w:r>
        <w:rPr>
          <w:rFonts w:ascii="Arial" w:hAnsi="Arial" w:cs="Arial"/>
        </w:rPr>
        <w:softHyphen/>
        <w:t xml:space="preserve">ние ушей 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6) на</w:t>
      </w:r>
      <w:r>
        <w:rPr>
          <w:rFonts w:ascii="Arial" w:hAnsi="Arial" w:cs="Arial"/>
        </w:rPr>
        <w:softHyphen/>
        <w:t>не</w:t>
      </w:r>
      <w:r>
        <w:rPr>
          <w:rFonts w:ascii="Arial" w:hAnsi="Arial" w:cs="Arial"/>
        </w:rPr>
        <w:softHyphen/>
        <w:t>се</w:t>
      </w:r>
      <w:r>
        <w:rPr>
          <w:rFonts w:ascii="Arial" w:hAnsi="Arial" w:cs="Arial"/>
        </w:rPr>
        <w:softHyphen/>
        <w:t>ние татуировки</w:t>
      </w:r>
    </w:p>
    <w:p w:rsidR="005251F2" w:rsidRDefault="005251F2" w:rsidP="005251F2">
      <w:pPr>
        <w:pStyle w:val="leftmargin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15.Лейкоцитами называют клетки Выберите три вер</w:t>
      </w:r>
      <w:r>
        <w:rPr>
          <w:rFonts w:ascii="Arial" w:hAnsi="Arial" w:cs="Arial"/>
        </w:rPr>
        <w:softHyphen/>
        <w:t>ных от</w:t>
      </w:r>
      <w:r>
        <w:rPr>
          <w:rFonts w:ascii="Arial" w:hAnsi="Arial" w:cs="Arial"/>
        </w:rPr>
        <w:softHyphen/>
        <w:t>ве</w:t>
      </w:r>
      <w:r>
        <w:rPr>
          <w:rFonts w:ascii="Arial" w:hAnsi="Arial" w:cs="Arial"/>
        </w:rPr>
        <w:softHyphen/>
        <w:t>та из шести и за</w:t>
      </w:r>
      <w:r>
        <w:rPr>
          <w:rFonts w:ascii="Arial" w:hAnsi="Arial" w:cs="Arial"/>
        </w:rPr>
        <w:softHyphen/>
        <w:t>пи</w:t>
      </w:r>
      <w:r>
        <w:rPr>
          <w:rFonts w:ascii="Arial" w:hAnsi="Arial" w:cs="Arial"/>
        </w:rPr>
        <w:softHyphen/>
        <w:t>ши</w:t>
      </w:r>
      <w:r>
        <w:rPr>
          <w:rFonts w:ascii="Arial" w:hAnsi="Arial" w:cs="Arial"/>
        </w:rPr>
        <w:softHyphen/>
        <w:t>те цифры, под ко</w:t>
      </w:r>
      <w:r>
        <w:rPr>
          <w:rFonts w:ascii="Arial" w:hAnsi="Arial" w:cs="Arial"/>
        </w:rPr>
        <w:softHyphen/>
        <w:t>то</w:t>
      </w:r>
      <w:r>
        <w:rPr>
          <w:rFonts w:ascii="Arial" w:hAnsi="Arial" w:cs="Arial"/>
        </w:rPr>
        <w:softHyphen/>
        <w:t>ры</w:t>
      </w:r>
      <w:r>
        <w:rPr>
          <w:rFonts w:ascii="Arial" w:hAnsi="Arial" w:cs="Arial"/>
        </w:rPr>
        <w:softHyphen/>
        <w:t>ми они указаны.</w:t>
      </w:r>
    </w:p>
    <w:p w:rsidR="005251F2" w:rsidRDefault="005251F2" w:rsidP="005251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А) красные кровяные</w:t>
      </w:r>
    </w:p>
    <w:p w:rsidR="005251F2" w:rsidRDefault="005251F2" w:rsidP="005251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Б) белые кровяные</w:t>
      </w:r>
    </w:p>
    <w:p w:rsidR="005251F2" w:rsidRDefault="005251F2" w:rsidP="005251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В) крови, имеющие форму двояковогнутого диска</w:t>
      </w:r>
    </w:p>
    <w:p w:rsidR="005251F2" w:rsidRDefault="005251F2" w:rsidP="005251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Г) крови с хорошо выраженными ядрами</w:t>
      </w:r>
    </w:p>
    <w:p w:rsidR="005251F2" w:rsidRDefault="005251F2" w:rsidP="005251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Д) которые распознают и уничтожают чужеродные вещества</w:t>
      </w:r>
    </w:p>
    <w:p w:rsidR="005251F2" w:rsidRDefault="005251F2" w:rsidP="005251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Е) крови, в которых содержится гемоглобин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16.Уста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ви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те со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от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вет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ствие между при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зна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ком и типом кро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ве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нос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ных со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су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дов, для ко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то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ро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го он ха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рак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те</w:t>
      </w:r>
      <w:r>
        <w:rPr>
          <w:rFonts w:ascii="Arial" w:eastAsia="Times New Roman" w:hAnsi="Arial" w:cs="Arial"/>
          <w:sz w:val="24"/>
          <w:szCs w:val="24"/>
          <w:lang w:eastAsia="ru-RU"/>
        </w:rPr>
        <w:softHyphen/>
        <w:t>рен. </w:t>
      </w:r>
    </w:p>
    <w:tbl>
      <w:tblPr>
        <w:tblW w:w="0" w:type="auto"/>
        <w:jc w:val="center"/>
        <w:tblCellSpacing w:w="15" w:type="dxa"/>
        <w:tblLook w:val="04A0" w:firstRow="1" w:lastRow="0" w:firstColumn="1" w:lastColumn="0" w:noHBand="0" w:noVBand="1"/>
      </w:tblPr>
      <w:tblGrid>
        <w:gridCol w:w="4440"/>
        <w:gridCol w:w="5005"/>
      </w:tblGrid>
      <w:tr w:rsidR="005251F2" w:rsidTr="005251F2">
        <w:trPr>
          <w:tblCellSpacing w:w="15" w:type="dxa"/>
          <w:jc w:val="center"/>
        </w:trPr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ПРИ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ЗНАК         </w:t>
            </w:r>
          </w:p>
        </w:tc>
        <w:tc>
          <w:tcPr>
            <w:tcW w:w="4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КРО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ВЕ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НОС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НЫХ СО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СУ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ДОВ</w:t>
            </w:r>
          </w:p>
        </w:tc>
      </w:tr>
      <w:tr w:rsidR="005251F2" w:rsidTr="005251F2">
        <w:trPr>
          <w:tblCellSpacing w:w="15" w:type="dxa"/>
          <w:jc w:val="center"/>
        </w:trPr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A) кровь дви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жет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ся к серд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цу</w:t>
            </w:r>
          </w:p>
        </w:tc>
        <w:tc>
          <w:tcPr>
            <w:tcW w:w="4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ар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те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рия</w:t>
            </w:r>
          </w:p>
        </w:tc>
      </w:tr>
      <w:tr w:rsidR="005251F2" w:rsidTr="005251F2">
        <w:trPr>
          <w:tblCellSpacing w:w="15" w:type="dxa"/>
          <w:jc w:val="center"/>
        </w:trPr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Б) кровь дви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жет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ся от серд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 xml:space="preserve">ца     </w:t>
            </w:r>
          </w:p>
        </w:tc>
        <w:tc>
          <w:tcPr>
            <w:tcW w:w="4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вена</w:t>
            </w:r>
          </w:p>
        </w:tc>
      </w:tr>
      <w:tr w:rsidR="005251F2" w:rsidTr="005251F2">
        <w:trPr>
          <w:tblCellSpacing w:w="15" w:type="dxa"/>
          <w:jc w:val="center"/>
        </w:trPr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В) стен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ки об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ра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зо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ва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ны одним слоем плос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ких кле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ток</w:t>
            </w:r>
          </w:p>
        </w:tc>
        <w:tc>
          <w:tcPr>
            <w:tcW w:w="4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ка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пил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ляр</w:t>
            </w:r>
          </w:p>
        </w:tc>
      </w:tr>
      <w:tr w:rsidR="005251F2" w:rsidTr="005251F2">
        <w:trPr>
          <w:tblCellSpacing w:w="15" w:type="dxa"/>
          <w:jc w:val="center"/>
        </w:trPr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Г) через стен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ки осу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ществ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ля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ет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ся га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зо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об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мен</w:t>
            </w:r>
          </w:p>
        </w:tc>
        <w:tc>
          <w:tcPr>
            <w:tcW w:w="4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5251F2" w:rsidTr="005251F2">
        <w:trPr>
          <w:tblCellSpacing w:w="15" w:type="dxa"/>
          <w:jc w:val="center"/>
        </w:trPr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Д) кровь в со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су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дах дви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жет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ся под самым вы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со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ким дав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ле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ни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ем</w:t>
            </w:r>
          </w:p>
        </w:tc>
        <w:tc>
          <w:tcPr>
            <w:tcW w:w="4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17.Установите соответствие между признаком и кругом кровообращения, для которого он характерен. </w:t>
      </w:r>
    </w:p>
    <w:tbl>
      <w:tblPr>
        <w:tblW w:w="0" w:type="auto"/>
        <w:jc w:val="center"/>
        <w:tblCellSpacing w:w="15" w:type="dxa"/>
        <w:tblLook w:val="04A0" w:firstRow="1" w:lastRow="0" w:firstColumn="1" w:lastColumn="0" w:noHBand="0" w:noVBand="1"/>
      </w:tblPr>
      <w:tblGrid>
        <w:gridCol w:w="5600"/>
        <w:gridCol w:w="3126"/>
      </w:tblGrid>
      <w:tr w:rsidR="005251F2" w:rsidTr="005251F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                       ПРИЗНАК                      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КРУГ КРОВООБРАЩЕНИЯ</w:t>
            </w:r>
          </w:p>
        </w:tc>
      </w:tr>
      <w:tr w:rsidR="005251F2" w:rsidTr="005251F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A) берёт начало в левом желудочке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малый круг</w:t>
            </w:r>
          </w:p>
        </w:tc>
      </w:tr>
      <w:tr w:rsidR="005251F2" w:rsidTr="005251F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Б) из сердца вытекает артериальная кровь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большой круг</w:t>
            </w:r>
          </w:p>
        </w:tc>
      </w:tr>
      <w:tr w:rsidR="005251F2" w:rsidTr="005251F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В) кровь обогащается углекислым газом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5251F2" w:rsidTr="005251F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Г) кровь из сердца попадает в лёгочную артерию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5251F2" w:rsidTr="005251F2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Д) берёт начало в правом желудочке  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5251F2" w:rsidRDefault="005251F2" w:rsidP="005251F2">
      <w:pPr>
        <w:spacing w:after="0"/>
        <w:rPr>
          <w:rFonts w:ascii="Arial" w:hAnsi="Arial" w:cs="Arial"/>
          <w:sz w:val="24"/>
          <w:szCs w:val="24"/>
        </w:rPr>
      </w:pP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18.Вставьте в текст «Движение крови в организме человека» пропущенные термины из предложенного перечня, используя для этого цифровые обозначения. </w:t>
      </w:r>
    </w:p>
    <w:p w:rsidR="005251F2" w:rsidRDefault="005251F2" w:rsidP="005251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ДВИЖЕНИЕ КРОВИ В ОРГАНИЗМЕ ЧЕЛОВЕКА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Сердце человека разделено сплошной перегородкой на левую и правую части. В левой части сердца содержится только ___________ (А). Сосуды, пронизывающее всё наше тело, по строению неодинаковы. ___________ (Б) — это сосуды, по которым кровь движется от сердца. У человека имеется два круга кровообращения. Камера сердца, от которой начинается большой круг кровообращения, называется ___________ (В), а заканчивается большой круг в ___________ (Г).</w:t>
      </w:r>
    </w:p>
    <w:p w:rsidR="005251F2" w:rsidRDefault="005251F2" w:rsidP="005251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ПЕРЕЧЕНЬ ТЕРМИНОВ:</w:t>
      </w: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2132"/>
        <w:gridCol w:w="2118"/>
        <w:gridCol w:w="2118"/>
        <w:gridCol w:w="2133"/>
      </w:tblGrid>
      <w:tr w:rsidR="005251F2" w:rsidTr="005251F2">
        <w:trPr>
          <w:tblCellSpacing w:w="15" w:type="dxa"/>
        </w:trPr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вена</w:t>
            </w:r>
          </w:p>
        </w:tc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артерия</w:t>
            </w:r>
          </w:p>
        </w:tc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капилляр</w:t>
            </w:r>
          </w:p>
        </w:tc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левый желудочек</w:t>
            </w:r>
          </w:p>
        </w:tc>
      </w:tr>
      <w:tr w:rsidR="005251F2" w:rsidTr="005251F2">
        <w:trPr>
          <w:tblCellSpacing w:w="15" w:type="dxa"/>
        </w:trPr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5) правый желудочек</w:t>
            </w:r>
          </w:p>
        </w:tc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6) правое предсердие</w:t>
            </w:r>
          </w:p>
        </w:tc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7) артериальная кровь</w:t>
            </w:r>
          </w:p>
        </w:tc>
        <w:tc>
          <w:tcPr>
            <w:tcW w:w="12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51F2" w:rsidRDefault="005251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8) венозная кровь</w:t>
            </w:r>
          </w:p>
        </w:tc>
      </w:tr>
    </w:tbl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19.Установите последовательность поступления кислорода в клетки тела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1) А) из легких кислород проникает в капилляры легочных пузырьков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Б) из капилляров кислород вместе с кровью поступает в легочные вены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В) из левого желудочка кровь, насыщенная кислородом, поступает в аорту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Г) из легочной вены обогащенная кислородом кровь течет в левое предсердие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Д) аорта ветвится, образуется сеть артерий и капилляров, капилляры снабжают клетки тела кислородом</w:t>
      </w:r>
    </w:p>
    <w:p w:rsidR="005251F2" w:rsidRDefault="005251F2" w:rsidP="005251F2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Е) из левого предсердия кровь поступает в левый желудочек</w:t>
      </w:r>
    </w:p>
    <w:p w:rsidR="005251F2" w:rsidRDefault="005251F2" w:rsidP="005251F2">
      <w:pPr>
        <w:spacing w:after="0"/>
        <w:rPr>
          <w:rFonts w:ascii="Arial" w:hAnsi="Arial" w:cs="Arial"/>
          <w:sz w:val="24"/>
          <w:szCs w:val="24"/>
        </w:rPr>
      </w:pPr>
    </w:p>
    <w:p w:rsidR="005251F2" w:rsidRDefault="005251F2" w:rsidP="005251F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20.Почему эритроциты разрушаются, если их поместить в дистиллированную воду? Ответ обоснуйте.</w:t>
      </w:r>
    </w:p>
    <w:p w:rsidR="005251F2" w:rsidRDefault="005251F2" w:rsidP="005251F2">
      <w:pPr>
        <w:spacing w:after="0"/>
        <w:rPr>
          <w:rFonts w:ascii="Arial" w:hAnsi="Arial" w:cs="Arial"/>
          <w:sz w:val="24"/>
          <w:szCs w:val="24"/>
        </w:rPr>
      </w:pPr>
    </w:p>
    <w:p w:rsidR="005251F2" w:rsidRDefault="005251F2" w:rsidP="005251F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21.Каковы причины малокровия у человека?</w:t>
      </w:r>
    </w:p>
    <w:p w:rsidR="00653BAE" w:rsidRDefault="00653BAE"/>
    <w:sectPr w:rsidR="0065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52"/>
    <w:rsid w:val="005251F2"/>
    <w:rsid w:val="00653BAE"/>
    <w:rsid w:val="00AC0627"/>
    <w:rsid w:val="00B56852"/>
    <w:rsid w:val="00FC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1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1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5251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1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1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5251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6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Моя семья</cp:lastModifiedBy>
  <cp:revision>2</cp:revision>
  <dcterms:created xsi:type="dcterms:W3CDTF">2019-11-28T15:21:00Z</dcterms:created>
  <dcterms:modified xsi:type="dcterms:W3CDTF">2019-11-28T15:21:00Z</dcterms:modified>
</cp:coreProperties>
</file>