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85" w:rsidRDefault="009F4785"/>
    <w:p w:rsidR="00D85B8F" w:rsidRDefault="00D85B8F"/>
    <w:p w:rsidR="00D85B8F" w:rsidRDefault="00D85B8F">
      <w:r>
        <w:t>В магазинах на прилавках есть большое разнообразие йогуртов</w:t>
      </w:r>
      <w:r w:rsidRPr="00D85B8F">
        <w:t>.</w:t>
      </w:r>
    </w:p>
    <w:p w:rsidR="00D85B8F" w:rsidRDefault="00D85B8F">
      <w:pPr>
        <w:rPr>
          <w:rStyle w:val="a3"/>
          <w:lang w:val="en-US"/>
        </w:rPr>
      </w:pPr>
      <w:r>
        <w:rPr>
          <w:rStyle w:val="a3"/>
        </w:rPr>
        <w:t>Как разобраться в этом разнообразии и выбрать не только вкусный, но и действительно полезный йогурт?</w:t>
      </w:r>
    </w:p>
    <w:p w:rsidR="00D85B8F" w:rsidRDefault="00D85B8F">
      <w:r>
        <w:rPr>
          <w:noProof/>
          <w:lang w:eastAsia="ru-RU"/>
        </w:rPr>
        <w:drawing>
          <wp:inline distT="0" distB="0" distL="0" distR="0">
            <wp:extent cx="4594225" cy="2780030"/>
            <wp:effectExtent l="0" t="0" r="0" b="1270"/>
            <wp:docPr id="1" name="Рисунок 1" descr="C:\Users\SCHMIT\Desktop\yogurt-vybor-za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MIT\Desktop\yogurt-vybor-zaho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225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B8F" w:rsidRDefault="00D85B8F">
      <w:r>
        <w:br w:type="page"/>
      </w:r>
    </w:p>
    <w:p w:rsidR="00D85B8F" w:rsidRDefault="00D85B8F" w:rsidP="00D85B8F">
      <w:pPr>
        <w:spacing w:before="100" w:beforeAutospacing="1" w:after="100" w:afterAutospacing="1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D85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Йогурт богат белком, содержит калий, кальций, </w:t>
      </w:r>
      <w:hyperlink r:id="rId6" w:history="1">
        <w:r w:rsidRPr="00D85B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витамины</w:t>
        </w:r>
        <w:proofErr w:type="gramStart"/>
        <w:r w:rsidRPr="00D85B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А</w:t>
        </w:r>
        <w:proofErr w:type="gramEnd"/>
      </w:hyperlink>
      <w:r w:rsidRPr="00D8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и С, благотворно влияет на микробиологическую флору кишечника: «дружественные» бактерии действуют как </w:t>
      </w:r>
      <w:proofErr w:type="spellStart"/>
      <w:r w:rsidRPr="00D85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пробиотики</w:t>
      </w:r>
      <w:proofErr w:type="spellEnd"/>
      <w:r w:rsidRPr="00D8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подавляют рост и </w:t>
      </w:r>
      <w:hyperlink r:id="rId7" w:history="1">
        <w:r w:rsidRPr="00D85B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размножение</w:t>
        </w:r>
      </w:hyperlink>
      <w:r w:rsidRPr="00D8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болезнетворных и гнилостных микроорганизмов.</w:t>
      </w:r>
      <w:r w:rsidRPr="00D85B8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711528"/>
            <wp:effectExtent l="0" t="0" r="3175" b="3810"/>
            <wp:docPr id="2" name="Рисунок 2" descr="C:\Users\SCHMIT\Desktop\jogur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MIT\Desktop\jogurt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B8F" w:rsidRDefault="00D85B8F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br w:type="page"/>
      </w:r>
    </w:p>
    <w:p w:rsidR="00D85B8F" w:rsidRPr="00D85B8F" w:rsidRDefault="00D85B8F" w:rsidP="00D85B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5B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Как различить йогурты?</w:t>
      </w:r>
    </w:p>
    <w:p w:rsidR="00D85B8F" w:rsidRPr="00D85B8F" w:rsidRDefault="00D85B8F" w:rsidP="00D8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не все знают разницу между йогуртом и йогуртовым пастеризованным продуктом, и традиционно считают их одинаково полезными. Прежде чем оплачивать выбранный йогурт, внимательно изучите этикетку. Если на стаканчике написано «живой» или «</w:t>
      </w:r>
      <w:proofErr w:type="spellStart"/>
      <w:r w:rsidRPr="00D85B8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</w:t>
      </w:r>
      <w:proofErr w:type="spellEnd"/>
      <w:r w:rsidRPr="00D85B8F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это значит, что в йогурте есть полезные бактерии. Но не только на это обращайте внимание. Подлинность йогурта можно безошибочно определить по сроку хранения – чем он больше, тем меньше вероятность попадания в организм полезных бактерий. Живой йогурт может храниться всего несколько дней (полезные бактерии очень быстро погибают) и только в холодильнике.</w:t>
      </w:r>
    </w:p>
    <w:p w:rsidR="00D85B8F" w:rsidRPr="00D85B8F" w:rsidRDefault="00D85B8F" w:rsidP="00D8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стаканчике написано «</w:t>
      </w:r>
      <w:proofErr w:type="spellStart"/>
      <w:r w:rsidRPr="00D85B8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йогуртер</w:t>
      </w:r>
      <w:proofErr w:type="spellEnd"/>
      <w:r w:rsidRPr="00D8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«йогуртовый продукт» и тому подобное, да еще в состав входит желатин, красители, </w:t>
      </w:r>
      <w:proofErr w:type="spellStart"/>
      <w:r w:rsidRPr="00D85B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 w:rsidRPr="00D85B8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сахар и крахмал – у вас в руках не более чем десерт. Вкус такого продукта может быть самым разным, но все они одинаково бесполезны для здоровья. Это в лучшем случае. В худшем – добавки могут вызвать аллергические реакции. Никто не предупреждает покупателя и о том, что выбирая йогурт со вкусом малины или персика, на самом деле он покупает «иллюзию» фрукта. Эссенция, растворенная в молочном продукте, обманывает вкусовые рецепторы, и не факт, что такая добавка безвредна. Не стоит расслабляться, если в йогурте присутствуют кусочки натуральных ягод и фруктов — они проходят термическую обработку и в них не остается ничего полезного.</w:t>
      </w:r>
    </w:p>
    <w:p w:rsidR="00D85B8F" w:rsidRDefault="00D85B8F" w:rsidP="00D8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0525" cy="2092325"/>
            <wp:effectExtent l="0" t="0" r="0" b="3175"/>
            <wp:docPr id="4" name="Рисунок 4" descr="C:\Users\SCHMIT\Desktop\i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HMIT\Desktop\i (27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B8F" w:rsidRDefault="00D85B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21FF2" w:rsidRPr="00521FF2" w:rsidRDefault="00521FF2" w:rsidP="00521F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F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Так что же выбрать?</w:t>
      </w:r>
    </w:p>
    <w:p w:rsidR="00521FF2" w:rsidRPr="00521FF2" w:rsidRDefault="00521FF2" w:rsidP="00521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остановить выбор на самом простом, обычном йогурте с минимальным количеством ингредиентов. В такой йогурт, как правило, входит всего два ингредиента – молоко (обезжиренное, с низким содержанием жира или цельное) и живые бактериальные культуры. Чем длиннее будет список ингредиентов, тем больше продукт содержит калорий и тем меньше в нем пользы. </w:t>
      </w:r>
      <w:proofErr w:type="gramStart"/>
      <w:r w:rsidRPr="00521F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сколько в йогурте содержится</w:t>
      </w:r>
      <w:proofErr w:type="gramEnd"/>
      <w:r w:rsidRPr="0052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белка и сахара. Чем больше будет первого и меньше второго – тем полезнее йогурт.</w:t>
      </w:r>
    </w:p>
    <w:p w:rsidR="00521FF2" w:rsidRPr="00521FF2" w:rsidRDefault="00521FF2" w:rsidP="00521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FF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натуральный йогурт кажется вам не очень вкусным, все же покупайте именно его.  Вы можете сами добавить в йогурт любые ягоды и фрукты, мед, орешки, сухофрукты и быть уверены в том, что продукт действительно натуральный и полезный.</w:t>
      </w:r>
    </w:p>
    <w:p w:rsidR="00521FF2" w:rsidRPr="00521FF2" w:rsidRDefault="00521FF2" w:rsidP="00521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75CC65" wp14:editId="7F2F238B">
            <wp:extent cx="2245995" cy="1602105"/>
            <wp:effectExtent l="0" t="0" r="1905" b="0"/>
            <wp:docPr id="5" name="Рисунок 5" descr="C:\Users\SCHMIT\Desktop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MIT\Desktop\imgpreview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FF2" w:rsidRDefault="00521F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  <w:bookmarkStart w:id="0" w:name="_GoBack"/>
      <w:bookmarkEnd w:id="0"/>
      <w:r>
        <w:lastRenderedPageBreak/>
        <w:br w:type="page"/>
      </w:r>
    </w:p>
    <w:p w:rsidR="00D85B8F" w:rsidRDefault="00D85B8F" w:rsidP="00D85B8F">
      <w:pPr>
        <w:pStyle w:val="a6"/>
      </w:pPr>
      <w:r>
        <w:lastRenderedPageBreak/>
        <w:t>Йогурт можно приготовить из любого молока, будь то коровье, козье, овечье, кобылье, верблюжье или даже молоко самки яка и азиатского буйвола. От исходного сырья зависят и вкусовые качества, и полезные свойства, и названия йогуртов.</w:t>
      </w:r>
    </w:p>
    <w:p w:rsidR="00D85B8F" w:rsidRDefault="00D85B8F" w:rsidP="00D85B8F">
      <w:pPr>
        <w:pStyle w:val="a6"/>
      </w:pPr>
      <w:r>
        <w:t>Г</w:t>
      </w:r>
      <w:r>
        <w:rPr>
          <w:u w:val="single"/>
        </w:rPr>
        <w:t>реческий йогурт</w:t>
      </w:r>
      <w:r>
        <w:t xml:space="preserve"> – делают чаще всего из овечьего молока, так как оно более жирное. Йогурт получается густой, он содержит в два раза больше молочного белка по сравнению с обычными видами йогурта.</w:t>
      </w:r>
    </w:p>
    <w:p w:rsidR="00D85B8F" w:rsidRDefault="00D85B8F" w:rsidP="00D85B8F">
      <w:pPr>
        <w:pStyle w:val="a6"/>
      </w:pPr>
      <w:r>
        <w:rPr>
          <w:u w:val="single"/>
        </w:rPr>
        <w:t>Йогурт из козьего молока</w:t>
      </w:r>
      <w:r>
        <w:t xml:space="preserve"> – считается самым полезным. Именно из козьего молока был выделен лактобациллин, благодаря которому молоко приобретает лечебные свойства. У йогурта более мягкая структура и сладко-соленый </w:t>
      </w:r>
      <w:hyperlink r:id="rId11" w:history="1">
        <w:r>
          <w:rPr>
            <w:rStyle w:val="a7"/>
          </w:rPr>
          <w:t>вкус</w:t>
        </w:r>
      </w:hyperlink>
      <w:r>
        <w:t>. В нем меньше кальция, но больше жира. Козий йогурт подходит тем, у кого аллергия на коровье молоко.</w:t>
      </w:r>
    </w:p>
    <w:p w:rsidR="00D85B8F" w:rsidRDefault="00D85B8F" w:rsidP="00D85B8F">
      <w:pPr>
        <w:pStyle w:val="a6"/>
      </w:pPr>
      <w:proofErr w:type="spellStart"/>
      <w:r>
        <w:rPr>
          <w:u w:val="single"/>
        </w:rPr>
        <w:t>Джамид</w:t>
      </w:r>
      <w:proofErr w:type="spellEnd"/>
      <w:r>
        <w:rPr>
          <w:u w:val="single"/>
        </w:rPr>
        <w:t xml:space="preserve"> – йогурт из овечьего молока</w:t>
      </w:r>
      <w:r>
        <w:t>. Соленый и чуть подсушенный, очень популярный кисломолочный йогу</w:t>
      </w:r>
      <w:proofErr w:type="gramStart"/>
      <w:r>
        <w:t>рт в бл</w:t>
      </w:r>
      <w:proofErr w:type="gramEnd"/>
      <w:r>
        <w:t>ижневосточной кухне.</w:t>
      </w:r>
    </w:p>
    <w:p w:rsidR="00D85B8F" w:rsidRDefault="00D85B8F" w:rsidP="00D85B8F">
      <w:pPr>
        <w:pStyle w:val="a6"/>
      </w:pPr>
      <w:r>
        <w:rPr>
          <w:noProof/>
        </w:rPr>
        <w:drawing>
          <wp:inline distT="0" distB="0" distL="0" distR="0">
            <wp:extent cx="3050540" cy="1711960"/>
            <wp:effectExtent l="0" t="0" r="0" b="2540"/>
            <wp:docPr id="3" name="Рисунок 3" descr="C:\Users\SCHMIT\Desktop\1d03fb89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MIT\Desktop\1d03fb89f-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B8F" w:rsidRPr="00D85B8F" w:rsidRDefault="00D85B8F" w:rsidP="00D8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B8F" w:rsidRPr="00D85B8F" w:rsidRDefault="00D85B8F" w:rsidP="00D8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B8F" w:rsidRDefault="00D85B8F"/>
    <w:p w:rsidR="00521FF2" w:rsidRDefault="00521FF2"/>
    <w:p w:rsidR="00521FF2" w:rsidRDefault="00521FF2">
      <w:r>
        <w:br w:type="page"/>
      </w:r>
    </w:p>
    <w:p w:rsidR="00521FF2" w:rsidRPr="00D85B8F" w:rsidRDefault="00521FF2"/>
    <w:sectPr w:rsidR="00521FF2" w:rsidRPr="00D8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8F"/>
    <w:rsid w:val="00047B2B"/>
    <w:rsid w:val="000C3C07"/>
    <w:rsid w:val="000C64C3"/>
    <w:rsid w:val="000C6609"/>
    <w:rsid w:val="000E12BF"/>
    <w:rsid w:val="000F5E16"/>
    <w:rsid w:val="0010416A"/>
    <w:rsid w:val="0012650B"/>
    <w:rsid w:val="00167D6A"/>
    <w:rsid w:val="00190FA9"/>
    <w:rsid w:val="001A7A26"/>
    <w:rsid w:val="001B1491"/>
    <w:rsid w:val="001B2739"/>
    <w:rsid w:val="001E6DC2"/>
    <w:rsid w:val="00200BE4"/>
    <w:rsid w:val="00203A4C"/>
    <w:rsid w:val="00217021"/>
    <w:rsid w:val="0028492C"/>
    <w:rsid w:val="002C4814"/>
    <w:rsid w:val="002D5052"/>
    <w:rsid w:val="002D6C37"/>
    <w:rsid w:val="0031144B"/>
    <w:rsid w:val="00334948"/>
    <w:rsid w:val="00383514"/>
    <w:rsid w:val="00386936"/>
    <w:rsid w:val="003A14C5"/>
    <w:rsid w:val="003D59B0"/>
    <w:rsid w:val="00441B41"/>
    <w:rsid w:val="00496DB7"/>
    <w:rsid w:val="004E62CA"/>
    <w:rsid w:val="00521FF2"/>
    <w:rsid w:val="00565B8F"/>
    <w:rsid w:val="005877EC"/>
    <w:rsid w:val="005A3756"/>
    <w:rsid w:val="00641B68"/>
    <w:rsid w:val="00647812"/>
    <w:rsid w:val="006537C6"/>
    <w:rsid w:val="006E50D1"/>
    <w:rsid w:val="00720775"/>
    <w:rsid w:val="0074351C"/>
    <w:rsid w:val="00771609"/>
    <w:rsid w:val="007C1183"/>
    <w:rsid w:val="007C7630"/>
    <w:rsid w:val="007D141B"/>
    <w:rsid w:val="008830E5"/>
    <w:rsid w:val="00884624"/>
    <w:rsid w:val="008A1D5D"/>
    <w:rsid w:val="008A5EBE"/>
    <w:rsid w:val="009000AC"/>
    <w:rsid w:val="00911BCD"/>
    <w:rsid w:val="00976BE9"/>
    <w:rsid w:val="009875A7"/>
    <w:rsid w:val="009E5560"/>
    <w:rsid w:val="009F4785"/>
    <w:rsid w:val="00A075AD"/>
    <w:rsid w:val="00A56F1E"/>
    <w:rsid w:val="00A6377F"/>
    <w:rsid w:val="00A73411"/>
    <w:rsid w:val="00AD4979"/>
    <w:rsid w:val="00AE27A3"/>
    <w:rsid w:val="00BB5035"/>
    <w:rsid w:val="00BB7DF2"/>
    <w:rsid w:val="00BC7C02"/>
    <w:rsid w:val="00BD3413"/>
    <w:rsid w:val="00BD4388"/>
    <w:rsid w:val="00BF6927"/>
    <w:rsid w:val="00C415DD"/>
    <w:rsid w:val="00D16529"/>
    <w:rsid w:val="00D27F0C"/>
    <w:rsid w:val="00D557EF"/>
    <w:rsid w:val="00D636E3"/>
    <w:rsid w:val="00D73A34"/>
    <w:rsid w:val="00D85B8F"/>
    <w:rsid w:val="00DF7317"/>
    <w:rsid w:val="00E3151F"/>
    <w:rsid w:val="00E37ACE"/>
    <w:rsid w:val="00E760E7"/>
    <w:rsid w:val="00E82CCE"/>
    <w:rsid w:val="00EB0875"/>
    <w:rsid w:val="00ED64E3"/>
    <w:rsid w:val="00F71C58"/>
    <w:rsid w:val="00FE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85B8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8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B8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8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85B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85B8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8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B8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8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85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1449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dorovieinfo.ru/medicinskij-slovar/razmnozhenie/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zdorovieinfo.ru/medicinskij-slovar/vitamin-a/" TargetMode="External"/><Relationship Id="rId11" Type="http://schemas.openxmlformats.org/officeDocument/2006/relationships/hyperlink" Target="https://www.zdorovieinfo.ru/medicinskij-slovar/vkus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</dc:creator>
  <cp:lastModifiedBy>SCHMIT</cp:lastModifiedBy>
  <cp:revision>1</cp:revision>
  <dcterms:created xsi:type="dcterms:W3CDTF">2019-03-02T08:41:00Z</dcterms:created>
  <dcterms:modified xsi:type="dcterms:W3CDTF">2019-03-02T08:55:00Z</dcterms:modified>
</cp:coreProperties>
</file>