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9B" w:rsidRDefault="001D168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pt;margin-top:132.35pt;width:108.25pt;height:20.55pt;z-index:251676672" filled="f" stroked="f">
            <v:textbox>
              <w:txbxContent>
                <w:p w:rsidR="001D1680" w:rsidRDefault="001D1680">
                  <w:r>
                    <w:t>Ось симметрии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327.7pt;margin-top:78.8pt;width:108.25pt;height:20.55pt;z-index:251675648" filled="f" stroked="f">
            <v:textbox>
              <w:txbxContent>
                <w:p w:rsidR="001D1680" w:rsidRDefault="001D1680">
                  <w:r>
                    <w:t>Центр симметрии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73.35pt;margin-top:-10.4pt;width:111.05pt;height:20.55pt;z-index:251673600" filled="f" stroked="f">
            <v:textbox>
              <w:txbxContent>
                <w:p w:rsidR="001D1680" w:rsidRDefault="001D1680">
                  <w:r>
                    <w:t>Осевая симметрия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278.8pt;margin-top:-10.4pt;width:141.15pt;height:20.55pt;z-index:251674624" filled="f" stroked="f">
            <v:textbox>
              <w:txbxContent>
                <w:p w:rsidR="001D1680" w:rsidRDefault="001D1680">
                  <w:r>
                    <w:t>Центральная симметрия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310.95pt;margin-top:104.55pt;width:5.5pt;height:3.25pt;z-index:25167257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338.85pt;margin-top:57.1pt;width:5.5pt;height:3.25pt;z-index:251671552" o:connectortype="straight"/>
        </w:pict>
      </w:r>
      <w:r>
        <w:rPr>
          <w:noProof/>
          <w:lang w:eastAsia="ru-RU"/>
        </w:rPr>
        <w:pict>
          <v:oval id="_x0000_s1038" style="position:absolute;margin-left:298.55pt;margin-top:127.05pt;width:2.85pt;height:2.85pt;z-index:251670528" fillcolor="red" strokecolor="red"/>
        </w:pict>
      </w:r>
      <w:r>
        <w:rPr>
          <w:noProof/>
          <w:lang w:eastAsia="ru-RU"/>
        </w:rPr>
        <w:pict>
          <v:oval id="_x0000_s1037" style="position:absolute;margin-left:348.9pt;margin-top:40.35pt;width:2.85pt;height:2.85pt;z-index:251669504" fillcolor="red" strokecolor="red"/>
        </w:pict>
      </w:r>
      <w:r>
        <w:rPr>
          <w:noProof/>
          <w:lang w:eastAsia="ru-RU"/>
        </w:rPr>
        <w:pict>
          <v:shape id="_x0000_s1036" type="#_x0000_t32" style="position:absolute;margin-left:278.8pt;margin-top:19.15pt;width:86.4pt;height:147.3pt;flip:x;z-index:251657215" o:connectortype="straight"/>
        </w:pict>
      </w:r>
      <w:r>
        <w:rPr>
          <w:noProof/>
          <w:lang w:eastAsia="ru-RU"/>
        </w:rPr>
        <w:pict>
          <v:oval id="_x0000_s1035" style="position:absolute;margin-left:324.85pt;margin-top:83.15pt;width:5.65pt;height:5.65pt;z-index:251667456" fillcolor="red" strokecolor="red"/>
        </w:pict>
      </w:r>
      <w:r>
        <w:rPr>
          <w:noProof/>
          <w:lang w:eastAsia="ru-RU"/>
        </w:rPr>
        <w:pict>
          <v:shape id="_x0000_s1034" type="#_x0000_t32" style="position:absolute;margin-left:123.85pt;margin-top:50pt;width:5.4pt;height:2.8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20.8pt;margin-top:50pt;width:3.05pt;height:5.4pt;flip:y;z-index:25166540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37.4pt;margin-top:63.6pt;width:.25pt;height:3.25pt;flip:x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13.9pt;margin-top:50pt;width:.25pt;height:3.25pt;flip:x;z-index:251664384" o:connectortype="straight"/>
        </w:pict>
      </w:r>
      <w:r>
        <w:rPr>
          <w:noProof/>
          <w:lang w:eastAsia="ru-RU"/>
        </w:rPr>
        <w:pict>
          <v:oval id="_x0000_s1030" style="position:absolute;margin-left:147.25pt;margin-top:69.3pt;width:2.85pt;height:2.85pt;z-index:251662336" fillcolor="red" strokecolor="red"/>
        </w:pict>
      </w:r>
      <w:r>
        <w:rPr>
          <w:noProof/>
          <w:lang w:eastAsia="ru-RU"/>
        </w:rPr>
        <w:pict>
          <v:oval id="_x0000_s1029" style="position:absolute;margin-left:101.75pt;margin-top:43.2pt;width:2.85pt;height:2.85pt;z-index:251661312" fillcolor="red" strokecolor="red"/>
        </w:pict>
      </w:r>
      <w:r>
        <w:rPr>
          <w:noProof/>
          <w:lang w:eastAsia="ru-RU"/>
        </w:rPr>
        <w:pict>
          <v:shape id="_x0000_s1028" type="#_x0000_t32" style="position:absolute;margin-left:86.55pt;margin-top:35.9pt;width:81.2pt;height:47.25pt;flip:x y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82.45pt;margin-top:19.15pt;width:66.25pt;height:113.2pt;flip:x;z-index:251658240" o:connectortype="straight"/>
        </w:pict>
      </w:r>
    </w:p>
    <w:sectPr w:rsidR="0000559B" w:rsidSect="0000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D1680"/>
    <w:rsid w:val="0000559B"/>
    <w:rsid w:val="001D1680"/>
    <w:rsid w:val="00AE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4" type="connector" idref="#_x0000_s1028"/>
        <o:r id="V:Rule6" type="connector" idref="#_x0000_s1031"/>
        <o:r id="V:Rule7" type="connector" idref="#_x0000_s1032"/>
        <o:r id="V:Rule9" type="connector" idref="#_x0000_s1033"/>
        <o:r id="V:Rule11" type="connector" idref="#_x0000_s1034"/>
        <o:r id="V:Rule12" type="connector" idref="#_x0000_s1036"/>
        <o:r id="V:Rule13" type="connector" idref="#_x0000_s1039"/>
        <o:r id="V:Rule1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2013-10-30T09:14:00Z</dcterms:created>
  <dcterms:modified xsi:type="dcterms:W3CDTF">2013-10-30T09:22:00Z</dcterms:modified>
</cp:coreProperties>
</file>