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06D" w:rsidRDefault="002C5575">
      <w:r>
        <w:rPr>
          <w:rFonts w:ascii="Helvetica" w:hAnsi="Helvetica" w:cs="Helvetica"/>
          <w:color w:val="020A1B"/>
          <w:shd w:val="clear" w:color="auto" w:fill="FFFFFF"/>
        </w:rPr>
        <w:t>7</w:t>
      </w:r>
      <w:r>
        <w:rPr>
          <w:rFonts w:ascii="Helvetica" w:hAnsi="Helvetica" w:cs="Helvetica"/>
          <w:color w:val="020A1B"/>
        </w:rPr>
        <w:br/>
      </w:r>
      <w:r>
        <w:rPr>
          <w:noProof/>
          <w:lang w:eastAsia="ru-RU"/>
        </w:rPr>
        <w:drawing>
          <wp:inline distT="0" distB="0" distL="0" distR="0" wp14:anchorId="75A50972" wp14:editId="22F24ECB">
            <wp:extent cx="2695575" cy="200025"/>
            <wp:effectExtent l="0" t="0" r="9525" b="9525"/>
            <wp:docPr id="1" name="TexFormula" descr="log_6(2^{ \sqrt{x} +1}-3)=log_62-log_6(2^2)^{ \sqrt{x} /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" descr="log_6(2^{ \sqrt{x} +1}-3)=log_62-log_6(2^2)^{ \sqrt{x} /2}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20A1B"/>
        </w:rPr>
        <w:br/>
      </w:r>
      <w:r>
        <w:rPr>
          <w:noProof/>
          <w:lang w:eastAsia="ru-RU"/>
        </w:rPr>
        <w:drawing>
          <wp:inline distT="0" distB="0" distL="0" distR="0" wp14:anchorId="57685DB0" wp14:editId="763C75DB">
            <wp:extent cx="2381250" cy="200025"/>
            <wp:effectExtent l="0" t="0" r="0" b="9525"/>
            <wp:docPr id="2" name="TexFormula1" descr="log_6(2^{ \sqrt{x} +1}-3)+log_62^{ \sqrt{x} }=log_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1" descr="log_6(2^{ \sqrt{x} +1}-3)+log_62^{ \sqrt{x} }=log_6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20A1B"/>
        </w:rPr>
        <w:br/>
      </w:r>
      <w:r>
        <w:rPr>
          <w:noProof/>
          <w:lang w:eastAsia="ru-RU"/>
        </w:rPr>
        <w:drawing>
          <wp:inline distT="0" distB="0" distL="0" distR="0" wp14:anchorId="59DF0BC4" wp14:editId="57387A47">
            <wp:extent cx="2066925" cy="200025"/>
            <wp:effectExtent l="0" t="0" r="9525" b="9525"/>
            <wp:docPr id="3" name="TexFormula2" descr="log_62^{ \sqrt{x} }*(2^{ \sqrt{x} +1}-3)=log_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2" descr="log_62^{ \sqrt{x} }*(2^{ \sqrt{x} +1}-3)=log_6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20A1B"/>
        </w:rPr>
        <w:br/>
      </w:r>
      <w:r>
        <w:rPr>
          <w:noProof/>
          <w:lang w:eastAsia="ru-RU"/>
        </w:rPr>
        <w:drawing>
          <wp:inline distT="0" distB="0" distL="0" distR="0" wp14:anchorId="5CD34E72" wp14:editId="6C29FE8A">
            <wp:extent cx="1514475" cy="200025"/>
            <wp:effectExtent l="0" t="0" r="9525" b="9525"/>
            <wp:docPr id="4" name="TexFormula3" descr="2^{ \sqrt{x} }*(2^{ \sqrt{x} +1}-3)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3" descr="2^{ \sqrt{x} }*(2^{ \sqrt{x} +1}-3)=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20A1B"/>
        </w:rPr>
        <w:br/>
      </w:r>
      <w:bookmarkStart w:id="0" w:name="_GoBack"/>
      <w:r>
        <w:rPr>
          <w:noProof/>
          <w:lang w:eastAsia="ru-RU"/>
        </w:rPr>
        <w:drawing>
          <wp:inline distT="0" distB="0" distL="0" distR="0" wp14:anchorId="31754900" wp14:editId="08051F6D">
            <wp:extent cx="1628775" cy="161925"/>
            <wp:effectExtent l="0" t="0" r="9525" b="9525"/>
            <wp:docPr id="5" name="TexFormula4" descr="2*2^x-3*2^{ \sqrt{x} }-2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4" descr="2*2^x-3*2^{ \sqrt{x} }-2=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Helvetica" w:hAnsi="Helvetica" w:cs="Helvetica"/>
          <w:color w:val="020A1B"/>
        </w:rPr>
        <w:br/>
      </w:r>
      <w:r>
        <w:rPr>
          <w:noProof/>
          <w:lang w:eastAsia="ru-RU"/>
        </w:rPr>
        <w:drawing>
          <wp:inline distT="0" distB="0" distL="0" distR="0" wp14:anchorId="7B7E59D1" wp14:editId="36875DB2">
            <wp:extent cx="561975" cy="161925"/>
            <wp:effectExtent l="0" t="0" r="9525" b="9525"/>
            <wp:docPr id="6" name="TexFormula5" descr="2^{ \sqrt{x} }=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5" descr="2^{ \sqrt{x} }=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>2a²-3a-2=0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>D=9+16=25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>a1=(3-</w:t>
      </w:r>
      <w:proofErr w:type="gramStart"/>
      <w:r>
        <w:rPr>
          <w:rFonts w:ascii="Helvetica" w:hAnsi="Helvetica" w:cs="Helvetica"/>
          <w:color w:val="020A1B"/>
          <w:shd w:val="clear" w:color="auto" w:fill="FFFFFF"/>
        </w:rPr>
        <w:t>5)/</w:t>
      </w:r>
      <w:proofErr w:type="gramEnd"/>
      <w:r>
        <w:rPr>
          <w:rFonts w:ascii="Helvetica" w:hAnsi="Helvetica" w:cs="Helvetica"/>
          <w:color w:val="020A1B"/>
          <w:shd w:val="clear" w:color="auto" w:fill="FFFFFF"/>
        </w:rPr>
        <w:t>4=-1/2</w:t>
      </w:r>
      <w:r>
        <w:rPr>
          <w:rFonts w:ascii="Cambria Math" w:hAnsi="Cambria Math" w:cs="Cambria Math"/>
          <w:color w:val="020A1B"/>
          <w:shd w:val="clear" w:color="auto" w:fill="FFFFFF"/>
        </w:rPr>
        <w:t>⇒</w:t>
      </w:r>
      <w:r>
        <w:rPr>
          <w:rFonts w:ascii="Helvetica" w:hAnsi="Helvetica" w:cs="Helvetica"/>
          <w:color w:val="020A1B"/>
          <w:shd w:val="clear" w:color="auto" w:fill="FFFFFF"/>
        </w:rPr>
        <w:t>2^√x=-1/2 нет решения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>a2=(3+5)/4=2</w:t>
      </w:r>
      <w:r>
        <w:rPr>
          <w:rFonts w:ascii="Cambria Math" w:hAnsi="Cambria Math" w:cs="Cambria Math"/>
          <w:color w:val="020A1B"/>
          <w:shd w:val="clear" w:color="auto" w:fill="FFFFFF"/>
        </w:rPr>
        <w:t>⇒</w:t>
      </w:r>
      <w:r>
        <w:rPr>
          <w:rFonts w:ascii="Helvetica" w:hAnsi="Helvetica" w:cs="Helvetica"/>
          <w:color w:val="020A1B"/>
          <w:shd w:val="clear" w:color="auto" w:fill="FFFFFF"/>
        </w:rPr>
        <w:t>2^√x=2</w:t>
      </w:r>
      <w:r>
        <w:rPr>
          <w:rFonts w:ascii="Cambria Math" w:hAnsi="Cambria Math" w:cs="Cambria Math"/>
          <w:color w:val="020A1B"/>
          <w:shd w:val="clear" w:color="auto" w:fill="FFFFFF"/>
        </w:rPr>
        <w:t>⇒</w:t>
      </w:r>
      <w:r>
        <w:rPr>
          <w:rFonts w:ascii="Helvetica" w:hAnsi="Helvetica" w:cs="Helvetica"/>
          <w:color w:val="020A1B"/>
          <w:shd w:val="clear" w:color="auto" w:fill="FFFFFF"/>
        </w:rPr>
        <w:t>√x=1</w:t>
      </w:r>
      <w:r>
        <w:rPr>
          <w:rFonts w:ascii="Cambria Math" w:hAnsi="Cambria Math" w:cs="Cambria Math"/>
          <w:color w:val="020A1B"/>
          <w:shd w:val="clear" w:color="auto" w:fill="FFFFFF"/>
        </w:rPr>
        <w:t>⇒</w:t>
      </w:r>
      <w:r>
        <w:rPr>
          <w:rFonts w:ascii="Helvetica" w:hAnsi="Helvetica" w:cs="Helvetica"/>
          <w:color w:val="020A1B"/>
          <w:shd w:val="clear" w:color="auto" w:fill="FFFFFF"/>
        </w:rPr>
        <w:t>x=1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>8</w:t>
      </w:r>
      <w:r>
        <w:rPr>
          <w:rFonts w:ascii="Helvetica" w:hAnsi="Helvetica" w:cs="Helvetica"/>
          <w:color w:val="020A1B"/>
        </w:rPr>
        <w:br/>
      </w:r>
      <w:r>
        <w:rPr>
          <w:noProof/>
          <w:lang w:eastAsia="ru-RU"/>
        </w:rPr>
        <w:drawing>
          <wp:inline distT="0" distB="0" distL="0" distR="0" wp14:anchorId="39489871" wp14:editId="294B6BD1">
            <wp:extent cx="1457325" cy="152400"/>
            <wp:effectExtent l="0" t="0" r="9525" b="0"/>
            <wp:docPr id="7" name="TexFormula6" descr="x^{log_4x-2}=2^{3(log_4x-1)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6" descr="x^{log_4x-2}=2^{3(log_4x-1)}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>прологарифмируем по основанию 2</w:t>
      </w:r>
      <w:r>
        <w:rPr>
          <w:rFonts w:ascii="Helvetica" w:hAnsi="Helvetica" w:cs="Helvetica"/>
          <w:color w:val="020A1B"/>
        </w:rPr>
        <w:br/>
      </w:r>
      <w:r>
        <w:rPr>
          <w:noProof/>
          <w:lang w:eastAsia="ru-RU"/>
        </w:rPr>
        <w:drawing>
          <wp:inline distT="0" distB="0" distL="0" distR="0" wp14:anchorId="310D0816" wp14:editId="6CE52E6D">
            <wp:extent cx="2295525" cy="171450"/>
            <wp:effectExtent l="0" t="0" r="9525" b="0"/>
            <wp:docPr id="8" name="TexFormula7" descr="(log_4x-2)*log_2x=3(log_4x-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7" descr="(log_4x-2)*log_2x=3(log_4x-1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20A1B"/>
        </w:rPr>
        <w:br/>
      </w:r>
      <w:r>
        <w:rPr>
          <w:noProof/>
          <w:lang w:eastAsia="ru-RU"/>
        </w:rPr>
        <w:drawing>
          <wp:inline distT="0" distB="0" distL="0" distR="0" wp14:anchorId="5BFBF015" wp14:editId="55D1C044">
            <wp:extent cx="3219450" cy="171450"/>
            <wp:effectExtent l="0" t="0" r="0" b="0"/>
            <wp:docPr id="9" name="TexFormula8" descr="(1/2*log_2x-2)*log_2x=3*(1/2*log_2x-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8" descr="(1/2*log_2x-2)*log_2x=3*(1/2*log_2x-1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20A1B"/>
        </w:rPr>
        <w:br/>
      </w:r>
      <w:r>
        <w:rPr>
          <w:noProof/>
          <w:lang w:eastAsia="ru-RU"/>
        </w:rPr>
        <w:drawing>
          <wp:inline distT="0" distB="0" distL="0" distR="0" wp14:anchorId="6B364964" wp14:editId="2B184691">
            <wp:extent cx="2295525" cy="171450"/>
            <wp:effectExtent l="0" t="0" r="9525" b="0"/>
            <wp:docPr id="10" name="TexFormula9" descr="(log_2x-4)*log_2x=3(log_x2-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9" descr="(log_2x-4)*log_2x=3(log_x2-2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20A1B"/>
        </w:rPr>
        <w:br/>
      </w:r>
      <w:r>
        <w:rPr>
          <w:noProof/>
          <w:lang w:eastAsia="ru-RU"/>
        </w:rPr>
        <w:drawing>
          <wp:inline distT="0" distB="0" distL="0" distR="0" wp14:anchorId="1CAA7385" wp14:editId="73EE6058">
            <wp:extent cx="2200275" cy="171450"/>
            <wp:effectExtent l="0" t="0" r="9525" b="0"/>
            <wp:docPr id="11" name="TexFormula10" descr="log^2_4x-4log_2x-3log_2x+6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10" descr="log^2_4x-4log_2x-3log_2x+6=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20A1B"/>
        </w:rPr>
        <w:br/>
      </w:r>
      <w:r>
        <w:rPr>
          <w:noProof/>
          <w:lang w:eastAsia="ru-RU"/>
        </w:rPr>
        <w:drawing>
          <wp:inline distT="0" distB="0" distL="0" distR="0" wp14:anchorId="521E8843" wp14:editId="6C2288AF">
            <wp:extent cx="1562100" cy="171450"/>
            <wp:effectExtent l="0" t="0" r="0" b="0"/>
            <wp:docPr id="12" name="TexFormula11" descr="log^2_2x-7log_2x+6=0&amp;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11" descr="log^2_2x-7log_2x+6=0&amp;#10;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20A1B"/>
        </w:rPr>
        <w:br/>
      </w:r>
      <w:r>
        <w:rPr>
          <w:noProof/>
          <w:lang w:eastAsia="ru-RU"/>
        </w:rPr>
        <w:drawing>
          <wp:inline distT="0" distB="0" distL="0" distR="0" wp14:anchorId="785E4F19" wp14:editId="0CBEC526">
            <wp:extent cx="657225" cy="152400"/>
            <wp:effectExtent l="0" t="0" r="9525" b="0"/>
            <wp:docPr id="13" name="TexFormula12" descr="log_2x=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12" descr="log_2x=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>a²-7a+6=0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>a1+a2=7 U a1*a2=6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>a1=1</w:t>
      </w:r>
      <w:r>
        <w:rPr>
          <w:rFonts w:ascii="Cambria Math" w:hAnsi="Cambria Math" w:cs="Cambria Math"/>
          <w:color w:val="020A1B"/>
          <w:shd w:val="clear" w:color="auto" w:fill="FFFFFF"/>
        </w:rPr>
        <w:t>⇒</w:t>
      </w:r>
      <w:r>
        <w:rPr>
          <w:rFonts w:ascii="Helvetica" w:hAnsi="Helvetica" w:cs="Helvetica"/>
          <w:color w:val="020A1B"/>
          <w:shd w:val="clear" w:color="auto" w:fill="FFFFFF"/>
        </w:rPr>
        <w:t>log_2(x)=1</w:t>
      </w:r>
      <w:r>
        <w:rPr>
          <w:rFonts w:ascii="Cambria Math" w:hAnsi="Cambria Math" w:cs="Cambria Math"/>
          <w:color w:val="020A1B"/>
          <w:shd w:val="clear" w:color="auto" w:fill="FFFFFF"/>
        </w:rPr>
        <w:t>⇒</w:t>
      </w:r>
      <w:r>
        <w:rPr>
          <w:rFonts w:ascii="Helvetica" w:hAnsi="Helvetica" w:cs="Helvetica"/>
          <w:color w:val="020A1B"/>
          <w:shd w:val="clear" w:color="auto" w:fill="FFFFFF"/>
        </w:rPr>
        <w:t>x=2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>a2=9</w:t>
      </w:r>
      <w:r>
        <w:rPr>
          <w:rFonts w:ascii="Cambria Math" w:hAnsi="Cambria Math" w:cs="Cambria Math"/>
          <w:color w:val="020A1B"/>
          <w:shd w:val="clear" w:color="auto" w:fill="FFFFFF"/>
        </w:rPr>
        <w:t>⇒</w:t>
      </w:r>
      <w:r>
        <w:rPr>
          <w:rFonts w:ascii="Helvetica" w:hAnsi="Helvetica" w:cs="Helvetica"/>
          <w:color w:val="020A1B"/>
          <w:shd w:val="clear" w:color="auto" w:fill="FFFFFF"/>
        </w:rPr>
        <w:t>log_2(x)=6</w:t>
      </w:r>
      <w:r>
        <w:rPr>
          <w:rFonts w:ascii="Cambria Math" w:hAnsi="Cambria Math" w:cs="Cambria Math"/>
          <w:color w:val="020A1B"/>
          <w:shd w:val="clear" w:color="auto" w:fill="FFFFFF"/>
        </w:rPr>
        <w:t>⇒</w:t>
      </w:r>
      <w:r>
        <w:rPr>
          <w:rFonts w:ascii="Helvetica" w:hAnsi="Helvetica" w:cs="Helvetica"/>
          <w:color w:val="020A1B"/>
          <w:shd w:val="clear" w:color="auto" w:fill="FFFFFF"/>
        </w:rPr>
        <w:t>x=64</w:t>
      </w:r>
    </w:p>
    <w:sectPr w:rsidR="002D0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575"/>
    <w:rsid w:val="002C5575"/>
    <w:rsid w:val="002D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5F4DA-F0F0-40EB-BA95-7DD90350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</cp:revision>
  <dcterms:created xsi:type="dcterms:W3CDTF">2017-07-22T02:29:00Z</dcterms:created>
  <dcterms:modified xsi:type="dcterms:W3CDTF">2017-07-22T02:30:00Z</dcterms:modified>
</cp:coreProperties>
</file>