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E0" w:rsidRDefault="00F161E0" w:rsidP="00F161E0">
      <w:r>
        <w:t>Правила общения с родителями</w:t>
      </w:r>
    </w:p>
    <w:p w:rsidR="00F161E0" w:rsidRPr="00F161E0" w:rsidRDefault="00F161E0" w:rsidP="00F161E0">
      <w:pPr>
        <w:pStyle w:val="a3"/>
        <w:numPr>
          <w:ilvl w:val="0"/>
          <w:numId w:val="3"/>
        </w:numPr>
      </w:pPr>
      <w:r w:rsidRPr="00F161E0">
        <w:t>Оформляй, придумывай интересные, интригующие приглашения на классные собрания и мероприятия.</w:t>
      </w:r>
    </w:p>
    <w:p w:rsidR="00F161E0" w:rsidRPr="00F161E0" w:rsidRDefault="00F161E0" w:rsidP="00F161E0">
      <w:pPr>
        <w:pStyle w:val="a3"/>
        <w:numPr>
          <w:ilvl w:val="0"/>
          <w:numId w:val="3"/>
        </w:numPr>
      </w:pPr>
      <w:r w:rsidRPr="00F161E0">
        <w:t>Уважай своё и родительское время. Всегда назначай собрания за неделю до проведения. Если можно, укажи точное время начала и конца.</w:t>
      </w:r>
    </w:p>
    <w:p w:rsidR="00F161E0" w:rsidRPr="00F161E0" w:rsidRDefault="00F161E0" w:rsidP="00F161E0">
      <w:pPr>
        <w:pStyle w:val="a3"/>
        <w:numPr>
          <w:ilvl w:val="0"/>
          <w:numId w:val="3"/>
        </w:numPr>
      </w:pPr>
      <w:r w:rsidRPr="00F161E0">
        <w:t xml:space="preserve">Всегда отчитывайся перед родителями о проделанной работе. Оформи папки, альбомы с диаграммами, отчётами об успеваемости класса, об участии в мероприятиях школы, о занятости учащихся, о родительской активности </w:t>
      </w:r>
      <w:proofErr w:type="spellStart"/>
      <w:r w:rsidRPr="00F161E0">
        <w:t>и.т.д</w:t>
      </w:r>
      <w:proofErr w:type="spellEnd"/>
      <w:r w:rsidRPr="00F161E0">
        <w:t>.</w:t>
      </w:r>
    </w:p>
    <w:p w:rsidR="00F161E0" w:rsidRPr="00F161E0" w:rsidRDefault="00F161E0" w:rsidP="00F161E0">
      <w:pPr>
        <w:pStyle w:val="a3"/>
        <w:numPr>
          <w:ilvl w:val="0"/>
          <w:numId w:val="3"/>
        </w:numPr>
      </w:pPr>
      <w:r w:rsidRPr="00F161E0">
        <w:t>Как можно больше рассказывай об инновационном движении, о самых разных школах в России и за рубежом.</w:t>
      </w:r>
    </w:p>
    <w:p w:rsidR="00F161E0" w:rsidRPr="00F161E0" w:rsidRDefault="00F161E0" w:rsidP="00F161E0">
      <w:pPr>
        <w:pStyle w:val="a3"/>
        <w:numPr>
          <w:ilvl w:val="0"/>
          <w:numId w:val="3"/>
        </w:numPr>
      </w:pPr>
      <w:r w:rsidRPr="00F161E0">
        <w:t xml:space="preserve">При посещении на дому заранее предупреди о цели посещения. </w:t>
      </w:r>
      <w:proofErr w:type="gramStart"/>
      <w:r w:rsidRPr="00F161E0">
        <w:t>Например</w:t>
      </w:r>
      <w:proofErr w:type="gramEnd"/>
      <w:r w:rsidRPr="00F161E0">
        <w:t xml:space="preserve">: посещение с целью проверки уголка школьника (полка для книг, стол для приготовления уроков </w:t>
      </w:r>
      <w:proofErr w:type="spellStart"/>
      <w:r w:rsidRPr="00F161E0">
        <w:t>и.т.д</w:t>
      </w:r>
      <w:proofErr w:type="spellEnd"/>
      <w:r w:rsidRPr="00F161E0">
        <w:t>.)</w:t>
      </w:r>
    </w:p>
    <w:p w:rsidR="00F161E0" w:rsidRPr="00F161E0" w:rsidRDefault="00F161E0" w:rsidP="00F161E0">
      <w:pPr>
        <w:pStyle w:val="a3"/>
        <w:numPr>
          <w:ilvl w:val="0"/>
          <w:numId w:val="3"/>
        </w:numPr>
      </w:pPr>
      <w:r w:rsidRPr="00F161E0">
        <w:t>Почаще хвали родителя за воспитание ребёнка. Вручай от случая к случаю грамоты, благодарственные письма.</w:t>
      </w:r>
    </w:p>
    <w:p w:rsidR="00F161E0" w:rsidRPr="00F161E0" w:rsidRDefault="00F161E0" w:rsidP="00F161E0">
      <w:pPr>
        <w:pStyle w:val="a3"/>
        <w:numPr>
          <w:ilvl w:val="0"/>
          <w:numId w:val="3"/>
        </w:numPr>
      </w:pPr>
      <w:r w:rsidRPr="00F161E0">
        <w:t>К концу каждого учебного года при помощи анкеты для родителей сделай анализ работы за год и план работы на следующий год.</w:t>
      </w:r>
    </w:p>
    <w:p w:rsidR="00F161E0" w:rsidRPr="00F161E0" w:rsidRDefault="00F161E0" w:rsidP="00F161E0">
      <w:pPr>
        <w:pStyle w:val="a3"/>
        <w:numPr>
          <w:ilvl w:val="0"/>
          <w:numId w:val="3"/>
        </w:numPr>
      </w:pPr>
      <w:r w:rsidRPr="00F161E0">
        <w:t>При мимолётной встрече с родителями никогда не рассказывай о плохих сторонах его ребёнка.</w:t>
      </w:r>
    </w:p>
    <w:p w:rsidR="00F161E0" w:rsidRPr="00F161E0" w:rsidRDefault="00F161E0" w:rsidP="00F161E0">
      <w:pPr>
        <w:pStyle w:val="a3"/>
        <w:numPr>
          <w:ilvl w:val="0"/>
          <w:numId w:val="3"/>
        </w:numPr>
      </w:pPr>
      <w:r w:rsidRPr="00F161E0">
        <w:t>Помни, что неопрятная причёска, измятый костюм, несвежая рубашка, - проявление неуважения к родителю.</w:t>
      </w:r>
      <w:r>
        <w:br/>
      </w:r>
      <w:r>
        <w:br/>
        <w:t>Правила общения с друзьями</w:t>
      </w:r>
      <w:r>
        <w:br/>
        <w:t xml:space="preserve">1. </w:t>
      </w:r>
      <w:r w:rsidRPr="00F161E0">
        <w:t> проявляй внимание к своим друзьям и одноклассникам, старайся, чтобы твои слова и поступки не обидели их;</w:t>
      </w:r>
    </w:p>
    <w:p w:rsidR="00F161E0" w:rsidRPr="00F161E0" w:rsidRDefault="00F161E0" w:rsidP="00F161E0">
      <w:pPr>
        <w:pStyle w:val="a3"/>
        <w:numPr>
          <w:ilvl w:val="0"/>
          <w:numId w:val="5"/>
        </w:numPr>
      </w:pPr>
      <w:r w:rsidRPr="00F161E0">
        <w:t xml:space="preserve"> никогда не смейся над физическими недостатками лю</w:t>
      </w:r>
      <w:r w:rsidRPr="00F161E0">
        <w:softHyphen/>
        <w:t>дей;</w:t>
      </w:r>
    </w:p>
    <w:p w:rsidR="00F161E0" w:rsidRPr="00F161E0" w:rsidRDefault="00F161E0" w:rsidP="00F161E0">
      <w:pPr>
        <w:pStyle w:val="a3"/>
        <w:numPr>
          <w:ilvl w:val="0"/>
          <w:numId w:val="5"/>
        </w:numPr>
      </w:pPr>
      <w:r w:rsidRPr="00F161E0">
        <w:t>• всегда и во всём помогай младшим и слабым;</w:t>
      </w:r>
    </w:p>
    <w:p w:rsidR="00F161E0" w:rsidRPr="00F161E0" w:rsidRDefault="00F161E0" w:rsidP="00F161E0">
      <w:pPr>
        <w:pStyle w:val="a3"/>
        <w:numPr>
          <w:ilvl w:val="0"/>
          <w:numId w:val="5"/>
        </w:numPr>
      </w:pPr>
      <w:r w:rsidRPr="00F161E0">
        <w:t>• не забывай поблагодарить за оказанную тебе услугу;</w:t>
      </w:r>
    </w:p>
    <w:p w:rsidR="00F161E0" w:rsidRPr="00F161E0" w:rsidRDefault="00F161E0" w:rsidP="00F161E0">
      <w:pPr>
        <w:pStyle w:val="a3"/>
        <w:numPr>
          <w:ilvl w:val="0"/>
          <w:numId w:val="5"/>
        </w:numPr>
      </w:pPr>
      <w:r w:rsidRPr="00F161E0">
        <w:t>• не придумывай никому обидных прозвищ;</w:t>
      </w:r>
    </w:p>
    <w:p w:rsidR="00F161E0" w:rsidRPr="00F161E0" w:rsidRDefault="00F161E0" w:rsidP="00F161E0">
      <w:pPr>
        <w:pStyle w:val="a3"/>
        <w:numPr>
          <w:ilvl w:val="0"/>
          <w:numId w:val="5"/>
        </w:numPr>
      </w:pPr>
      <w:r w:rsidRPr="00F161E0">
        <w:t>• если ты сам страдаешь от привязавшегося к тебе прозвища, не отзывайся на него; может, тогда твой обидчик вспомнит твоё имя;</w:t>
      </w:r>
    </w:p>
    <w:p w:rsidR="00F161E0" w:rsidRPr="00F161E0" w:rsidRDefault="00F161E0" w:rsidP="00F161E0">
      <w:pPr>
        <w:pStyle w:val="a3"/>
        <w:numPr>
          <w:ilvl w:val="0"/>
          <w:numId w:val="5"/>
        </w:numPr>
      </w:pPr>
      <w:r w:rsidRPr="00F161E0">
        <w:t>• если товарищ одолжил тебе что-либо, отдай ему это в обещанный срок, не дожидаясь, пока он тебе об этом напомнит;</w:t>
      </w:r>
    </w:p>
    <w:p w:rsidR="00F161E0" w:rsidRPr="00F161E0" w:rsidRDefault="00F161E0" w:rsidP="00F161E0">
      <w:pPr>
        <w:pStyle w:val="a3"/>
        <w:numPr>
          <w:ilvl w:val="0"/>
          <w:numId w:val="5"/>
        </w:numPr>
      </w:pPr>
      <w:r w:rsidRPr="00F161E0">
        <w:t>• всегда выполняй данные тобой обещания;</w:t>
      </w:r>
    </w:p>
    <w:p w:rsidR="00F161E0" w:rsidRPr="00F161E0" w:rsidRDefault="00F161E0" w:rsidP="00F161E0">
      <w:pPr>
        <w:pStyle w:val="a3"/>
        <w:numPr>
          <w:ilvl w:val="0"/>
          <w:numId w:val="5"/>
        </w:numPr>
      </w:pPr>
      <w:r w:rsidRPr="00F161E0">
        <w:t>• никогда не обещай того, чего выполнить не сможешь;</w:t>
      </w:r>
    </w:p>
    <w:p w:rsidR="00F161E0" w:rsidRPr="00F161E0" w:rsidRDefault="00F161E0" w:rsidP="00F161E0">
      <w:pPr>
        <w:pStyle w:val="a3"/>
        <w:numPr>
          <w:ilvl w:val="0"/>
          <w:numId w:val="5"/>
        </w:numPr>
      </w:pPr>
      <w:r w:rsidRPr="00F161E0">
        <w:t>• дорожи своим словом: твои друзья должны знать, что на тебя во всём можно положиться, что ты всегда держишь слово;</w:t>
      </w:r>
    </w:p>
    <w:p w:rsidR="00F161E0" w:rsidRPr="00F161E0" w:rsidRDefault="00F161E0" w:rsidP="00F161E0">
      <w:pPr>
        <w:pStyle w:val="a3"/>
        <w:numPr>
          <w:ilvl w:val="0"/>
          <w:numId w:val="5"/>
        </w:numPr>
      </w:pPr>
      <w:r w:rsidRPr="00F161E0">
        <w:t>• всегда будь точным: неточность — это прежде всего невежливость;</w:t>
      </w:r>
    </w:p>
    <w:p w:rsidR="00F161E0" w:rsidRPr="00F161E0" w:rsidRDefault="00F161E0" w:rsidP="00F161E0">
      <w:pPr>
        <w:pStyle w:val="a3"/>
        <w:numPr>
          <w:ilvl w:val="0"/>
          <w:numId w:val="5"/>
        </w:numPr>
      </w:pPr>
      <w:r w:rsidRPr="00F161E0">
        <w:t>• никогда не подслушивай чужие разговоры и не читай чужие письма;</w:t>
      </w:r>
    </w:p>
    <w:p w:rsidR="00F161E0" w:rsidRDefault="00F161E0" w:rsidP="00F161E0">
      <w:pPr>
        <w:pStyle w:val="a3"/>
        <w:numPr>
          <w:ilvl w:val="0"/>
          <w:numId w:val="5"/>
        </w:numPr>
      </w:pPr>
      <w:r w:rsidRPr="00F161E0">
        <w:t>• никогда не проявляй к людям неуважения, бесцеремонности, дерзости, грубости или хамства.</w:t>
      </w:r>
      <w:r>
        <w:br/>
      </w:r>
    </w:p>
    <w:p w:rsidR="00F161E0" w:rsidRPr="00F161E0" w:rsidRDefault="00F161E0" w:rsidP="00F161E0">
      <w:pPr>
        <w:pStyle w:val="a3"/>
        <w:ind w:left="153"/>
      </w:pPr>
      <w:r>
        <w:t>Правила общения со взрослыми</w:t>
      </w:r>
      <w:r>
        <w:br/>
      </w:r>
      <w:proofErr w:type="gramStart"/>
      <w:r w:rsidRPr="00F161E0">
        <w:t>•  Прежде</w:t>
      </w:r>
      <w:proofErr w:type="gramEnd"/>
      <w:r w:rsidRPr="00F161E0">
        <w:t xml:space="preserve"> всего, к взрослым принято обращаться на “вы”. Приветствия, которые ты употребляешь в общении с ровесниками и родственниками: “привет” и “пока” по отношению к </w:t>
      </w:r>
      <w:proofErr w:type="gramStart"/>
      <w:r w:rsidRPr="00F161E0">
        <w:t>посторонним  тебе</w:t>
      </w:r>
      <w:proofErr w:type="gramEnd"/>
      <w:r w:rsidRPr="00F161E0">
        <w:t xml:space="preserve"> взрослым людям неуместны. Употребляйте вместо них такие, как: “здравствуйте” и “до свидания”.</w:t>
      </w:r>
    </w:p>
    <w:p w:rsidR="00F161E0" w:rsidRPr="00F161E0" w:rsidRDefault="00F161E0" w:rsidP="00F161E0">
      <w:pPr>
        <w:pStyle w:val="a3"/>
        <w:ind w:left="153"/>
      </w:pPr>
      <w:r w:rsidRPr="00F161E0">
        <w:br/>
      </w:r>
      <w:proofErr w:type="gramStart"/>
      <w:r w:rsidRPr="00F161E0">
        <w:t>•  Младшие</w:t>
      </w:r>
      <w:proofErr w:type="gramEnd"/>
      <w:r w:rsidRPr="00F161E0">
        <w:t xml:space="preserve"> должны всегда здороваться первыми, впрочем, как и с любыми знакомыми, не дожидаясь, пока они поприветствуют вас раньше.</w:t>
      </w:r>
    </w:p>
    <w:p w:rsidR="00F161E0" w:rsidRPr="00F161E0" w:rsidRDefault="00F161E0" w:rsidP="00F161E0">
      <w:pPr>
        <w:pStyle w:val="a3"/>
        <w:ind w:left="153"/>
      </w:pPr>
      <w:r w:rsidRPr="00F161E0">
        <w:br/>
      </w:r>
      <w:proofErr w:type="gramStart"/>
      <w:r w:rsidRPr="00F161E0">
        <w:t>•  По</w:t>
      </w:r>
      <w:proofErr w:type="gramEnd"/>
      <w:r w:rsidRPr="00F161E0">
        <w:t xml:space="preserve"> правилам мужчины (мальчики) при встрече друг с другом подают правую ладонь для </w:t>
      </w:r>
      <w:r w:rsidRPr="00F161E0">
        <w:lastRenderedPageBreak/>
        <w:t>рукопожатия. Если у тебя на руках надеты перчатки, не забудь перед приветствием снять ту, которой будешь здороваться.</w:t>
      </w:r>
    </w:p>
    <w:p w:rsidR="00F161E0" w:rsidRPr="00F161E0" w:rsidRDefault="00F161E0" w:rsidP="00F161E0">
      <w:pPr>
        <w:pStyle w:val="a3"/>
        <w:ind w:left="153"/>
      </w:pPr>
      <w:r w:rsidRPr="00F161E0">
        <w:br/>
      </w:r>
      <w:proofErr w:type="gramStart"/>
      <w:r w:rsidRPr="00F161E0">
        <w:t>•  Поцелуи</w:t>
      </w:r>
      <w:proofErr w:type="gramEnd"/>
      <w:r w:rsidRPr="00F161E0">
        <w:t xml:space="preserve"> и обнимания при встрече – это очень личное. Позволить себе такое приветствие ты можешь себе только с близкими и хорошо знакомыми людьми, при обоюдном согласии.</w:t>
      </w:r>
    </w:p>
    <w:p w:rsidR="00F161E0" w:rsidRPr="00F161E0" w:rsidRDefault="00F161E0" w:rsidP="00F161E0">
      <w:pPr>
        <w:pStyle w:val="a3"/>
        <w:ind w:left="153"/>
      </w:pPr>
      <w:r w:rsidRPr="00F161E0">
        <w:br/>
      </w:r>
      <w:proofErr w:type="gramStart"/>
      <w:r w:rsidRPr="00F161E0">
        <w:t>•  Нельзя</w:t>
      </w:r>
      <w:proofErr w:type="gramEnd"/>
      <w:r w:rsidRPr="00F161E0">
        <w:t xml:space="preserve"> вмешиваться в разговор взрослых и комментировать то, что они говорят друг другу. А уж если захотелось что-то непременно сказать или задать вопрос, нужно спросить разрешения.</w:t>
      </w:r>
    </w:p>
    <w:p w:rsidR="00F161E0" w:rsidRPr="00F161E0" w:rsidRDefault="00F161E0" w:rsidP="00F161E0">
      <w:pPr>
        <w:pStyle w:val="a3"/>
        <w:ind w:left="153"/>
      </w:pPr>
      <w:r w:rsidRPr="00F161E0">
        <w:br/>
      </w:r>
      <w:proofErr w:type="gramStart"/>
      <w:r w:rsidRPr="00F161E0">
        <w:t>•  Повторно</w:t>
      </w:r>
      <w:proofErr w:type="gramEnd"/>
      <w:r w:rsidRPr="00F161E0">
        <w:t xml:space="preserve"> встретив кого-то в течение дня не забывай о таких волшебных словах приветствия, как: “доброе утро”, “добрый день”, “добрый вечер” или “рад видеть тебя /вас снова”. Даже простого кивка головы и добродушной улыбки будет достаточно в данной ситуации.</w:t>
      </w:r>
    </w:p>
    <w:p w:rsidR="00F161E0" w:rsidRPr="00F161E0" w:rsidRDefault="00F161E0" w:rsidP="00F161E0">
      <w:pPr>
        <w:pStyle w:val="a3"/>
        <w:ind w:left="153"/>
      </w:pPr>
      <w:bookmarkStart w:id="0" w:name="_GoBack"/>
      <w:bookmarkEnd w:id="0"/>
    </w:p>
    <w:p w:rsidR="00F161E0" w:rsidRPr="00F161E0" w:rsidRDefault="00F161E0" w:rsidP="00F161E0">
      <w:pPr>
        <w:pStyle w:val="a3"/>
        <w:ind w:left="-207"/>
      </w:pPr>
      <w:r>
        <w:br/>
      </w:r>
    </w:p>
    <w:p w:rsidR="00EA154E" w:rsidRDefault="00EA154E" w:rsidP="00F161E0">
      <w:pPr>
        <w:pStyle w:val="a3"/>
        <w:ind w:left="-207"/>
      </w:pPr>
    </w:p>
    <w:sectPr w:rsidR="00EA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F2933"/>
    <w:multiLevelType w:val="multilevel"/>
    <w:tmpl w:val="A0D22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A6C2B"/>
    <w:multiLevelType w:val="hybridMultilevel"/>
    <w:tmpl w:val="8D440D0A"/>
    <w:lvl w:ilvl="0" w:tplc="971C8B46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557D585D"/>
    <w:multiLevelType w:val="hybridMultilevel"/>
    <w:tmpl w:val="8AC2C1DC"/>
    <w:lvl w:ilvl="0" w:tplc="DFCC5678">
      <w:start w:val="1"/>
      <w:numFmt w:val="decimal"/>
      <w:lvlText w:val="%1."/>
      <w:lvlJc w:val="left"/>
      <w:pPr>
        <w:ind w:left="-207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77677110"/>
    <w:multiLevelType w:val="hybridMultilevel"/>
    <w:tmpl w:val="83A25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B75CE"/>
    <w:multiLevelType w:val="hybridMultilevel"/>
    <w:tmpl w:val="9AC63A54"/>
    <w:lvl w:ilvl="0" w:tplc="0B8C532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02"/>
    <w:rsid w:val="0085561C"/>
    <w:rsid w:val="00A14CC6"/>
    <w:rsid w:val="00A32A02"/>
    <w:rsid w:val="00EA154E"/>
    <w:rsid w:val="00F1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1B5E5-A2AA-4C3C-9859-E1A1A0C1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A0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61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5</cp:revision>
  <dcterms:created xsi:type="dcterms:W3CDTF">2015-01-31T16:50:00Z</dcterms:created>
  <dcterms:modified xsi:type="dcterms:W3CDTF">2015-02-01T14:53:00Z</dcterms:modified>
</cp:coreProperties>
</file>