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C7" w:rsidRPr="001521C7" w:rsidRDefault="001521C7" w:rsidP="001521C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ряду во всех словах пропущены две буквы НН? </w:t>
      </w:r>
    </w:p>
    <w:p w:rsidR="009B1083" w:rsidRPr="001521C7" w:rsidRDefault="001521C7" w:rsidP="00152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6" type="#_x0000_t75" style="width:20.25pt;height:18pt" o:ole="">
              <v:imagedata r:id="rId7" o:title=""/>
            </v:shape>
            <w:control r:id="rId8" w:name="DefaultOcxName" w:shapeid="_x0000_i1036"/>
          </w:objec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жизне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</w:t>
        </w:r>
        <w:proofErr w:type="gram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</w:t>
        </w:r>
        <w:proofErr w:type="gram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й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исти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взвинче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</w:hyperlink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35" type="#_x0000_t75" style="width:20.25pt;height:18pt" o:ole="">
              <v:imagedata r:id="rId7" o:title=""/>
            </v:shape>
            <w:control r:id="rId10" w:name="DefaultOcxName1" w:shapeid="_x0000_i1035"/>
          </w:object>
        </w:r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серебря...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балага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укоризне...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</w:hyperlink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34" type="#_x0000_t75" style="width:20.25pt;height:18pt" o:ole="">
              <v:imagedata r:id="rId7" o:title=""/>
            </v:shape>
            <w:control r:id="rId12" w:name="DefaultOcxName2" w:shapeid="_x0000_i1034"/>
          </w:objec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желати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берестя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...ой, 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редакцио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</w:hyperlink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33" type="#_x0000_t75" style="width:20.25pt;height:18pt" o:ole="">
              <v:imagedata r:id="rId7" o:title=""/>
            </v:shape>
            <w:control r:id="rId14" w:name="DefaultOcxName3" w:shapeid="_x0000_i1033"/>
          </w:object>
        </w:r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огне...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были...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клее...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</w:hyperlink>
    </w:p>
    <w:p w:rsidR="001521C7" w:rsidRDefault="001521C7" w:rsidP="001521C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варианте ответа правильно указаны все слова, в которых на месте пропуска пишется две буквы НН? 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Дровя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склад,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галерея 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Стекля..</w:t>
      </w:r>
      <w:proofErr w:type="gram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посуда, осе...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погода 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Стари..</w:t>
      </w:r>
      <w:proofErr w:type="gram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оружие,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недюжи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Полотня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бельё,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</w:t>
      </w:r>
    </w:p>
    <w:p w:rsidR="001521C7" w:rsidRPr="001521C7" w:rsidRDefault="001521C7" w:rsidP="001521C7">
      <w:pPr>
        <w:pStyle w:val="a5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7" w:rsidRPr="001521C7" w:rsidRDefault="001521C7" w:rsidP="001521C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Перепишите и раскройте скобки:</w:t>
      </w:r>
      <w:r>
        <w:rPr>
          <w:rFonts w:ascii="Times New Roman" w:hAnsi="Times New Roman" w:cs="Times New Roman"/>
          <w:sz w:val="24"/>
          <w:szCs w:val="24"/>
        </w:rPr>
        <w:br/>
        <w:t xml:space="preserve">Она пересекла площадь,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вымощ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21C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 xml:space="preserve"> крупным глянце</w:t>
      </w:r>
      <w:r>
        <w:rPr>
          <w:rFonts w:ascii="Times New Roman" w:hAnsi="Times New Roman" w:cs="Times New Roman"/>
          <w:sz w:val="24"/>
          <w:szCs w:val="24"/>
        </w:rPr>
        <w:t>вым булыжником, миновала стари(</w:t>
      </w:r>
      <w:r w:rsidRPr="001521C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 xml:space="preserve"> торговые</w:t>
      </w:r>
      <w:r>
        <w:rPr>
          <w:rFonts w:ascii="Times New Roman" w:hAnsi="Times New Roman" w:cs="Times New Roman"/>
          <w:sz w:val="24"/>
          <w:szCs w:val="24"/>
        </w:rPr>
        <w:t xml:space="preserve"> ряды и вышла на тихую,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затенё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r w:rsidRPr="001521C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 xml:space="preserve"> тополями улицу.</w:t>
      </w:r>
    </w:p>
    <w:p w:rsidR="001521C7" w:rsidRPr="001521C7" w:rsidRDefault="001521C7" w:rsidP="001521C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слове на месте пропуска пишется две буквы НН? </w:t>
      </w:r>
    </w:p>
    <w:p w:rsidR="001521C7" w:rsidRPr="001521C7" w:rsidRDefault="001521C7" w:rsidP="00152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48" type="#_x0000_t75" style="width:20.25pt;height:18pt" o:ole="">
              <v:imagedata r:id="rId7" o:title=""/>
            </v:shape>
            <w:control r:id="rId16" w:name="DefaultOcxName4" w:shapeid="_x0000_i1048"/>
          </w:objec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сниже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</w:t>
        </w:r>
        <w:proofErr w:type="gram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</w:t>
        </w:r>
        <w:proofErr w:type="gram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й</w:t>
        </w:r>
        <w:proofErr w:type="spellEnd"/>
      </w:hyperlink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47" type="#_x0000_t75" style="width:20.25pt;height:18pt" o:ole="">
              <v:imagedata r:id="rId7" o:title=""/>
            </v:shape>
            <w:control r:id="rId18" w:name="DefaultOcxName11" w:shapeid="_x0000_i1047"/>
          </w:objec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созда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...о</w:t>
        </w:r>
      </w:hyperlink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46" type="#_x0000_t75" style="width:20.25pt;height:18pt" o:ole="">
              <v:imagedata r:id="rId7" o:title=""/>
            </v:shape>
            <w:control r:id="rId20" w:name="DefaultOcxName21" w:shapeid="_x0000_i1046"/>
          </w:objec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песча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ик</w:t>
        </w:r>
        <w:proofErr w:type="spellEnd"/>
      </w:hyperlink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45" type="#_x0000_t75" style="width:20.25pt;height:18pt" o:ole="">
              <v:imagedata r:id="rId7" o:title=""/>
            </v:shape>
            <w:control r:id="rId22" w:name="DefaultOcxName31" w:shapeid="_x0000_i1045"/>
          </w:object>
        </w:r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гуси...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</w:hyperlink>
    </w:p>
    <w:p w:rsidR="001521C7" w:rsidRPr="001521C7" w:rsidRDefault="001521C7" w:rsidP="001521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21C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521C7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1521C7">
        <w:rPr>
          <w:rFonts w:ascii="Times New Roman" w:hAnsi="Times New Roman" w:cs="Times New Roman"/>
          <w:sz w:val="24"/>
          <w:szCs w:val="24"/>
        </w:rPr>
        <w:t xml:space="preserve"> каких цифр в предложениях пишется две буквы НН? </w:t>
      </w:r>
      <w:r w:rsidRPr="001521C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Необразова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>(1)</w:t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 xml:space="preserve"> люди часто бывают невежестве(2)ы и </w:t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ограниче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 xml:space="preserve">(3). Участники эксперимента были </w:t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ограниче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 xml:space="preserve">(4)ы во времени. Ответы ученика были весьма </w:t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неувере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>(5)ы.</w:t>
      </w:r>
    </w:p>
    <w:p w:rsidR="001521C7" w:rsidRPr="001521C7" w:rsidRDefault="001521C7" w:rsidP="001521C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варианте ответа правильно указаны все слова, в которых на месте пропуска пишется две буквы НН? 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Сгущё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молоко,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утомлё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солнцем 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Свежезаваре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чай, не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езже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осени дорога 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Да..</w:t>
      </w:r>
      <w:proofErr w:type="gram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условие, иллюзии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...ы 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Решё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задача,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смышлё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</w:t>
      </w:r>
    </w:p>
    <w:p w:rsidR="001521C7" w:rsidRDefault="001521C7" w:rsidP="00152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60" type="#_x0000_t75" style="width:20.25pt;height:18pt" o:ole="">
              <v:imagedata r:id="rId7" o:title=""/>
            </v:shape>
            <w:control r:id="rId24" w:name="DefaultOcxName5" w:shapeid="_x0000_i1060"/>
          </w:object>
        </w:r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1, 2, 4</w:t>
        </w:r>
      </w:hyperlink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59" type="#_x0000_t75" style="width:20.25pt;height:18pt" o:ole="">
              <v:imagedata r:id="rId7" o:title=""/>
            </v:shape>
            <w:control r:id="rId26" w:name="DefaultOcxName12" w:shapeid="_x0000_i1059"/>
          </w:object>
        </w:r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1, 4</w:t>
        </w:r>
      </w:hyperlink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7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58" type="#_x0000_t75" style="width:20.25pt;height:18pt" o:ole="">
              <v:imagedata r:id="rId7" o:title=""/>
            </v:shape>
            <w:control r:id="rId28" w:name="DefaultOcxName22" w:shapeid="_x0000_i1058"/>
          </w:object>
        </w:r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2, 4</w:t>
        </w:r>
      </w:hyperlink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9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57" type="#_x0000_t75" style="width:20.25pt;height:18pt" o:ole="">
              <v:imagedata r:id="rId7" o:title=""/>
            </v:shape>
            <w:control r:id="rId30" w:name="DefaultOcxName32" w:shapeid="_x0000_i1057"/>
          </w:object>
        </w:r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1, 2</w:t>
        </w:r>
      </w:hyperlink>
    </w:p>
    <w:p w:rsidR="001521C7" w:rsidRDefault="001521C7" w:rsidP="00152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7" w:rsidRDefault="001521C7" w:rsidP="00152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7" w:rsidRPr="001521C7" w:rsidRDefault="001521C7" w:rsidP="00152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7" w:rsidRDefault="001521C7" w:rsidP="001521C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Раскройте скобки: </w:t>
      </w:r>
    </w:p>
    <w:p w:rsidR="001521C7" w:rsidRPr="001521C7" w:rsidRDefault="001521C7" w:rsidP="001521C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брели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полю, где трава не была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скош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)а. Давно не коше(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была нам по пояс.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лугу разнообразие трав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Непуг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птицы нас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 не боялись. </w:t>
      </w:r>
    </w:p>
    <w:p w:rsidR="001521C7" w:rsidRPr="001521C7" w:rsidRDefault="001521C7" w:rsidP="001521C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ряду во всех словах пропущены две буквы НН? </w:t>
      </w:r>
    </w:p>
    <w:p w:rsidR="001521C7" w:rsidRPr="001521C7" w:rsidRDefault="001521C7" w:rsidP="00152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84" type="#_x0000_t75" style="width:20.25pt;height:18pt" o:ole="">
              <v:imagedata r:id="rId7" o:title=""/>
            </v:shape>
            <w:control r:id="rId32" w:name="DefaultOcxName7" w:shapeid="_x0000_i1084"/>
          </w:object>
        </w:r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слома..</w:t>
        </w:r>
        <w:proofErr w:type="gram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</w:t>
        </w:r>
        <w:proofErr w:type="gram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дерево, 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квалифицирова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сотрудник, вещь 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...а</w:t>
        </w:r>
      </w:hyperlink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3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83" type="#_x0000_t75" style="width:20.25pt;height:18pt" o:ole="">
              <v:imagedata r:id="rId7" o:title=""/>
            </v:shape>
            <w:control r:id="rId34" w:name="DefaultOcxName14" w:shapeid="_x0000_i1083"/>
          </w:object>
        </w:r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лома...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ая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линия, 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закопчё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котелок, 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сырокопчё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ая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колбаса</w:t>
        </w:r>
      </w:hyperlink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5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82" type="#_x0000_t75" style="width:20.25pt;height:18pt" o:ole="">
              <v:imagedata r:id="rId7" o:title=""/>
            </v:shape>
            <w:control r:id="rId36" w:name="DefaultOcxName24" w:shapeid="_x0000_i1082"/>
          </w:object>
        </w:r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ое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условие, 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медле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ое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движение, 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неезже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ая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дорога</w:t>
        </w:r>
      </w:hyperlink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7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81" type="#_x0000_t75" style="width:20.25pt;height:18pt" o:ole="">
              <v:imagedata r:id="rId7" o:title=""/>
            </v:shape>
            <w:control r:id="rId38" w:name="DefaultOcxName34" w:shapeid="_x0000_i1081"/>
          </w:objec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деревя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забор, 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дикови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ая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вещь, деньги 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получе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...ы</w:t>
        </w:r>
      </w:hyperlink>
    </w:p>
    <w:p w:rsidR="001521C7" w:rsidRPr="001521C7" w:rsidRDefault="001521C7" w:rsidP="001521C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слове на месте пропуска пишутся две буквы НН? </w:t>
      </w:r>
    </w:p>
    <w:p w:rsidR="001521C7" w:rsidRDefault="001521C7" w:rsidP="00152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96" type="#_x0000_t75" style="width:20.25pt;height:18pt" o:ole="">
              <v:imagedata r:id="rId7" o:title=""/>
            </v:shape>
            <w:control r:id="rId40" w:name="DefaultOcxName8" w:shapeid="_x0000_i1096"/>
          </w:objec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плетё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</w:t>
        </w:r>
        <w:proofErr w:type="gram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proofErr w:type="gram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дедом корзина</w:t>
        </w:r>
      </w:hyperlink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1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95" type="#_x0000_t75" style="width:20.25pt;height:18pt" o:ole="">
              <v:imagedata r:id="rId7" o:title=""/>
            </v:shape>
            <w:control r:id="rId42" w:name="DefaultOcxName15" w:shapeid="_x0000_i1095"/>
          </w:objec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копчё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ая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колбаса</w:t>
        </w:r>
      </w:hyperlink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3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94" type="#_x0000_t75" style="width:20.25pt;height:18pt" o:ole="">
              <v:imagedata r:id="rId7" o:title=""/>
            </v:shape>
            <w:control r:id="rId44" w:name="DefaultOcxName25" w:shapeid="_x0000_i1094"/>
          </w:objec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подверже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...ы простуде</w:t>
        </w:r>
      </w:hyperlink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5" w:history="1"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1440" w:dyaOrig="1440">
            <v:shape id="_x0000_i1093" type="#_x0000_t75" style="width:20.25pt;height:18pt" o:ole="">
              <v:imagedata r:id="rId7" o:title=""/>
            </v:shape>
            <w:control r:id="rId46" w:name="DefaultOcxName35" w:shapeid="_x0000_i1093"/>
          </w:object>
        </w:r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вкусное 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мороже</w:t>
        </w:r>
        <w:proofErr w:type="spellEnd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ое</w:t>
        </w:r>
      </w:hyperlink>
      <w:proofErr w:type="spellEnd"/>
    </w:p>
    <w:p w:rsidR="001521C7" w:rsidRPr="001521C7" w:rsidRDefault="001521C7" w:rsidP="001521C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hAnsi="Times New Roman" w:cs="Times New Roman"/>
          <w:sz w:val="24"/>
          <w:szCs w:val="24"/>
        </w:rPr>
        <w:t xml:space="preserve">В каком слове на месте пропуска пишется две буквы НН? </w:t>
      </w:r>
    </w:p>
    <w:p w:rsidR="001521C7" w:rsidRDefault="001521C7" w:rsidP="001521C7">
      <w:pPr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object w:dxaOrig="1440" w:dyaOrig="1440">
            <v:shape id="_x0000_i1184" type="#_x0000_t75" style="width:20.25pt;height:18pt" o:ole="">
              <v:imagedata r:id="rId7" o:title=""/>
            </v:shape>
            <w:control r:id="rId48" w:name="DefaultOcxName6" w:shapeid="_x0000_i1184"/>
          </w:object>
        </w:r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заявления </w:t>
        </w:r>
        <w:proofErr w:type="spellStart"/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рассмотре</w:t>
        </w:r>
        <w:proofErr w:type="spellEnd"/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..</w:t>
        </w:r>
        <w:proofErr w:type="gramStart"/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.ы</w:t>
        </w:r>
        <w:proofErr w:type="gramEnd"/>
      </w:hyperlink>
      <w:r w:rsidRPr="001521C7">
        <w:rPr>
          <w:rFonts w:ascii="Times New Roman" w:hAnsi="Times New Roman" w:cs="Times New Roman"/>
          <w:sz w:val="24"/>
          <w:szCs w:val="24"/>
        </w:rPr>
        <w:br/>
      </w:r>
      <w:hyperlink r:id="rId49" w:history="1"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object w:dxaOrig="1440" w:dyaOrig="1440">
            <v:shape id="_x0000_i1183" type="#_x0000_t75" style="width:20.25pt;height:18pt" o:ole="">
              <v:imagedata r:id="rId7" o:title=""/>
            </v:shape>
            <w:control r:id="rId50" w:name="DefaultOcxName13" w:shapeid="_x0000_i1183"/>
          </w:object>
        </w:r>
        <w:proofErr w:type="spellStart"/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писа</w:t>
        </w:r>
        <w:proofErr w:type="spellEnd"/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...</w:t>
        </w:r>
        <w:proofErr w:type="spellStart"/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ый</w:t>
        </w:r>
        <w:proofErr w:type="spellEnd"/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маслом пейзаж</w:t>
        </w:r>
      </w:hyperlink>
      <w:r w:rsidRPr="001521C7">
        <w:rPr>
          <w:rFonts w:ascii="Times New Roman" w:hAnsi="Times New Roman" w:cs="Times New Roman"/>
          <w:sz w:val="24"/>
          <w:szCs w:val="24"/>
        </w:rPr>
        <w:br/>
      </w:r>
      <w:hyperlink r:id="rId51" w:history="1"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object w:dxaOrig="1440" w:dyaOrig="1440">
            <v:shape id="_x0000_i1182" type="#_x0000_t75" style="width:20.25pt;height:18pt" o:ole="">
              <v:imagedata r:id="rId7" o:title=""/>
            </v:shape>
            <w:control r:id="rId52" w:name="DefaultOcxName23" w:shapeid="_x0000_i1182"/>
          </w:object>
        </w:r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ноше...</w:t>
        </w:r>
        <w:proofErr w:type="spellStart"/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ые</w:t>
        </w:r>
        <w:proofErr w:type="spellEnd"/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вещи</w:t>
        </w:r>
      </w:hyperlink>
      <w:r w:rsidRPr="001521C7">
        <w:rPr>
          <w:rFonts w:ascii="Times New Roman" w:hAnsi="Times New Roman" w:cs="Times New Roman"/>
          <w:sz w:val="24"/>
          <w:szCs w:val="24"/>
        </w:rPr>
        <w:br/>
      </w:r>
      <w:hyperlink r:id="rId53" w:history="1"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object w:dxaOrig="1440" w:dyaOrig="1440">
            <v:shape id="_x0000_i1181" type="#_x0000_t75" style="width:20.25pt;height:18pt" o:ole="">
              <v:imagedata r:id="rId7" o:title=""/>
            </v:shape>
            <w:control r:id="rId54" w:name="DefaultOcxName33" w:shapeid="_x0000_i1181"/>
          </w:object>
        </w:r>
        <w:proofErr w:type="spellStart"/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жестя</w:t>
        </w:r>
        <w:proofErr w:type="spellEnd"/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...</w:t>
        </w:r>
        <w:proofErr w:type="spellStart"/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ые</w:t>
        </w:r>
        <w:proofErr w:type="spellEnd"/>
        <w:r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банки</w:t>
        </w:r>
      </w:hyperlink>
    </w:p>
    <w:p w:rsidR="001521C7" w:rsidRDefault="001521C7" w:rsidP="001521C7">
      <w:pPr>
        <w:rPr>
          <w:rFonts w:ascii="Times New Roman" w:hAnsi="Times New Roman" w:cs="Times New Roman"/>
          <w:sz w:val="24"/>
          <w:szCs w:val="24"/>
        </w:rPr>
      </w:pPr>
    </w:p>
    <w:p w:rsidR="001521C7" w:rsidRDefault="001521C7" w:rsidP="00152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ЗАБЫЛ ПРАВИЛО, опираемся при выполнении теста на схему</w:t>
      </w:r>
    </w:p>
    <w:p w:rsidR="001521C7" w:rsidRPr="001521C7" w:rsidRDefault="001521C7" w:rsidP="00152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138674"/>
            <wp:effectExtent l="0" t="0" r="3175" b="0"/>
            <wp:docPr id="1" name="Рисунок 1" descr="C:\Users\С-311\Desktop\карантин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:\Users\С-311\Desktop\карантин\untitled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21C7" w:rsidRPr="0015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3D4"/>
    <w:multiLevelType w:val="hybridMultilevel"/>
    <w:tmpl w:val="D2B89228"/>
    <w:lvl w:ilvl="0" w:tplc="F3AC9ED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7D"/>
    <w:rsid w:val="001521C7"/>
    <w:rsid w:val="00660C7D"/>
    <w:rsid w:val="009B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1C7"/>
    <w:rPr>
      <w:rFonts w:ascii="Verdana" w:hAnsi="Verdana" w:hint="default"/>
      <w:strike w:val="0"/>
      <w:dstrike w:val="0"/>
      <w:color w:val="008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5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2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1C7"/>
    <w:rPr>
      <w:rFonts w:ascii="Verdana" w:hAnsi="Verdana" w:hint="default"/>
      <w:strike w:val="0"/>
      <w:dstrike w:val="0"/>
      <w:color w:val="008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5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2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9891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27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47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696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62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7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661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37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21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6377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7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07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7513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04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68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5167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12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0290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9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79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134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1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09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//" TargetMode="Externa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hyperlink" Target="javascript://" TargetMode="External"/><Relationship Id="rId21" Type="http://schemas.openxmlformats.org/officeDocument/2006/relationships/hyperlink" Target="javascript://" TargetMode="Externa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hyperlink" Target="javascript://" TargetMode="External"/><Relationship Id="rId50" Type="http://schemas.openxmlformats.org/officeDocument/2006/relationships/control" Target="activeX/activeX22.xml"/><Relationship Id="rId55" Type="http://schemas.openxmlformats.org/officeDocument/2006/relationships/image" Target="media/image2.png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yperlink" Target="javascript://" TargetMode="External"/><Relationship Id="rId25" Type="http://schemas.openxmlformats.org/officeDocument/2006/relationships/hyperlink" Target="javascript://" TargetMode="External"/><Relationship Id="rId33" Type="http://schemas.openxmlformats.org/officeDocument/2006/relationships/hyperlink" Target="javascript://" TargetMode="Externa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javascript://" TargetMode="External"/><Relationship Id="rId41" Type="http://schemas.openxmlformats.org/officeDocument/2006/relationships/hyperlink" Target="javascript://" TargetMode="External"/><Relationship Id="rId54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11" Type="http://schemas.openxmlformats.org/officeDocument/2006/relationships/hyperlink" Target="javascript://" TargetMode="Externa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yperlink" Target="javascript://" TargetMode="External"/><Relationship Id="rId40" Type="http://schemas.openxmlformats.org/officeDocument/2006/relationships/control" Target="activeX/activeX17.xml"/><Relationship Id="rId45" Type="http://schemas.openxmlformats.org/officeDocument/2006/relationships/hyperlink" Target="javascript://" TargetMode="External"/><Relationship Id="rId53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//" TargetMode="External"/><Relationship Id="rId23" Type="http://schemas.openxmlformats.org/officeDocument/2006/relationships/hyperlink" Target="javascript://" TargetMode="Externa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hyperlink" Target="javascript://" TargetMode="External"/><Relationship Id="rId57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javascript://" TargetMode="External"/><Relationship Id="rId31" Type="http://schemas.openxmlformats.org/officeDocument/2006/relationships/hyperlink" Target="javascript://" TargetMode="Externa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hyperlink" Target="javascript://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javascript://" TargetMode="External"/><Relationship Id="rId30" Type="http://schemas.openxmlformats.org/officeDocument/2006/relationships/control" Target="activeX/activeX12.xml"/><Relationship Id="rId35" Type="http://schemas.openxmlformats.org/officeDocument/2006/relationships/hyperlink" Target="javascript://" TargetMode="External"/><Relationship Id="rId43" Type="http://schemas.openxmlformats.org/officeDocument/2006/relationships/hyperlink" Target="javascript://" TargetMode="External"/><Relationship Id="rId48" Type="http://schemas.openxmlformats.org/officeDocument/2006/relationships/control" Target="activeX/activeX21.xml"/><Relationship Id="rId56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hyperlink" Target="javascript://" TargetMode="Externa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С-311</dc:creator>
  <cp:keywords/>
  <dc:description/>
  <cp:lastModifiedBy>С-311</cp:lastModifiedBy>
  <cp:revision>2</cp:revision>
  <dcterms:created xsi:type="dcterms:W3CDTF">2016-02-10T11:41:00Z</dcterms:created>
  <dcterms:modified xsi:type="dcterms:W3CDTF">2016-02-10T11:51:00Z</dcterms:modified>
</cp:coreProperties>
</file>