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EF" w:rsidRDefault="001277AC">
      <w:r>
        <w:t>Домашняя контрольная работа по геометрии. 10 класс.</w:t>
      </w:r>
      <w:bookmarkStart w:id="0" w:name="_GoBack"/>
      <w:bookmarkEnd w:id="0"/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928"/>
        <w:gridCol w:w="4538"/>
        <w:gridCol w:w="5311"/>
      </w:tblGrid>
      <w:tr w:rsidR="00E42BEF" w:rsidTr="001277AC">
        <w:tc>
          <w:tcPr>
            <w:tcW w:w="5246" w:type="dxa"/>
            <w:gridSpan w:val="2"/>
          </w:tcPr>
          <w:p w:rsidR="00E42BEF" w:rsidRDefault="00E42BEF" w:rsidP="00E42BEF">
            <w:pPr>
              <w:jc w:val="center"/>
            </w:pPr>
            <w:r>
              <w:t>Вариант 1</w:t>
            </w:r>
          </w:p>
        </w:tc>
        <w:tc>
          <w:tcPr>
            <w:tcW w:w="5386" w:type="dxa"/>
          </w:tcPr>
          <w:p w:rsidR="00E42BEF" w:rsidRDefault="00E42BEF" w:rsidP="00675065">
            <w:pPr>
              <w:jc w:val="center"/>
            </w:pPr>
            <w:r>
              <w:t xml:space="preserve">Вариант </w:t>
            </w:r>
            <w:r>
              <w:t>2</w:t>
            </w:r>
          </w:p>
        </w:tc>
      </w:tr>
      <w:tr w:rsidR="00E42BEF" w:rsidTr="001277AC">
        <w:tc>
          <w:tcPr>
            <w:tcW w:w="739" w:type="dxa"/>
          </w:tcPr>
          <w:p w:rsidR="00E42BEF" w:rsidRDefault="00E42BEF">
            <w:r>
              <w:t>1</w:t>
            </w:r>
          </w:p>
        </w:tc>
        <w:tc>
          <w:tcPr>
            <w:tcW w:w="9893" w:type="dxa"/>
            <w:gridSpan w:val="2"/>
          </w:tcPr>
          <w:p w:rsidR="00E42BEF" w:rsidRDefault="00E42BEF">
            <w:r>
              <w:rPr>
                <w:noProof/>
                <w:lang w:eastAsia="ru-RU"/>
              </w:rPr>
              <w:drawing>
                <wp:inline distT="0" distB="0" distL="0" distR="0" wp14:anchorId="33DEBF7B" wp14:editId="03648FE1">
                  <wp:extent cx="3589027" cy="1935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027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2BEF" w:rsidRDefault="00E42BEF" w:rsidP="00E42BE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F05513" wp14:editId="75FC856D">
                  <wp:extent cx="577597" cy="175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BEF" w:rsidTr="001277AC">
        <w:tc>
          <w:tcPr>
            <w:tcW w:w="5246" w:type="dxa"/>
            <w:gridSpan w:val="2"/>
          </w:tcPr>
          <w:p w:rsidR="00E42BEF" w:rsidRDefault="00E42BEF">
            <w:r>
              <w:rPr>
                <w:noProof/>
                <w:lang w:eastAsia="ru-RU"/>
              </w:rPr>
              <w:drawing>
                <wp:inline distT="0" distB="0" distL="0" distR="0" wp14:anchorId="3602F919" wp14:editId="2B1B12DE">
                  <wp:extent cx="1786132" cy="1181102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32" cy="1181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E42BEF" w:rsidRDefault="00E42BEF">
            <w:r>
              <w:rPr>
                <w:noProof/>
                <w:lang w:eastAsia="ru-RU"/>
              </w:rPr>
              <w:drawing>
                <wp:inline distT="0" distB="0" distL="0" distR="0" wp14:anchorId="48AF9FDF" wp14:editId="149503F5">
                  <wp:extent cx="1749556" cy="1062230"/>
                  <wp:effectExtent l="0" t="0" r="3175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56" cy="106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BEF" w:rsidTr="001277AC">
        <w:tc>
          <w:tcPr>
            <w:tcW w:w="739" w:type="dxa"/>
          </w:tcPr>
          <w:p w:rsidR="00E42BEF" w:rsidRDefault="00E42BEF">
            <w:r>
              <w:t>2</w:t>
            </w:r>
          </w:p>
        </w:tc>
        <w:tc>
          <w:tcPr>
            <w:tcW w:w="9893" w:type="dxa"/>
            <w:gridSpan w:val="2"/>
          </w:tcPr>
          <w:p w:rsidR="00E42BEF" w:rsidRDefault="00E42BEF" w:rsidP="00E42BE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BCAE7C" wp14:editId="587EBAB0">
                  <wp:extent cx="2708154" cy="184404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154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BEF" w:rsidTr="001277AC">
        <w:tc>
          <w:tcPr>
            <w:tcW w:w="5246" w:type="dxa"/>
            <w:gridSpan w:val="2"/>
          </w:tcPr>
          <w:p w:rsidR="00E42BEF" w:rsidRDefault="00E42BEF">
            <w:r>
              <w:rPr>
                <w:noProof/>
                <w:lang w:eastAsia="ru-RU"/>
              </w:rPr>
              <w:drawing>
                <wp:inline distT="0" distB="0" distL="0" distR="0" wp14:anchorId="32C51167" wp14:editId="4D395CEE">
                  <wp:extent cx="1877572" cy="1400559"/>
                  <wp:effectExtent l="0" t="0" r="889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72" cy="14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E42BEF" w:rsidRDefault="00E42BEF">
            <w:r>
              <w:rPr>
                <w:noProof/>
                <w:lang w:eastAsia="ru-RU"/>
              </w:rPr>
              <w:drawing>
                <wp:inline distT="0" distB="0" distL="0" distR="0" wp14:anchorId="2CAEFF5D" wp14:editId="508751A6">
                  <wp:extent cx="1731268" cy="1373127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8" cy="137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BEF" w:rsidTr="001277AC">
        <w:tc>
          <w:tcPr>
            <w:tcW w:w="739" w:type="dxa"/>
          </w:tcPr>
          <w:p w:rsidR="00E42BEF" w:rsidRDefault="00E42BEF">
            <w:r>
              <w:t>3</w:t>
            </w:r>
          </w:p>
        </w:tc>
        <w:tc>
          <w:tcPr>
            <w:tcW w:w="9893" w:type="dxa"/>
            <w:gridSpan w:val="2"/>
          </w:tcPr>
          <w:p w:rsidR="00E42BEF" w:rsidRDefault="00E42BEF" w:rsidP="00E42BE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D6C605A" wp14:editId="71B958B3">
                  <wp:extent cx="2250953" cy="15697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953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BEF" w:rsidTr="001277AC">
        <w:tc>
          <w:tcPr>
            <w:tcW w:w="5246" w:type="dxa"/>
            <w:gridSpan w:val="2"/>
          </w:tcPr>
          <w:p w:rsidR="00E42BEF" w:rsidRDefault="004F2DD3">
            <w:r>
              <w:rPr>
                <w:noProof/>
                <w:lang w:eastAsia="ru-RU"/>
              </w:rPr>
              <w:drawing>
                <wp:inline distT="0" distB="0" distL="0" distR="0" wp14:anchorId="40CD0C87" wp14:editId="15665BC1">
                  <wp:extent cx="1914148" cy="160325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148" cy="160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DD3" w:rsidRDefault="004F2DD3">
            <w:r>
              <w:rPr>
                <w:noProof/>
                <w:lang w:eastAsia="ru-RU"/>
              </w:rPr>
              <w:drawing>
                <wp:inline distT="0" distB="0" distL="0" distR="0" wp14:anchorId="12DAC43F" wp14:editId="6DA76326">
                  <wp:extent cx="716281" cy="166116"/>
                  <wp:effectExtent l="0" t="0" r="762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E42BEF" w:rsidRDefault="004F2DD3">
            <w:r>
              <w:object w:dxaOrig="15435" w:dyaOrig="12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26.75pt;height:102pt" o:ole="">
                  <v:imagedata r:id="rId15" o:title=""/>
                </v:shape>
                <o:OLEObject Type="Embed" ProgID="PBrush" ShapeID="_x0000_i1037" DrawAspect="Content" ObjectID="_1452251457" r:id="rId16"/>
              </w:object>
            </w:r>
          </w:p>
          <w:p w:rsidR="004F2DD3" w:rsidRDefault="004F2DD3">
            <w:r>
              <w:t xml:space="preserve">Дано: </w:t>
            </w:r>
            <w:r>
              <w:rPr>
                <w:lang w:val="en-US"/>
              </w:rPr>
              <w:t>ABCD</w:t>
            </w:r>
            <w:r>
              <w:t xml:space="preserve"> – параллелограмм. Доказать</w:t>
            </w:r>
          </w:p>
          <w:p w:rsidR="004F2DD3" w:rsidRDefault="004F2DD3">
            <w:r>
              <w:t xml:space="preserve">Перпендикулярность плоскостей </w:t>
            </w:r>
          </w:p>
          <w:p w:rsidR="004F2DD3" w:rsidRPr="004F2DD3" w:rsidRDefault="004F2DD3">
            <w:r>
              <w:rPr>
                <w:noProof/>
                <w:lang w:eastAsia="ru-RU"/>
              </w:rPr>
              <w:drawing>
                <wp:inline distT="0" distB="0" distL="0" distR="0" wp14:anchorId="4993A6D5" wp14:editId="4074274D">
                  <wp:extent cx="733045" cy="15697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045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7AC" w:rsidTr="001277AC">
        <w:tc>
          <w:tcPr>
            <w:tcW w:w="739" w:type="dxa"/>
          </w:tcPr>
          <w:p w:rsidR="001277AC" w:rsidRDefault="001277AC">
            <w:r>
              <w:t>4</w:t>
            </w:r>
          </w:p>
        </w:tc>
        <w:tc>
          <w:tcPr>
            <w:tcW w:w="9893" w:type="dxa"/>
            <w:gridSpan w:val="2"/>
          </w:tcPr>
          <w:p w:rsidR="001277AC" w:rsidRDefault="001277AC" w:rsidP="001277A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634FE4F" wp14:editId="5A0CEAC6">
                  <wp:extent cx="2141224" cy="202692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7AC" w:rsidTr="001277AC">
        <w:tc>
          <w:tcPr>
            <w:tcW w:w="5246" w:type="dxa"/>
            <w:gridSpan w:val="2"/>
          </w:tcPr>
          <w:p w:rsidR="001277AC" w:rsidRDefault="001277AC">
            <w:r>
              <w:rPr>
                <w:noProof/>
                <w:lang w:eastAsia="ru-RU"/>
              </w:rPr>
              <w:drawing>
                <wp:inline distT="0" distB="0" distL="0" distR="0" wp14:anchorId="51B7066E" wp14:editId="757E8273">
                  <wp:extent cx="2051308" cy="1766320"/>
                  <wp:effectExtent l="0" t="0" r="635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08" cy="176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1277AC" w:rsidRDefault="001277AC">
            <w:r>
              <w:rPr>
                <w:noProof/>
                <w:lang w:eastAsia="ru-RU"/>
              </w:rPr>
              <w:drawing>
                <wp:inline distT="0" distB="0" distL="0" distR="0" wp14:anchorId="115F637A" wp14:editId="1377EFCD">
                  <wp:extent cx="1996444" cy="1749556"/>
                  <wp:effectExtent l="0" t="0" r="381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4" cy="174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7AC" w:rsidTr="001277AC">
        <w:tc>
          <w:tcPr>
            <w:tcW w:w="5246" w:type="dxa"/>
            <w:gridSpan w:val="2"/>
          </w:tcPr>
          <w:p w:rsidR="001277AC" w:rsidRDefault="001277A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5.</w:t>
            </w:r>
          </w:p>
          <w:p w:rsidR="001277AC" w:rsidRDefault="001277A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D9C832" wp14:editId="54E1DE96">
                  <wp:extent cx="3334382" cy="5619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274" cy="57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1277AC" w:rsidRDefault="001277A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5.</w:t>
            </w:r>
          </w:p>
          <w:p w:rsidR="001277AC" w:rsidRDefault="001277A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24F1B6" wp14:editId="3C59CF6C">
                  <wp:extent cx="3171825" cy="560033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560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391E" w:rsidRDefault="00B0391E"/>
    <w:sectPr w:rsidR="00B0391E" w:rsidSect="00E42B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EF"/>
    <w:rsid w:val="001277AC"/>
    <w:rsid w:val="004F2DD3"/>
    <w:rsid w:val="00B0391E"/>
    <w:rsid w:val="00E4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dcterms:created xsi:type="dcterms:W3CDTF">2014-01-26T10:58:00Z</dcterms:created>
  <dcterms:modified xsi:type="dcterms:W3CDTF">2014-01-26T11:25:00Z</dcterms:modified>
</cp:coreProperties>
</file>