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C0" w:rsidRDefault="00140CA1">
      <w:pPr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Финва́л</w:t>
      </w:r>
      <w:proofErr w:type="spellEnd"/>
      <w:proofErr w:type="gramEnd"/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(</w:t>
      </w:r>
      <w:hyperlink r:id="rId5" w:tooltip="Латин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лат.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52525"/>
          <w:sz w:val="21"/>
          <w:szCs w:val="21"/>
          <w:shd w:val="clear" w:color="auto" w:fill="FFFFFF"/>
          <w:lang w:val="la-Latn"/>
        </w:rPr>
        <w:t>Balaenoptera physalus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) — вид китообразных из семейства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"https://ru.wikipedia.org/wiki/%D0%9F%D0%BE%D0%BB%D0%BE%D1%81%D0%B0%D1%82%D0%B8%D0%BA%D0%BE%D0%B2%D1%8B%D0%B5" \o "Полосатиковые"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u w:val="none"/>
          <w:shd w:val="clear" w:color="auto" w:fill="FFFFFF"/>
        </w:rPr>
        <w:t>полосатиковых</w:t>
      </w:r>
      <w:proofErr w:type="spellEnd"/>
      <w:r>
        <w:fldChar w:fldCharType="end"/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Он является близким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родственником</w:t>
      </w:r>
      <w:hyperlink r:id="rId6" w:tooltip="Синий кит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синего</w:t>
        </w:r>
        <w:proofErr w:type="spellEnd"/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 xml:space="preserve"> кита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7" w:tooltip="Крупнейшие организм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вторым по величине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8" w:tooltip="Животны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животным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планеты. Финвалов и синих китов объединяет столь близкое родство, что иногда встречаются даже гибриды между этими видами.</w:t>
      </w:r>
    </w:p>
    <w:p w:rsidR="00140CA1" w:rsidRPr="00140CA1" w:rsidRDefault="00140CA1" w:rsidP="00140CA1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40CA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Внешние признаки</w:t>
      </w:r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9" w:tooltip="Редактировать раздел «Внешние признаки»" w:history="1"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10" w:tooltip="Редактировать раздел «Внешние признаки»" w:history="1">
        <w:proofErr w:type="gramStart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вики-текст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Взрослые особи, обитающие в </w:t>
      </w:r>
      <w:hyperlink r:id="rId11" w:tooltip="Северное полушарие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Северном полушарии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достигают длину от 18 до 24 метров, в </w:t>
      </w:r>
      <w:hyperlink r:id="rId12" w:tooltip="Южное полушарие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Южном полушарии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финвалы несколько крупнее, будучи от 20 до 27 метров в длину. В отличие от большинства других видов </w:t>
      </w:r>
      <w:hyperlink r:id="rId13" w:tooltip="Китообразные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китов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самки финвалов крупнее самцов,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однако</w:t>
      </w:r>
      <w:proofErr w:type="gram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весят примерно столько же — от 40 до 70 тонн. Финвал намного стройнее и легче синего кита, длине которого он не уступает. Вес у финвала даже меньший, чем у некоторых менее длинных видов китов, таких </w:t>
      </w:r>
      <w:proofErr w:type="spell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как</w:t>
      </w:r>
      <w:hyperlink r:id="rId14" w:tooltip="Гренландский кит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гренландский</w:t>
        </w:r>
        <w:proofErr w:type="spellEnd"/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кит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 </w:t>
      </w:r>
      <w:hyperlink r:id="rId15" w:tooltip="Кашалот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кашалот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Спина у финвалов тёмно-серого или тёмно-коричневого цвета, а живот и нижняя сторона плавников окрашены в белый цвет. Финвалов можно чётко определить по асимметричному распределению цветов в передней части тела: нижняя челюсть справа белая, а слева тёмного цвета. Эта окраска распространяется и на </w:t>
      </w:r>
      <w:hyperlink r:id="rId16" w:tooltip="Китовый ус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китовый ус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Ротовая полость и язык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окрашены</w:t>
      </w:r>
      <w:proofErr w:type="gram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наоборот. От нижней челюсти до пупка тянутся несколько десятков складок.</w:t>
      </w:r>
    </w:p>
    <w:p w:rsidR="00140CA1" w:rsidRPr="00140CA1" w:rsidRDefault="00140CA1" w:rsidP="00140CA1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40CA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Распространение</w:t>
      </w:r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17" w:tooltip="Редактировать раздел «Распространение»" w:history="1"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18" w:tooltip="Редактировать раздел «Распространение»" w:history="1">
        <w:proofErr w:type="gramStart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вики-текст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40CA1" w:rsidRPr="00140CA1" w:rsidRDefault="00140CA1" w:rsidP="00140CA1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>
            <wp:extent cx="1903095" cy="520700"/>
            <wp:effectExtent l="0" t="0" r="0" b="0"/>
            <wp:docPr id="2" name="Рисунок 2" descr="https://upload.wikimedia.org/wikipedia/commons/thumb/6/68/Fin_whale_size.svg/200px-Fin_whale_size.svg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6/68/Fin_whale_size.svg/200px-Fin_whale_size.svg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A1" w:rsidRPr="00140CA1" w:rsidRDefault="00140CA1" w:rsidP="00140CA1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0CA1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Размер финвала по сравнению с человеком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Финвалы встречаются во всех океанах, однако избегают прибрежных регионов. В зимние месяцы они мигрируют в </w:t>
      </w:r>
      <w:hyperlink r:id="rId21" w:tooltip="Субтропики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субтропические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умеренно тёплые широты, где спариваются и рождают на свет потомство. Летом они мигрируют в более холодные широты </w:t>
      </w:r>
      <w:hyperlink r:id="rId22" w:tooltip="Арктика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Арктики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  <w:proofErr w:type="spell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hyperlink r:id="rId23" w:tooltip="Антарктика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Антарктики</w:t>
        </w:r>
        <w:proofErr w:type="spellEnd"/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для добычи еды. Так как времена года в обоих полушариях противоположны, южные и северные популяции почти никогда не встречаются у </w:t>
      </w:r>
      <w:hyperlink r:id="rId24" w:tooltip="Экватор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экватора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Некоторые зоологи делят их даже на разные подвиды — северных финвалов (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Balaenoptera</w:t>
      </w:r>
      <w:proofErr w:type="spellEnd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physalus</w:t>
      </w:r>
      <w:proofErr w:type="spellEnd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physalus</w:t>
      </w:r>
      <w:proofErr w:type="spell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и южных финвалов (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Balaenoptera</w:t>
      </w:r>
      <w:proofErr w:type="spellEnd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physalus</w:t>
      </w:r>
      <w:proofErr w:type="spellEnd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140CA1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quoyi</w:t>
      </w:r>
      <w:proofErr w:type="spell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). Южные финвалы примерно на 10 % крупнее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северных</w:t>
      </w:r>
      <w:proofErr w:type="gram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 w:type="textWrapping" w:clear="all"/>
      </w:r>
    </w:p>
    <w:p w:rsidR="00140CA1" w:rsidRPr="00140CA1" w:rsidRDefault="00140CA1" w:rsidP="00140CA1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40CA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Поведение</w:t>
      </w:r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25" w:tooltip="Редактировать раздел «Поведение»" w:history="1"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26" w:tooltip="Редактировать раздел «Поведение»" w:history="1">
        <w:proofErr w:type="gramStart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вики-текст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40CA1" w:rsidRPr="00140CA1" w:rsidRDefault="00140CA1" w:rsidP="00140CA1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lastRenderedPageBreak/>
        <w:drawing>
          <wp:inline distT="0" distB="0" distL="0" distR="0">
            <wp:extent cx="1329055" cy="1977390"/>
            <wp:effectExtent l="0" t="0" r="4445" b="3810"/>
            <wp:docPr id="1" name="Рисунок 1" descr="https://upload.wikimedia.org/wikipedia/commons/thumb/a/a6/Faroe_stamp_401_fin_whale_%28Balaenoptera_physalus%29.jpg/140px-Faroe_stamp_401_fin_whale_%28Balaenoptera_physalus%29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a/a6/Faroe_stamp_401_fin_whale_%28Balaenoptera_physalus%29.jpg/140px-Faroe_stamp_401_fin_whale_%28Balaenoptera_physalus%29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A1" w:rsidRPr="00140CA1" w:rsidRDefault="00140CA1" w:rsidP="00140CA1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0CA1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Финвал на почтовой марке </w:t>
      </w:r>
      <w:hyperlink r:id="rId29" w:tooltip="Фарерские острова" w:history="1">
        <w:r w:rsidRPr="00140CA1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Фарерских островов</w:t>
        </w:r>
      </w:hyperlink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Финвалы часто встречаются поодиночке, но охотно живут и в небольших группах величиной до шести особей. Изредка наблюдаются и более крупные группы. Финвал передвигается быстрее и умеет нырять глубже, чем большинство других крупных китов. Его скорость достигает 50 км/ч, а глубина погружения может превышать 230 метров. При этом он может проводить под водой около 15 минут без воздуха. Его пища состоит почти исключительно из </w:t>
      </w:r>
      <w:hyperlink r:id="rId30" w:tooltip="Криль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криля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который фильтруется из воды через китовый ус. Однако финвал не брезгует и небольшими </w:t>
      </w:r>
      <w:hyperlink r:id="rId31" w:tooltip="Рыбы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рыбами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плывущими в косяках. Кит с большой скоростью плавает вокруг косяка, заставляет его сжаться в густую кучу, и ложится на бок, чтобы легче поедать рыбу. В день финвал потребляет до двух тонн пищи.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Держится обычно группами по 3–7 особей, реже в одиночку или попарно. На глубину уходит крутой дугой, изгибая и поднимая высоко над водой хвостовой стебель. При этом спинной плавник показывается следом за погружением головы; лопасти хвоста никогда не выставляет. Под водой находится обычно 5–15 минут. Фонтан плотный, конусовидный, высотой до 6 м.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Спаривание и деторождение происходит на протяжении всего года, но пик приходится на зимние месяцы, когда киты в большинстве обитают в теплых водах. Как правило, самки приносят одного детёныша один раз в 2–3 года, однако отмечены случаи многоплодия. Детёныши рождаются после двенадцатимесячной беременности поздней осенью после прибытия в регионы зимовки. Размер новорождённого финвала уже насчитывает шесть с половиной метров, а его вес составляет 1800 кг. Кормление </w:t>
      </w:r>
      <w:hyperlink r:id="rId32" w:tooltip="Молоко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молоком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длится около шести месяцев, пока детёныш не вырастает до 10—12 метров. Половую зрелость финвалы достигают в возрасте от шести до десяти лет, ещё не достигнув максимального размера. Средняя продолжительность жизни финвала превышает сто лет.</w:t>
      </w:r>
    </w:p>
    <w:p w:rsidR="00140CA1" w:rsidRPr="00140CA1" w:rsidRDefault="00140CA1" w:rsidP="00140CA1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40CA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Охота и защита</w:t>
      </w:r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33" w:tooltip="Редактировать раздел «Охота и защита»" w:history="1"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34" w:tooltip="Редактировать раздел «Охота и защита»" w:history="1">
        <w:proofErr w:type="gramStart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140CA1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вики-текст</w:t>
        </w:r>
      </w:hyperlink>
      <w:r w:rsidRPr="00140C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40CA1" w:rsidRPr="00140CA1" w:rsidRDefault="00140CA1" w:rsidP="00140CA1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0CA1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Скелет финвала длиной 20 метров — экспонат </w:t>
      </w:r>
      <w:hyperlink r:id="rId35" w:tooltip="Хабаровский краевой музей имени Н. И. Гродекова" w:history="1">
        <w:r w:rsidRPr="00140CA1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Хабаровского краевого музея имени Н. И. </w:t>
        </w:r>
        <w:proofErr w:type="spellStart"/>
        <w:r w:rsidRPr="00140CA1">
          <w:rPr>
            <w:rFonts w:ascii="Arial" w:eastAsia="Times New Roman" w:hAnsi="Arial" w:cs="Arial"/>
            <w:color w:val="0B0080"/>
            <w:sz w:val="19"/>
            <w:szCs w:val="19"/>
            <w:lang w:eastAsia="ru-RU"/>
          </w:rPr>
          <w:t>Гродекова</w:t>
        </w:r>
        <w:proofErr w:type="spellEnd"/>
      </w:hyperlink>
      <w:r w:rsidRPr="00140CA1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. Добыт в 1900 году.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Из-за своей скорости и предпочтения жить вдали от побережья у финвала в лице </w:t>
      </w:r>
      <w:hyperlink r:id="rId36" w:tooltip="Человек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людей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долгое время не было врагов. Лишь в конце </w:t>
      </w:r>
      <w:hyperlink r:id="rId37" w:tooltip="XIX век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XIX века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у человека появились технические возможности охотиться на финвала. Поначалу более тяжёлый синий кит представлялся более привлекательной добычей, но когда он был почти полностью истреблён, люди перешли к широкомасштабной охоте на финвала. В одном лишь </w:t>
      </w:r>
      <w:hyperlink r:id="rId38" w:tooltip="1938 год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1938 году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в Южном </w:t>
      </w: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полушарии было убито 28 тысяч финвалов. Китобойный промысел беспрепятственно продолжался до конца </w:t>
      </w:r>
      <w:hyperlink r:id="rId39" w:tooltip="1960-е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1960-х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пока популяции финвала не были почти полностью искоренены. В</w:t>
      </w:r>
      <w:hyperlink r:id="rId40" w:tooltip="1982 год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1982 году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  <w:hyperlink r:id="rId41" w:tooltip="Международная китобойная комиссия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Международная китобойная комиссия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(IWC) постановила полностью остановить охоту на финвалов, пока их численность не увеличится. В </w:t>
      </w:r>
      <w:hyperlink r:id="rId42" w:tooltip="2006 год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2006 году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правительство </w:t>
      </w:r>
      <w:hyperlink r:id="rId43" w:tooltip="Исландия" w:history="1">
        <w:r w:rsidRPr="00140CA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Исландии</w:t>
        </w:r>
      </w:hyperlink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в одностороннем порядке вновь разрешило коммерческую охоту на китов, после чего первый финвал был убит 22 октября 2006 года.</w:t>
      </w:r>
    </w:p>
    <w:p w:rsidR="00140CA1" w:rsidRPr="00140CA1" w:rsidRDefault="00140CA1" w:rsidP="00140C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Изначальная численность оценивается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</w:t>
      </w:r>
      <w:proofErr w:type="gram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около 400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тысяч</w:t>
      </w:r>
      <w:proofErr w:type="gramEnd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южных и 70 тысяч северных финвалов. Интенсивная охота сократила их популяцию до всего 5 тысячи особей. И хотя финвалы встречаются чаще, чем синий кит, они считаются крайне редкими животными, состоящими под угрозой исчезновения. </w:t>
      </w:r>
      <w:proofErr w:type="gramStart"/>
      <w:r w:rsidRPr="00140CA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Сегодня по разным оценкам, в Южном полушарии насчитывается 15 тысяч, в северном 40 тысяч финвалов.</w:t>
      </w:r>
      <w:proofErr w:type="gramEnd"/>
    </w:p>
    <w:p w:rsidR="00140CA1" w:rsidRDefault="00140CA1">
      <w:bookmarkStart w:id="0" w:name="_GoBack"/>
      <w:bookmarkEnd w:id="0"/>
    </w:p>
    <w:sectPr w:rsidR="0014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A1"/>
    <w:rsid w:val="00140CA1"/>
    <w:rsid w:val="00C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0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0CA1"/>
  </w:style>
  <w:style w:type="character" w:styleId="a3">
    <w:name w:val="Hyperlink"/>
    <w:basedOn w:val="a0"/>
    <w:uiPriority w:val="99"/>
    <w:semiHidden/>
    <w:unhideWhenUsed/>
    <w:rsid w:val="00140CA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40C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40CA1"/>
  </w:style>
  <w:style w:type="character" w:customStyle="1" w:styleId="mw-editsection">
    <w:name w:val="mw-editsection"/>
    <w:basedOn w:val="a0"/>
    <w:rsid w:val="00140CA1"/>
  </w:style>
  <w:style w:type="character" w:customStyle="1" w:styleId="mw-editsection-bracket">
    <w:name w:val="mw-editsection-bracket"/>
    <w:basedOn w:val="a0"/>
    <w:rsid w:val="00140CA1"/>
  </w:style>
  <w:style w:type="character" w:customStyle="1" w:styleId="mw-editsection-divider">
    <w:name w:val="mw-editsection-divider"/>
    <w:basedOn w:val="a0"/>
    <w:rsid w:val="00140CA1"/>
  </w:style>
  <w:style w:type="paragraph" w:styleId="a4">
    <w:name w:val="Normal (Web)"/>
    <w:basedOn w:val="a"/>
    <w:uiPriority w:val="99"/>
    <w:semiHidden/>
    <w:unhideWhenUsed/>
    <w:rsid w:val="0014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0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0CA1"/>
  </w:style>
  <w:style w:type="character" w:styleId="a3">
    <w:name w:val="Hyperlink"/>
    <w:basedOn w:val="a0"/>
    <w:uiPriority w:val="99"/>
    <w:semiHidden/>
    <w:unhideWhenUsed/>
    <w:rsid w:val="00140CA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40C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40CA1"/>
  </w:style>
  <w:style w:type="character" w:customStyle="1" w:styleId="mw-editsection">
    <w:name w:val="mw-editsection"/>
    <w:basedOn w:val="a0"/>
    <w:rsid w:val="00140CA1"/>
  </w:style>
  <w:style w:type="character" w:customStyle="1" w:styleId="mw-editsection-bracket">
    <w:name w:val="mw-editsection-bracket"/>
    <w:basedOn w:val="a0"/>
    <w:rsid w:val="00140CA1"/>
  </w:style>
  <w:style w:type="character" w:customStyle="1" w:styleId="mw-editsection-divider">
    <w:name w:val="mw-editsection-divider"/>
    <w:basedOn w:val="a0"/>
    <w:rsid w:val="00140CA1"/>
  </w:style>
  <w:style w:type="paragraph" w:styleId="a4">
    <w:name w:val="Normal (Web)"/>
    <w:basedOn w:val="a"/>
    <w:uiPriority w:val="99"/>
    <w:semiHidden/>
    <w:unhideWhenUsed/>
    <w:rsid w:val="0014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107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369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6400072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23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810054129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232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8%D0%B2%D0%BE%D1%82%D0%BD%D1%8B%D0%B5" TargetMode="External"/><Relationship Id="rId13" Type="http://schemas.openxmlformats.org/officeDocument/2006/relationships/hyperlink" Target="https://ru.wikipedia.org/wiki/%D0%9A%D0%B8%D1%82%D0%BE%D0%BE%D0%B1%D1%80%D0%B0%D0%B7%D0%BD%D1%8B%D0%B5" TargetMode="External"/><Relationship Id="rId18" Type="http://schemas.openxmlformats.org/officeDocument/2006/relationships/hyperlink" Target="https://ru.wikipedia.org/w/index.php?title=%D0%A4%D0%B8%D0%BD%D0%B2%D0%B0%D0%BB&amp;action=edit&amp;section=3" TargetMode="External"/><Relationship Id="rId26" Type="http://schemas.openxmlformats.org/officeDocument/2006/relationships/hyperlink" Target="https://ru.wikipedia.org/w/index.php?title=%D0%A4%D0%B8%D0%BD%D0%B2%D0%B0%D0%BB&amp;action=edit&amp;section=4" TargetMode="External"/><Relationship Id="rId39" Type="http://schemas.openxmlformats.org/officeDocument/2006/relationships/hyperlink" Target="https://ru.wikipedia.org/wiki/1960-%D0%B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1%83%D0%B1%D1%82%D1%80%D0%BE%D0%BF%D0%B8%D0%BA%D0%B8" TargetMode="External"/><Relationship Id="rId34" Type="http://schemas.openxmlformats.org/officeDocument/2006/relationships/hyperlink" Target="https://ru.wikipedia.org/w/index.php?title=%D0%A4%D0%B8%D0%BD%D0%B2%D0%B0%D0%BB&amp;action=edit&amp;section=5" TargetMode="External"/><Relationship Id="rId42" Type="http://schemas.openxmlformats.org/officeDocument/2006/relationships/hyperlink" Target="https://ru.wikipedia.org/wiki/2006_%D0%B3%D0%BE%D0%B4" TargetMode="External"/><Relationship Id="rId7" Type="http://schemas.openxmlformats.org/officeDocument/2006/relationships/hyperlink" Target="https://ru.wikipedia.org/wiki/%D0%9A%D1%80%D1%83%D0%BF%D0%BD%D0%B5%D0%B9%D1%88%D0%B8%D0%B5_%D0%BE%D1%80%D0%B3%D0%B0%D0%BD%D0%B8%D0%B7%D0%BC%D1%8B" TargetMode="External"/><Relationship Id="rId12" Type="http://schemas.openxmlformats.org/officeDocument/2006/relationships/hyperlink" Target="https://ru.wikipedia.org/wiki/%D0%AE%D0%B6%D0%BD%D0%BE%D0%B5_%D0%BF%D0%BE%D0%BB%D1%83%D1%88%D0%B0%D1%80%D0%B8%D0%B5" TargetMode="External"/><Relationship Id="rId17" Type="http://schemas.openxmlformats.org/officeDocument/2006/relationships/hyperlink" Target="https://ru.wikipedia.org/w/index.php?title=%D0%A4%D0%B8%D0%BD%D0%B2%D0%B0%D0%BB&amp;veaction=edit&amp;vesection=3" TargetMode="External"/><Relationship Id="rId25" Type="http://schemas.openxmlformats.org/officeDocument/2006/relationships/hyperlink" Target="https://ru.wikipedia.org/w/index.php?title=%D0%A4%D0%B8%D0%BD%D0%B2%D0%B0%D0%BB&amp;veaction=edit&amp;vesection=4" TargetMode="External"/><Relationship Id="rId33" Type="http://schemas.openxmlformats.org/officeDocument/2006/relationships/hyperlink" Target="https://ru.wikipedia.org/w/index.php?title=%D0%A4%D0%B8%D0%BD%D0%B2%D0%B0%D0%BB&amp;veaction=edit&amp;vesection=5" TargetMode="External"/><Relationship Id="rId38" Type="http://schemas.openxmlformats.org/officeDocument/2006/relationships/hyperlink" Target="https://ru.wikipedia.org/wiki/1938_%D0%B3%D0%BE%D0%B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A%D0%B8%D1%82%D0%BE%D0%B2%D1%8B%D0%B9_%D1%83%D1%81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ru.wikipedia.org/wiki/%D0%A4%D0%B0%D1%80%D0%B5%D1%80%D1%81%D0%BA%D0%B8%D0%B5_%D0%BE%D1%81%D1%82%D1%80%D0%BE%D0%B2%D0%B0" TargetMode="External"/><Relationship Id="rId41" Type="http://schemas.openxmlformats.org/officeDocument/2006/relationships/hyperlink" Target="https://ru.wikipedia.org/wiki/%D0%9C%D0%B5%D0%B6%D0%B4%D1%83%D0%BD%D0%B0%D1%80%D0%BE%D0%B4%D0%BD%D0%B0%D1%8F_%D0%BA%D0%B8%D1%82%D0%BE%D0%B1%D0%BE%D0%B9%D0%BD%D0%B0%D1%8F_%D0%BA%D0%BE%D0%BC%D0%B8%D1%81%D1%81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8%D0%BD%D0%B8%D0%B9_%D0%BA%D0%B8%D1%82" TargetMode="External"/><Relationship Id="rId11" Type="http://schemas.openxmlformats.org/officeDocument/2006/relationships/hyperlink" Target="https://ru.wikipedia.org/wiki/%D0%A1%D0%B5%D0%B2%D0%B5%D1%80%D0%BD%D0%BE%D0%B5_%D0%BF%D0%BE%D0%BB%D1%83%D1%88%D0%B0%D1%80%D0%B8%D0%B5" TargetMode="External"/><Relationship Id="rId24" Type="http://schemas.openxmlformats.org/officeDocument/2006/relationships/hyperlink" Target="https://ru.wikipedia.org/wiki/%D0%AD%D0%BA%D0%B2%D0%B0%D1%82%D0%BE%D1%80" TargetMode="External"/><Relationship Id="rId32" Type="http://schemas.openxmlformats.org/officeDocument/2006/relationships/hyperlink" Target="https://ru.wikipedia.org/wiki/%D0%9C%D0%BE%D0%BB%D0%BE%D0%BA%D0%BE" TargetMode="External"/><Relationship Id="rId37" Type="http://schemas.openxmlformats.org/officeDocument/2006/relationships/hyperlink" Target="https://ru.wikipedia.org/wiki/XIX_%D0%B2%D0%B5%D0%BA" TargetMode="External"/><Relationship Id="rId40" Type="http://schemas.openxmlformats.org/officeDocument/2006/relationships/hyperlink" Target="https://ru.wikipedia.org/wiki/1982_%D0%B3%D0%BE%D0%B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.wikipedia.org/wiki/%D0%9B%D0%B0%D1%82%D0%B8%D0%BD%D1%81%D0%BA%D0%B8%D0%B9_%D1%8F%D0%B7%D1%8B%D0%BA" TargetMode="External"/><Relationship Id="rId15" Type="http://schemas.openxmlformats.org/officeDocument/2006/relationships/hyperlink" Target="https://ru.wikipedia.org/wiki/%D0%9A%D0%B0%D1%88%D0%B0%D0%BB%D0%BE%D1%82" TargetMode="External"/><Relationship Id="rId23" Type="http://schemas.openxmlformats.org/officeDocument/2006/relationships/hyperlink" Target="https://ru.wikipedia.org/wiki/%D0%90%D0%BD%D1%82%D0%B0%D1%80%D0%BA%D1%82%D0%B8%D0%BA%D0%B0" TargetMode="External"/><Relationship Id="rId28" Type="http://schemas.openxmlformats.org/officeDocument/2006/relationships/image" Target="media/image2.jpeg"/><Relationship Id="rId36" Type="http://schemas.openxmlformats.org/officeDocument/2006/relationships/hyperlink" Target="https://ru.wikipedia.org/wiki/%D0%A7%D0%B5%D0%BB%D0%BE%D0%B2%D0%B5%D0%BA" TargetMode="External"/><Relationship Id="rId10" Type="http://schemas.openxmlformats.org/officeDocument/2006/relationships/hyperlink" Target="https://ru.wikipedia.org/w/index.php?title=%D0%A4%D0%B8%D0%BD%D0%B2%D0%B0%D0%BB&amp;action=edit&amp;section=2" TargetMode="External"/><Relationship Id="rId19" Type="http://schemas.openxmlformats.org/officeDocument/2006/relationships/hyperlink" Target="https://commons.wikimedia.org/wiki/File:Fin_whale_size.svg?uselang=ru" TargetMode="External"/><Relationship Id="rId31" Type="http://schemas.openxmlformats.org/officeDocument/2006/relationships/hyperlink" Target="https://ru.wikipedia.org/wiki/%D0%A0%D1%8B%D0%B1%D1%8B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A4%D0%B8%D0%BD%D0%B2%D0%B0%D0%BB&amp;veaction=edit&amp;vesection=2" TargetMode="External"/><Relationship Id="rId14" Type="http://schemas.openxmlformats.org/officeDocument/2006/relationships/hyperlink" Target="https://ru.wikipedia.org/wiki/%D0%93%D1%80%D0%B5%D0%BD%D0%BB%D0%B0%D0%BD%D0%B4%D1%81%D0%BA%D0%B8%D0%B9_%D0%BA%D0%B8%D1%82" TargetMode="External"/><Relationship Id="rId22" Type="http://schemas.openxmlformats.org/officeDocument/2006/relationships/hyperlink" Target="https://ru.wikipedia.org/wiki/%D0%90%D1%80%D0%BA%D1%82%D0%B8%D0%BA%D0%B0" TargetMode="External"/><Relationship Id="rId27" Type="http://schemas.openxmlformats.org/officeDocument/2006/relationships/hyperlink" Target="https://commons.wikimedia.org/wiki/File:Faroe_stamp_401_fin_whale_(Balaenoptera_physalus).jpg?uselang=ru" TargetMode="External"/><Relationship Id="rId30" Type="http://schemas.openxmlformats.org/officeDocument/2006/relationships/hyperlink" Target="https://ru.wikipedia.org/wiki/%D0%9A%D1%80%D0%B8%D0%BB%D1%8C" TargetMode="External"/><Relationship Id="rId35" Type="http://schemas.openxmlformats.org/officeDocument/2006/relationships/hyperlink" Target="https://ru.wikipedia.org/wiki/%D0%A5%D0%B0%D0%B1%D0%B0%D1%80%D0%BE%D0%B2%D1%81%D0%BA%D0%B8%D0%B9_%D0%BA%D1%80%D0%B0%D0%B5%D0%B2%D0%BE%D0%B9_%D0%BC%D1%83%D0%B7%D0%B5%D0%B9_%D0%B8%D0%BC%D0%B5%D0%BD%D0%B8_%D0%9D._%D0%98._%D0%93%D1%80%D0%BE%D0%B4%D0%B5%D0%BA%D0%BE%D0%B2%D0%B0" TargetMode="External"/><Relationship Id="rId43" Type="http://schemas.openxmlformats.org/officeDocument/2006/relationships/hyperlink" Target="https://ru.wikipedia.org/wiki/%D0%98%D1%81%D0%BB%D0%B0%D0%BD%D0%B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1514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2015-05-13T16:04:00Z</dcterms:created>
  <dcterms:modified xsi:type="dcterms:W3CDTF">2015-05-13T16:06:00Z</dcterms:modified>
</cp:coreProperties>
</file>