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41" w:rsidRPr="00F10AD6" w:rsidRDefault="00F10AD6">
      <w:pPr>
        <w:rPr>
          <w:rFonts w:eastAsiaTheme="minorEastAsia"/>
          <w:sz w:val="32"/>
        </w:rPr>
      </w:pPr>
      <w:r w:rsidRPr="00F10AD6">
        <w:rPr>
          <w:sz w:val="32"/>
        </w:rPr>
        <w:t xml:space="preserve">Запишите формулу общего члена арифметической прогрессии </w:t>
      </w:r>
      <m:oMath>
        <m:r>
          <w:rPr>
            <w:rFonts w:ascii="Cambria Math" w:hAnsi="Cambria Math"/>
            <w:sz w:val="48"/>
          </w:rPr>
          <m:t>(</m:t>
        </m:r>
        <m:sSub>
          <m:sSubPr>
            <m:ctrlPr>
              <w:rPr>
                <w:rFonts w:ascii="Cambria Math" w:hAnsi="Cambria Math"/>
                <w:i/>
                <w:sz w:val="48"/>
              </w:rPr>
            </m:ctrlPr>
          </m:sSubPr>
          <m:e>
            <m:r>
              <w:rPr>
                <w:rFonts w:ascii="Cambria Math" w:hAnsi="Cambria Math"/>
                <w:sz w:val="48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sz w:val="48"/>
              </w:rPr>
              <m:t>n</m:t>
            </m:r>
          </m:sub>
        </m:sSub>
        <m:r>
          <w:rPr>
            <w:rFonts w:ascii="Cambria Math" w:hAnsi="Cambria Math"/>
            <w:sz w:val="48"/>
          </w:rPr>
          <m:t>)</m:t>
        </m:r>
      </m:oMath>
      <w:r w:rsidRPr="00F10AD6">
        <w:rPr>
          <w:rFonts w:eastAsiaTheme="minorEastAsia"/>
          <w:sz w:val="48"/>
          <w:lang w:val="ro-RO"/>
        </w:rPr>
        <w:t xml:space="preserve"> </w:t>
      </w:r>
      <m:oMath>
        <m:r>
          <w:rPr>
            <w:rFonts w:ascii="Cambria Math" w:hAnsi="Cambria Math"/>
            <w:sz w:val="32"/>
          </w:rPr>
          <m:t>a</m:t>
        </m:r>
        <m:r>
          <w:rPr>
            <w:rFonts w:ascii="Cambria Math" w:hAnsi="Cambria Math"/>
            <w:sz w:val="32"/>
          </w:rPr>
          <m:t>≥1</m:t>
        </m:r>
      </m:oMath>
      <w:r w:rsidRPr="00F10AD6">
        <w:rPr>
          <w:rFonts w:eastAsiaTheme="minorEastAsia"/>
          <w:sz w:val="32"/>
        </w:rPr>
        <w:t>,</w:t>
      </w:r>
      <w:r w:rsidRPr="00F10AD6">
        <w:rPr>
          <w:rFonts w:eastAsiaTheme="minorEastAsia"/>
          <w:sz w:val="32"/>
        </w:rPr>
        <w:t xml:space="preserve"> если:</w:t>
      </w:r>
    </w:p>
    <w:p w:rsidR="00F10AD6" w:rsidRPr="00F10AD6" w:rsidRDefault="00F10AD6">
      <w:pPr>
        <w:rPr>
          <w:rFonts w:eastAsiaTheme="minorEastAsia"/>
          <w:sz w:val="32"/>
          <w:lang w:val="ro-RO"/>
        </w:rPr>
      </w:pPr>
      <w:r w:rsidRPr="00F10AD6">
        <w:rPr>
          <w:rFonts w:eastAsiaTheme="minorEastAsia"/>
          <w:sz w:val="32"/>
        </w:rPr>
        <w:t xml:space="preserve">А) а1=-4, </w:t>
      </w:r>
      <w:r w:rsidRPr="00F10AD6">
        <w:rPr>
          <w:rFonts w:eastAsiaTheme="minorEastAsia"/>
          <w:sz w:val="32"/>
          <w:lang w:val="ro-RO"/>
        </w:rPr>
        <w:t>d=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lang w:val="ro-RO"/>
              </w:rPr>
              <m:t>3</m:t>
            </m:r>
          </m:den>
        </m:f>
      </m:oMath>
      <w:r w:rsidRPr="00F10AD6">
        <w:rPr>
          <w:rFonts w:eastAsiaTheme="minorEastAsia"/>
          <w:sz w:val="32"/>
          <w:lang w:val="ro-RO"/>
        </w:rPr>
        <w:t>, n=14</w:t>
      </w:r>
    </w:p>
    <w:p w:rsidR="00F10AD6" w:rsidRPr="00F10AD6" w:rsidRDefault="00F10AD6">
      <w:pPr>
        <w:rPr>
          <w:sz w:val="32"/>
          <w:lang w:val="en-US"/>
        </w:rPr>
      </w:pPr>
      <w:r w:rsidRPr="00F10AD6">
        <w:rPr>
          <w:rFonts w:eastAsiaTheme="minorEastAsia"/>
          <w:sz w:val="32"/>
        </w:rPr>
        <w:t xml:space="preserve">Б) </w:t>
      </w:r>
      <w:r w:rsidRPr="00F10AD6">
        <w:rPr>
          <w:rFonts w:eastAsiaTheme="minorEastAsia"/>
          <w:sz w:val="32"/>
          <w:lang w:val="en-US"/>
        </w:rPr>
        <w:t>a1=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lang w:val="en-US"/>
              </w:rPr>
              <m:t>5</m:t>
            </m:r>
          </m:den>
        </m:f>
      </m:oMath>
      <w:r w:rsidRPr="00F10AD6">
        <w:rPr>
          <w:rFonts w:eastAsiaTheme="minorEastAsia"/>
          <w:sz w:val="32"/>
          <w:lang w:val="en-US"/>
        </w:rPr>
        <w:t>,</w:t>
      </w:r>
      <w:r>
        <w:rPr>
          <w:rFonts w:eastAsiaTheme="minorEastAsia"/>
          <w:sz w:val="32"/>
          <w:lang w:val="en-US"/>
        </w:rPr>
        <w:t xml:space="preserve"> </w:t>
      </w:r>
      <w:r w:rsidRPr="00F10AD6">
        <w:rPr>
          <w:rFonts w:eastAsiaTheme="minorEastAsia"/>
          <w:sz w:val="32"/>
          <w:lang w:val="en-US"/>
        </w:rPr>
        <w:t xml:space="preserve"> d=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lang w:val="en-US"/>
              </w:rPr>
              <m:t>7</m:t>
            </m:r>
          </m:den>
        </m:f>
      </m:oMath>
      <w:r w:rsidRPr="00F10AD6">
        <w:rPr>
          <w:rFonts w:eastAsiaTheme="minorEastAsia"/>
          <w:sz w:val="32"/>
          <w:lang w:val="en-US"/>
        </w:rPr>
        <w:t xml:space="preserve">, </w:t>
      </w:r>
      <w:r>
        <w:rPr>
          <w:rFonts w:eastAsiaTheme="minorEastAsia"/>
          <w:sz w:val="32"/>
          <w:lang w:val="en-US"/>
        </w:rPr>
        <w:t xml:space="preserve"> </w:t>
      </w:r>
      <w:bookmarkStart w:id="0" w:name="_GoBack"/>
      <w:bookmarkEnd w:id="0"/>
      <w:r w:rsidRPr="00F10AD6">
        <w:rPr>
          <w:rFonts w:eastAsiaTheme="minorEastAsia"/>
          <w:sz w:val="32"/>
          <w:lang w:val="en-US"/>
        </w:rPr>
        <w:t>n=25</w:t>
      </w:r>
    </w:p>
    <w:sectPr w:rsidR="00F10AD6" w:rsidRPr="00F1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5B"/>
    <w:rsid w:val="0075585B"/>
    <w:rsid w:val="009A3141"/>
    <w:rsid w:val="00F1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0AD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0AD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2014-09-09T15:32:00Z</dcterms:created>
  <dcterms:modified xsi:type="dcterms:W3CDTF">2014-09-09T15:37:00Z</dcterms:modified>
</cp:coreProperties>
</file>