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5C5" w:rsidRPr="005457E8" w:rsidRDefault="005457E8" w:rsidP="005457E8">
      <w:pPr>
        <w:pStyle w:val="a6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 </w:t>
      </w:r>
      <w:r w:rsidRPr="005457E8">
        <w:rPr>
          <w:lang w:val="en-US"/>
        </w:rPr>
        <w:t>A</w:t>
      </w:r>
      <m:oMath>
        <m:r>
          <w:rPr>
            <w:rFonts w:ascii="Cambria Math" w:hAnsi="Cambria Math"/>
            <w:lang w:val="en-US"/>
          </w:rPr>
          <m:t>∈a</m:t>
        </m:r>
        <m:r>
          <w:rPr>
            <w:rFonts w:ascii="Cambria Math" w:hAnsi="Cambria Math"/>
            <w:lang w:val="en-US"/>
          </w:rPr>
          <m:t>;</m:t>
        </m:r>
        <m:r>
          <w:rPr>
            <w:rFonts w:ascii="Cambria Math" w:hAnsi="Cambria Math"/>
            <w:lang w:val="en-US"/>
          </w:rPr>
          <m:t xml:space="preserve">  </m:t>
        </m:r>
      </m:oMath>
    </w:p>
    <w:p w:rsidR="005457E8" w:rsidRPr="005457E8" w:rsidRDefault="005457E8" w:rsidP="005457E8">
      <w:pPr>
        <w:pStyle w:val="a6"/>
        <w:numPr>
          <w:ilvl w:val="0"/>
          <w:numId w:val="1"/>
        </w:numPr>
        <w:rPr>
          <w:lang w:val="en-US"/>
        </w:rPr>
      </w:pPr>
      <w:r>
        <w:rPr>
          <w:lang w:val="en-US"/>
        </w:rPr>
        <w:t>A</w:t>
      </w:r>
      <m:oMath>
        <m:r>
          <w:rPr>
            <w:rFonts w:ascii="Cambria Math" w:hAnsi="Cambria Math"/>
            <w:lang w:val="en-US"/>
          </w:rPr>
          <m:t>∈a,  B∈a;</m:t>
        </m:r>
      </m:oMath>
    </w:p>
    <w:p w:rsidR="005457E8" w:rsidRPr="005457E8" w:rsidRDefault="005457E8" w:rsidP="005457E8">
      <w:pPr>
        <w:pStyle w:val="a6"/>
        <w:numPr>
          <w:ilvl w:val="0"/>
          <w:numId w:val="1"/>
        </w:numPr>
        <w:rPr>
          <w:rFonts w:eastAsiaTheme="minorEastAsia"/>
          <w:lang w:val="en-US"/>
        </w:rPr>
      </w:pPr>
      <w:r>
        <w:rPr>
          <w:lang w:val="en-US"/>
        </w:rPr>
        <w:t>A</w:t>
      </w:r>
      <m:oMath>
        <m:r>
          <w:rPr>
            <w:rFonts w:ascii="Cambria Math" w:hAnsi="Cambria Math"/>
            <w:lang w:val="en-US"/>
          </w:rPr>
          <m:t>∩b=O;</m:t>
        </m:r>
      </m:oMath>
    </w:p>
    <w:p w:rsidR="00B31E2C" w:rsidRPr="005457E8" w:rsidRDefault="00B31E2C" w:rsidP="00B31E2C">
      <w:pPr>
        <w:pStyle w:val="a6"/>
        <w:numPr>
          <w:ilvl w:val="0"/>
          <w:numId w:val="1"/>
        </w:numPr>
        <w:rPr>
          <w:rFonts w:eastAsiaTheme="minorEastAsia"/>
          <w:lang w:val="en-US"/>
        </w:rPr>
      </w:pPr>
      <m:oMath>
        <m:r>
          <w:rPr>
            <w:rFonts w:ascii="Cambria Math" w:hAnsi="Cambria Math"/>
            <w:lang w:val="en-US"/>
          </w:rPr>
          <m:t>α</m:t>
        </m:r>
        <m:r>
          <w:rPr>
            <w:rFonts w:ascii="Cambria Math" w:hAnsi="Cambria Math"/>
            <w:lang w:val="en-US"/>
          </w:rPr>
          <m:t>∩</m:t>
        </m:r>
        <m:r>
          <w:rPr>
            <w:rFonts w:ascii="Cambria Math" w:hAnsi="Cambria Math"/>
            <w:lang w:val="en-US"/>
          </w:rPr>
          <m:t xml:space="preserve"> </m:t>
        </m:r>
        <m:r>
          <w:rPr>
            <w:rFonts w:ascii="Cambria Math" w:hAnsi="Cambria Math"/>
            <w:lang w:val="en-US"/>
          </w:rPr>
          <m:t>β=a</m:t>
        </m:r>
      </m:oMath>
    </w:p>
    <w:p w:rsidR="00B31E2C" w:rsidRPr="00B31E2C" w:rsidRDefault="00B31E2C" w:rsidP="005457E8">
      <w:pPr>
        <w:pStyle w:val="a6"/>
        <w:numPr>
          <w:ilvl w:val="0"/>
          <w:numId w:val="1"/>
        </w:numPr>
        <w:rPr>
          <w:rFonts w:eastAsiaTheme="minorEastAsia"/>
          <w:lang w:val="en-US"/>
        </w:rPr>
      </w:pPr>
      <m:oMath>
        <m:r>
          <w:rPr>
            <w:rFonts w:ascii="Cambria Math" w:hAnsi="Cambria Math"/>
            <w:lang w:val="en-US"/>
          </w:rPr>
          <m:t>a</m:t>
        </m:r>
        <m:r>
          <w:rPr>
            <w:rFonts w:ascii="Cambria Math" w:hAnsi="Cambria Math"/>
            <w:lang w:val="en-US"/>
          </w:rPr>
          <m:t>⊂α,  A∈α,  A∉</m:t>
        </m:r>
        <m:r>
          <w:rPr>
            <w:rFonts w:ascii="Cambria Math" w:hAnsi="Cambria Math"/>
            <w:lang w:val="en-US"/>
          </w:rPr>
          <m:t>a;</m:t>
        </m:r>
      </m:oMath>
    </w:p>
    <w:p w:rsidR="00B31E2C" w:rsidRPr="00B31E2C" w:rsidRDefault="00B31E2C" w:rsidP="005457E8">
      <w:pPr>
        <w:pStyle w:val="a6"/>
        <w:numPr>
          <w:ilvl w:val="0"/>
          <w:numId w:val="1"/>
        </w:numPr>
        <w:rPr>
          <w:rFonts w:eastAsiaTheme="minorEastAsia"/>
          <w:lang w:val="en-US"/>
        </w:rPr>
      </w:pPr>
      <m:oMath>
        <m:r>
          <w:rPr>
            <w:rFonts w:ascii="Cambria Math" w:hAnsi="Cambria Math"/>
            <w:lang w:val="en-US"/>
          </w:rPr>
          <m:t>C ∉γ;</m:t>
        </m:r>
      </m:oMath>
    </w:p>
    <w:p w:rsidR="005457E8" w:rsidRPr="00B31E2C" w:rsidRDefault="00B31E2C" w:rsidP="005457E8">
      <w:pPr>
        <w:pStyle w:val="a6"/>
        <w:numPr>
          <w:ilvl w:val="0"/>
          <w:numId w:val="1"/>
        </w:numPr>
        <w:rPr>
          <w:rFonts w:eastAsiaTheme="minorEastAsia"/>
          <w:lang w:val="en-US"/>
        </w:rPr>
      </w:pPr>
      <m:oMath>
        <m:r>
          <w:rPr>
            <w:rFonts w:ascii="Cambria Math" w:hAnsi="Cambria Math"/>
            <w:lang w:val="en-US"/>
          </w:rPr>
          <m:t>l∩</m:t>
        </m:r>
        <m:r>
          <w:rPr>
            <w:rFonts w:ascii="Cambria Math" w:hAnsi="Cambria Math"/>
            <w:lang w:val="en-US"/>
          </w:rPr>
          <m:t>β</m:t>
        </m:r>
        <m:r>
          <w:rPr>
            <w:rFonts w:ascii="Cambria Math" w:hAnsi="Cambria Math"/>
            <w:lang w:val="en-US"/>
          </w:rPr>
          <m:t>=B;</m:t>
        </m:r>
      </m:oMath>
    </w:p>
    <w:p w:rsidR="00B31E2C" w:rsidRPr="00B31E2C" w:rsidRDefault="00B31E2C" w:rsidP="005457E8">
      <w:pPr>
        <w:pStyle w:val="a6"/>
        <w:numPr>
          <w:ilvl w:val="0"/>
          <w:numId w:val="1"/>
        </w:numPr>
        <w:rPr>
          <w:rFonts w:eastAsiaTheme="minorEastAsia"/>
          <w:lang w:val="en-US"/>
        </w:rPr>
      </w:pPr>
      <m:oMath>
        <m:d>
          <m:dPr>
            <m:begChr m:val="{"/>
            <m:endChr m:val="}"/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A,B,C</m:t>
            </m:r>
          </m:e>
        </m:d>
        <m:r>
          <w:rPr>
            <w:rFonts w:ascii="Cambria Math" w:hAnsi="Cambria Math"/>
            <w:lang w:val="en-US"/>
          </w:rPr>
          <m:t>⊂</m:t>
        </m:r>
        <m:r>
          <w:rPr>
            <w:rFonts w:ascii="Cambria Math" w:hAnsi="Cambria Math"/>
            <w:lang w:val="en-US"/>
          </w:rPr>
          <m:t xml:space="preserve"> </m:t>
        </m:r>
        <m:r>
          <w:rPr>
            <w:rFonts w:ascii="Cambria Math" w:hAnsi="Cambria Math"/>
            <w:lang w:val="en-US"/>
          </w:rPr>
          <m:t>α, A∉BC.</m:t>
        </m:r>
      </m:oMath>
    </w:p>
    <w:sectPr w:rsidR="00B31E2C" w:rsidRPr="00B31E2C" w:rsidSect="00E11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60C5C"/>
    <w:multiLevelType w:val="hybridMultilevel"/>
    <w:tmpl w:val="82AEB4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457E8"/>
    <w:rsid w:val="005457E8"/>
    <w:rsid w:val="00B31E2C"/>
    <w:rsid w:val="00E11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457E8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545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57E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457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2013-09-16T13:20:00Z</dcterms:created>
  <dcterms:modified xsi:type="dcterms:W3CDTF">2013-09-16T13:35:00Z</dcterms:modified>
</cp:coreProperties>
</file>