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4E9" w:rsidRPr="009B7626" w:rsidRDefault="007E64E9" w:rsidP="007E64E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B7626">
        <w:rPr>
          <w:rFonts w:ascii="Times New Roman" w:hAnsi="Times New Roman" w:cs="Times New Roman"/>
          <w:b/>
          <w:sz w:val="28"/>
          <w:szCs w:val="28"/>
        </w:rPr>
        <w:t>Тема Л. Андреев</w:t>
      </w:r>
      <w:r>
        <w:rPr>
          <w:rFonts w:ascii="Times New Roman" w:hAnsi="Times New Roman" w:cs="Times New Roman"/>
          <w:b/>
          <w:sz w:val="28"/>
          <w:szCs w:val="28"/>
        </w:rPr>
        <w:t>. Рассказ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Баргамот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Гараська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».</w:t>
      </w:r>
    </w:p>
    <w:p w:rsidR="00D07331" w:rsidRDefault="00D07331" w:rsidP="007E64E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64E9" w:rsidRPr="007633C2" w:rsidRDefault="00D07331" w:rsidP="007E64E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Опережающее д</w:t>
      </w:r>
      <w:r w:rsidR="007E64E9" w:rsidRPr="007633C2">
        <w:rPr>
          <w:rFonts w:ascii="Times New Roman" w:hAnsi="Times New Roman" w:cs="Times New Roman"/>
          <w:b/>
          <w:sz w:val="24"/>
          <w:szCs w:val="24"/>
        </w:rPr>
        <w:t>омашнее задание</w:t>
      </w:r>
      <w:r w:rsidR="007E64E9" w:rsidRPr="007633C2">
        <w:rPr>
          <w:rFonts w:ascii="Times New Roman" w:hAnsi="Times New Roman" w:cs="Times New Roman"/>
          <w:sz w:val="24"/>
          <w:szCs w:val="24"/>
        </w:rPr>
        <w:t xml:space="preserve"> стр.106- 116 (электронный учебник)</w:t>
      </w:r>
      <w:r>
        <w:rPr>
          <w:rFonts w:ascii="Times New Roman" w:hAnsi="Times New Roman" w:cs="Times New Roman"/>
          <w:sz w:val="24"/>
          <w:szCs w:val="24"/>
        </w:rPr>
        <w:t>, читать рассказ</w:t>
      </w:r>
    </w:p>
    <w:p w:rsidR="007E64E9" w:rsidRPr="009B7626" w:rsidRDefault="007E64E9" w:rsidP="007E64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626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7E64E9" w:rsidRPr="009B7626" w:rsidRDefault="007E64E9" w:rsidP="007E64E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B7626">
        <w:rPr>
          <w:rFonts w:ascii="Times New Roman" w:hAnsi="Times New Roman" w:cs="Times New Roman"/>
          <w:b/>
          <w:sz w:val="28"/>
          <w:szCs w:val="28"/>
        </w:rPr>
        <w:t>Оргмомент</w:t>
      </w:r>
      <w:proofErr w:type="spellEnd"/>
    </w:p>
    <w:p w:rsidR="007E64E9" w:rsidRDefault="007E64E9" w:rsidP="007E64E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Проверка д/з</w:t>
      </w:r>
    </w:p>
    <w:p w:rsidR="007E64E9" w:rsidRPr="00FA01CB" w:rsidRDefault="007E64E9" w:rsidP="007E64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01CB">
        <w:rPr>
          <w:rFonts w:ascii="Times New Roman" w:hAnsi="Times New Roman" w:cs="Times New Roman"/>
          <w:sz w:val="28"/>
          <w:szCs w:val="28"/>
        </w:rPr>
        <w:t>Какими талантами обладал Л. Андреев</w:t>
      </w:r>
      <w:proofErr w:type="gramStart"/>
      <w:r w:rsidRPr="00FA01CB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FA01CB">
        <w:rPr>
          <w:rFonts w:ascii="Times New Roman" w:hAnsi="Times New Roman" w:cs="Times New Roman"/>
          <w:sz w:val="28"/>
          <w:szCs w:val="28"/>
        </w:rPr>
        <w:t>рисовал)</w:t>
      </w:r>
    </w:p>
    <w:p w:rsidR="007E64E9" w:rsidRPr="00FA01CB" w:rsidRDefault="007E64E9" w:rsidP="007E64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01CB">
        <w:rPr>
          <w:rFonts w:ascii="Times New Roman" w:hAnsi="Times New Roman" w:cs="Times New Roman"/>
          <w:sz w:val="28"/>
          <w:szCs w:val="28"/>
        </w:rPr>
        <w:t xml:space="preserve">Какие черты характера присущи писателю? </w:t>
      </w:r>
      <w:proofErr w:type="gramStart"/>
      <w:r w:rsidRPr="00FA01CB">
        <w:rPr>
          <w:rFonts w:ascii="Times New Roman" w:hAnsi="Times New Roman" w:cs="Times New Roman"/>
          <w:sz w:val="28"/>
          <w:szCs w:val="28"/>
        </w:rPr>
        <w:t>Гордость, честолюбие)</w:t>
      </w:r>
      <w:proofErr w:type="gramEnd"/>
    </w:p>
    <w:p w:rsidR="007E64E9" w:rsidRPr="00FA01CB" w:rsidRDefault="007E64E9" w:rsidP="007E64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01CB">
        <w:rPr>
          <w:rFonts w:ascii="Times New Roman" w:hAnsi="Times New Roman" w:cs="Times New Roman"/>
          <w:sz w:val="28"/>
          <w:szCs w:val="28"/>
        </w:rPr>
        <w:t>Кто из писателей давал оценку творчества Андреева? Толстой</w:t>
      </w:r>
    </w:p>
    <w:p w:rsidR="007E64E9" w:rsidRPr="00FA01CB" w:rsidRDefault="007E64E9" w:rsidP="007E64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01CB">
        <w:rPr>
          <w:rFonts w:ascii="Times New Roman" w:hAnsi="Times New Roman" w:cs="Times New Roman"/>
          <w:sz w:val="28"/>
          <w:szCs w:val="28"/>
        </w:rPr>
        <w:t>Какое произведение было дебютным? (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FA01CB">
        <w:rPr>
          <w:rFonts w:ascii="Times New Roman" w:hAnsi="Times New Roman" w:cs="Times New Roman"/>
          <w:sz w:val="28"/>
          <w:szCs w:val="28"/>
        </w:rPr>
        <w:t>Баргамот</w:t>
      </w:r>
      <w:proofErr w:type="spellEnd"/>
      <w:r w:rsidRPr="00FA01C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FA01CB">
        <w:rPr>
          <w:rFonts w:ascii="Times New Roman" w:hAnsi="Times New Roman" w:cs="Times New Roman"/>
          <w:sz w:val="28"/>
          <w:szCs w:val="28"/>
        </w:rPr>
        <w:t>Гараська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FA01CB">
        <w:rPr>
          <w:rFonts w:ascii="Times New Roman" w:hAnsi="Times New Roman" w:cs="Times New Roman"/>
          <w:sz w:val="28"/>
          <w:szCs w:val="28"/>
        </w:rPr>
        <w:t>)</w:t>
      </w:r>
    </w:p>
    <w:p w:rsidR="007E64E9" w:rsidRPr="00F35F8A" w:rsidRDefault="007E64E9" w:rsidP="007E64E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35F8A">
        <w:rPr>
          <w:rFonts w:ascii="Times New Roman" w:hAnsi="Times New Roman" w:cs="Times New Roman"/>
          <w:b/>
          <w:sz w:val="28"/>
          <w:szCs w:val="28"/>
        </w:rPr>
        <w:t xml:space="preserve">Слово учителя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E64E9" w:rsidRDefault="007E64E9" w:rsidP="007E64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64E9">
        <w:rPr>
          <w:rFonts w:ascii="Times New Roman" w:hAnsi="Times New Roman" w:cs="Times New Roman"/>
          <w:sz w:val="28"/>
          <w:szCs w:val="28"/>
        </w:rPr>
        <w:t>Посмотрите на портрет</w:t>
      </w:r>
      <w:r>
        <w:rPr>
          <w:rFonts w:ascii="Times New Roman" w:hAnsi="Times New Roman" w:cs="Times New Roman"/>
          <w:sz w:val="28"/>
          <w:szCs w:val="28"/>
        </w:rPr>
        <w:t xml:space="preserve"> Леонида Андреева</w:t>
      </w:r>
      <w:r w:rsidRPr="007E64E9">
        <w:rPr>
          <w:rFonts w:ascii="Times New Roman" w:hAnsi="Times New Roman" w:cs="Times New Roman"/>
          <w:sz w:val="28"/>
          <w:szCs w:val="28"/>
        </w:rPr>
        <w:t>. Каким вы его представляете? Какие произведения этого писателя вы уже читали?</w:t>
      </w:r>
    </w:p>
    <w:p w:rsidR="007E64E9" w:rsidRDefault="007E64E9" w:rsidP="007E64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E64E9" w:rsidRPr="00F35F8A" w:rsidRDefault="007E64E9" w:rsidP="007E64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5F8A">
        <w:rPr>
          <w:rFonts w:ascii="Times New Roman" w:hAnsi="Times New Roman" w:cs="Times New Roman"/>
          <w:sz w:val="28"/>
          <w:szCs w:val="28"/>
        </w:rPr>
        <w:t xml:space="preserve">Леонид Андреев родился в Орле, был старшим сыном и самым любимым у матери, которая потом, когда Андреев женился, так и жила у сына в семье, принимая участие во всех его переживаниях, любила и растила его детей. Андреев закончил классическую гимназию, учился на </w:t>
      </w:r>
      <w:proofErr w:type="gramStart"/>
      <w:r w:rsidRPr="00F35F8A">
        <w:rPr>
          <w:rFonts w:ascii="Times New Roman" w:hAnsi="Times New Roman" w:cs="Times New Roman"/>
          <w:sz w:val="28"/>
          <w:szCs w:val="28"/>
        </w:rPr>
        <w:t>юридическом</w:t>
      </w:r>
      <w:proofErr w:type="gramEnd"/>
      <w:r w:rsidRPr="00F35F8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35F8A">
        <w:rPr>
          <w:rFonts w:ascii="Times New Roman" w:hAnsi="Times New Roman" w:cs="Times New Roman"/>
          <w:sz w:val="28"/>
          <w:szCs w:val="28"/>
        </w:rPr>
        <w:t>факультете</w:t>
      </w:r>
      <w:proofErr w:type="gramEnd"/>
      <w:r w:rsidRPr="00F35F8A">
        <w:rPr>
          <w:rFonts w:ascii="Times New Roman" w:hAnsi="Times New Roman" w:cs="Times New Roman"/>
          <w:sz w:val="28"/>
          <w:szCs w:val="28"/>
        </w:rPr>
        <w:t xml:space="preserve"> в Петербурге, потом служил в суде Москвы. С 1895 года постоянно печатает свои произведения. Зарабатывал на жизнь, рисуя портреты. Он был очень одарённым человеком, но воспринимал мир болезненно.</w:t>
      </w:r>
    </w:p>
    <w:p w:rsidR="007E64E9" w:rsidRDefault="007E64E9" w:rsidP="007E64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7D22">
        <w:rPr>
          <w:rFonts w:ascii="Times New Roman" w:hAnsi="Times New Roman" w:cs="Times New Roman"/>
          <w:b/>
          <w:sz w:val="28"/>
          <w:szCs w:val="28"/>
        </w:rPr>
        <w:t>1 период</w:t>
      </w:r>
      <w:r>
        <w:rPr>
          <w:rFonts w:ascii="Times New Roman" w:hAnsi="Times New Roman" w:cs="Times New Roman"/>
          <w:sz w:val="28"/>
          <w:szCs w:val="28"/>
        </w:rPr>
        <w:t xml:space="preserve"> творчества</w:t>
      </w:r>
    </w:p>
    <w:p w:rsidR="007E64E9" w:rsidRDefault="007E64E9" w:rsidP="007E64E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Рассказы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Баргамот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Гараська</w:t>
      </w:r>
      <w:proofErr w:type="spellEnd"/>
      <w:r>
        <w:rPr>
          <w:rFonts w:ascii="Times New Roman" w:hAnsi="Times New Roman" w:cs="Times New Roman"/>
          <w:sz w:val="28"/>
          <w:szCs w:val="28"/>
        </w:rPr>
        <w:t>», «Петька на даче», «Жили-были».</w:t>
      </w:r>
    </w:p>
    <w:p w:rsidR="007E64E9" w:rsidRDefault="007E64E9" w:rsidP="007E64E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основе сюжетов – события обыденной жизни. Трагедия повседневной жизни, чувство сострадания к </w:t>
      </w:r>
      <w:proofErr w:type="gramStart"/>
      <w:r>
        <w:rPr>
          <w:rFonts w:ascii="Times New Roman" w:hAnsi="Times New Roman" w:cs="Times New Roman"/>
          <w:sz w:val="28"/>
          <w:szCs w:val="28"/>
        </w:rPr>
        <w:t>обездоленным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главная мысль ранних рассказов Андреева.</w:t>
      </w:r>
    </w:p>
    <w:p w:rsidR="007E64E9" w:rsidRDefault="007E64E9" w:rsidP="007E64E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Богоборческая тема. Проблемы борьбы добра и зла.</w:t>
      </w:r>
    </w:p>
    <w:p w:rsidR="007E64E9" w:rsidRDefault="007E64E9" w:rsidP="007E64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7D22">
        <w:rPr>
          <w:rFonts w:ascii="Times New Roman" w:hAnsi="Times New Roman" w:cs="Times New Roman"/>
          <w:b/>
          <w:sz w:val="28"/>
          <w:szCs w:val="28"/>
        </w:rPr>
        <w:t>2 период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1906-1910)– создание новаторских пьес «Царь голод», «Жизнь человека», повесть «Иуда Искариот».</w:t>
      </w:r>
    </w:p>
    <w:p w:rsidR="007E64E9" w:rsidRDefault="007E64E9" w:rsidP="007E64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7D22">
        <w:rPr>
          <w:rFonts w:ascii="Times New Roman" w:hAnsi="Times New Roman" w:cs="Times New Roman"/>
          <w:b/>
          <w:sz w:val="28"/>
          <w:szCs w:val="28"/>
        </w:rPr>
        <w:t>3 период</w:t>
      </w:r>
      <w:r>
        <w:rPr>
          <w:rFonts w:ascii="Times New Roman" w:hAnsi="Times New Roman" w:cs="Times New Roman"/>
          <w:sz w:val="28"/>
          <w:szCs w:val="28"/>
        </w:rPr>
        <w:t xml:space="preserve"> (1911-1919) – годы духовного кризиса. Пьеса «Собачий вальс».</w:t>
      </w:r>
    </w:p>
    <w:p w:rsidR="007E64E9" w:rsidRDefault="007E64E9" w:rsidP="007E64E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Революцию не принял, ушёл в себя, замолк как художник.</w:t>
      </w:r>
    </w:p>
    <w:p w:rsidR="007E64E9" w:rsidRPr="00584104" w:rsidRDefault="007E64E9" w:rsidP="007E64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4104">
        <w:rPr>
          <w:rFonts w:ascii="Times New Roman" w:hAnsi="Times New Roman" w:cs="Times New Roman"/>
          <w:b/>
          <w:sz w:val="28"/>
          <w:szCs w:val="28"/>
        </w:rPr>
        <w:t>Анализ рассказа «</w:t>
      </w:r>
      <w:proofErr w:type="spellStart"/>
      <w:r w:rsidRPr="00584104">
        <w:rPr>
          <w:rFonts w:ascii="Times New Roman" w:hAnsi="Times New Roman" w:cs="Times New Roman"/>
          <w:b/>
          <w:sz w:val="28"/>
          <w:szCs w:val="28"/>
        </w:rPr>
        <w:t>Баргамот</w:t>
      </w:r>
      <w:proofErr w:type="spellEnd"/>
      <w:r w:rsidRPr="00584104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Pr="00584104">
        <w:rPr>
          <w:rFonts w:ascii="Times New Roman" w:hAnsi="Times New Roman" w:cs="Times New Roman"/>
          <w:b/>
          <w:sz w:val="28"/>
          <w:szCs w:val="28"/>
        </w:rPr>
        <w:t>Гараська</w:t>
      </w:r>
      <w:proofErr w:type="spellEnd"/>
      <w:r w:rsidRPr="00584104">
        <w:rPr>
          <w:rFonts w:ascii="Times New Roman" w:hAnsi="Times New Roman" w:cs="Times New Roman"/>
          <w:b/>
          <w:sz w:val="28"/>
          <w:szCs w:val="28"/>
        </w:rPr>
        <w:t>»</w:t>
      </w:r>
    </w:p>
    <w:p w:rsidR="007E64E9" w:rsidRPr="00EC2D38" w:rsidRDefault="007E64E9" w:rsidP="008B0A5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D38">
        <w:rPr>
          <w:rFonts w:ascii="Times New Roman" w:hAnsi="Times New Roman" w:cs="Times New Roman"/>
          <w:sz w:val="28"/>
          <w:szCs w:val="28"/>
        </w:rPr>
        <w:t>Рассказ Л. Андреева «</w:t>
      </w:r>
      <w:proofErr w:type="spellStart"/>
      <w:r w:rsidRPr="00EC2D38">
        <w:rPr>
          <w:rFonts w:ascii="Times New Roman" w:hAnsi="Times New Roman" w:cs="Times New Roman"/>
          <w:sz w:val="28"/>
          <w:szCs w:val="28"/>
        </w:rPr>
        <w:t>Баргамот</w:t>
      </w:r>
      <w:proofErr w:type="spellEnd"/>
      <w:r w:rsidRPr="00EC2D3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EC2D38">
        <w:rPr>
          <w:rFonts w:ascii="Times New Roman" w:hAnsi="Times New Roman" w:cs="Times New Roman"/>
          <w:sz w:val="28"/>
          <w:szCs w:val="28"/>
        </w:rPr>
        <w:t>Гараська</w:t>
      </w:r>
      <w:proofErr w:type="spellEnd"/>
      <w:r w:rsidRPr="00EC2D38">
        <w:rPr>
          <w:rFonts w:ascii="Times New Roman" w:hAnsi="Times New Roman" w:cs="Times New Roman"/>
          <w:sz w:val="28"/>
          <w:szCs w:val="28"/>
        </w:rPr>
        <w:t>» вышел в 1898 году и принес писателю признание читателей. На мой взгляд, это самый совершенный рассказ Леонида Андреева, в котором он показывает себя подлинным русским реалистом, обладающим неповторимой манерой и стилем изложения.</w:t>
      </w:r>
    </w:p>
    <w:p w:rsidR="008B0A52" w:rsidRPr="008B0A52" w:rsidRDefault="008B0A52" w:rsidP="008B0A5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B0A52">
        <w:rPr>
          <w:rFonts w:ascii="Times New Roman" w:hAnsi="Times New Roman" w:cs="Times New Roman"/>
          <w:b/>
          <w:sz w:val="28"/>
          <w:szCs w:val="28"/>
        </w:rPr>
        <w:t>Каковы ваши впечатления от рассказа?</w:t>
      </w:r>
    </w:p>
    <w:p w:rsidR="007E64E9" w:rsidRPr="00584104" w:rsidRDefault="007E64E9" w:rsidP="008B0A5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410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Что вы можете сказать о жанре этого рассказа? </w:t>
      </w:r>
    </w:p>
    <w:p w:rsidR="007E64E9" w:rsidRDefault="007E64E9" w:rsidP="007E64E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D3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EC2D38">
        <w:rPr>
          <w:rFonts w:ascii="Times New Roman" w:hAnsi="Times New Roman" w:cs="Times New Roman"/>
          <w:sz w:val="28"/>
          <w:szCs w:val="28"/>
        </w:rPr>
        <w:t>Баргамот</w:t>
      </w:r>
      <w:proofErr w:type="spellEnd"/>
      <w:r w:rsidRPr="00EC2D3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EC2D38">
        <w:rPr>
          <w:rFonts w:ascii="Times New Roman" w:hAnsi="Times New Roman" w:cs="Times New Roman"/>
          <w:sz w:val="28"/>
          <w:szCs w:val="28"/>
        </w:rPr>
        <w:t>Гараська</w:t>
      </w:r>
      <w:proofErr w:type="spellEnd"/>
      <w:r w:rsidRPr="00EC2D38">
        <w:rPr>
          <w:rFonts w:ascii="Times New Roman" w:hAnsi="Times New Roman" w:cs="Times New Roman"/>
          <w:sz w:val="28"/>
          <w:szCs w:val="28"/>
        </w:rPr>
        <w:t xml:space="preserve">» - «пасхальный» рассказ. Этот жанр в русской литературе составлял целую традицию и нес в себе идею примирения людей. Но Андреев написал необычный «пасхальный» рассказ. </w:t>
      </w:r>
    </w:p>
    <w:p w:rsidR="008B0A52" w:rsidRPr="00584104" w:rsidRDefault="008B0A52" w:rsidP="008B0A52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4104">
        <w:rPr>
          <w:rFonts w:ascii="Times New Roman" w:hAnsi="Times New Roman" w:cs="Times New Roman"/>
          <w:b/>
          <w:sz w:val="28"/>
          <w:szCs w:val="28"/>
        </w:rPr>
        <w:t>О чём же рассказ?</w:t>
      </w:r>
      <w:r>
        <w:rPr>
          <w:rFonts w:ascii="Times New Roman" w:hAnsi="Times New Roman" w:cs="Times New Roman"/>
          <w:b/>
          <w:sz w:val="28"/>
          <w:szCs w:val="28"/>
        </w:rPr>
        <w:t xml:space="preserve"> Пересказ.</w:t>
      </w:r>
    </w:p>
    <w:p w:rsidR="008B0A52" w:rsidRPr="00EC2D38" w:rsidRDefault="008B0A52" w:rsidP="008B0A5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D38">
        <w:rPr>
          <w:rFonts w:ascii="Times New Roman" w:hAnsi="Times New Roman" w:cs="Times New Roman"/>
          <w:sz w:val="28"/>
          <w:szCs w:val="28"/>
        </w:rPr>
        <w:t xml:space="preserve">Городовой </w:t>
      </w:r>
      <w:proofErr w:type="spellStart"/>
      <w:r w:rsidRPr="00EC2D38">
        <w:rPr>
          <w:rFonts w:ascii="Times New Roman" w:hAnsi="Times New Roman" w:cs="Times New Roman"/>
          <w:sz w:val="28"/>
          <w:szCs w:val="28"/>
        </w:rPr>
        <w:t>Баргамот</w:t>
      </w:r>
      <w:proofErr w:type="spellEnd"/>
      <w:r w:rsidRPr="00EC2D38">
        <w:rPr>
          <w:rFonts w:ascii="Times New Roman" w:hAnsi="Times New Roman" w:cs="Times New Roman"/>
          <w:sz w:val="28"/>
          <w:szCs w:val="28"/>
        </w:rPr>
        <w:t xml:space="preserve">, в котором  заговорили совесть и жалость, приглашает в свой дом </w:t>
      </w:r>
      <w:proofErr w:type="spellStart"/>
      <w:r w:rsidRPr="00EC2D38">
        <w:rPr>
          <w:rFonts w:ascii="Times New Roman" w:hAnsi="Times New Roman" w:cs="Times New Roman"/>
          <w:sz w:val="28"/>
          <w:szCs w:val="28"/>
        </w:rPr>
        <w:t>Гараську</w:t>
      </w:r>
      <w:proofErr w:type="spellEnd"/>
      <w:r w:rsidRPr="00EC2D38">
        <w:rPr>
          <w:rFonts w:ascii="Times New Roman" w:hAnsi="Times New Roman" w:cs="Times New Roman"/>
          <w:sz w:val="28"/>
          <w:szCs w:val="28"/>
        </w:rPr>
        <w:t xml:space="preserve">. В другой день полицейский отвёл бы нищего в участок, но сегодня он вспомнил, что он не только городовой, но и христианин, который обязан «любить ближнего своего». Это движение души в нем было искренно, так как никто их не видел,  некому </w:t>
      </w:r>
      <w:proofErr w:type="gramStart"/>
      <w:r w:rsidRPr="00EC2D38">
        <w:rPr>
          <w:rFonts w:ascii="Times New Roman" w:hAnsi="Times New Roman" w:cs="Times New Roman"/>
          <w:sz w:val="28"/>
          <w:szCs w:val="28"/>
        </w:rPr>
        <w:t>было</w:t>
      </w:r>
      <w:proofErr w:type="gramEnd"/>
      <w:r w:rsidRPr="00EC2D38">
        <w:rPr>
          <w:rFonts w:ascii="Times New Roman" w:hAnsi="Times New Roman" w:cs="Times New Roman"/>
          <w:sz w:val="28"/>
          <w:szCs w:val="28"/>
        </w:rPr>
        <w:t xml:space="preserve"> и оценить христианский поступок. И писатель не жалеет красок, чтобы показать этот взрыв подлинной человечности в душе полицейского.</w:t>
      </w:r>
    </w:p>
    <w:p w:rsidR="008B0A52" w:rsidRPr="00584104" w:rsidRDefault="008B0A52" w:rsidP="008B0A5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4104">
        <w:rPr>
          <w:rFonts w:ascii="Times New Roman" w:hAnsi="Times New Roman" w:cs="Times New Roman"/>
          <w:b/>
          <w:sz w:val="28"/>
          <w:szCs w:val="28"/>
        </w:rPr>
        <w:t>Когда и где происходит действие этого рассказа?</w:t>
      </w:r>
    </w:p>
    <w:p w:rsidR="008B0A52" w:rsidRDefault="008B0A52" w:rsidP="008B0A5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D38">
        <w:rPr>
          <w:rFonts w:ascii="Times New Roman" w:hAnsi="Times New Roman" w:cs="Times New Roman"/>
          <w:sz w:val="28"/>
          <w:szCs w:val="28"/>
        </w:rPr>
        <w:t xml:space="preserve">Действие происходит в Святое воскресенье, на Пасху. </w:t>
      </w:r>
    </w:p>
    <w:p w:rsidR="008114C6" w:rsidRPr="007E64E9" w:rsidRDefault="008B0A52" w:rsidP="008114C6">
      <w:pPr>
        <w:spacing w:after="0" w:line="240" w:lineRule="auto"/>
        <w:ind w:firstLine="720"/>
        <w:rPr>
          <w:rFonts w:ascii="Arial" w:eastAsia="Times New Roman" w:hAnsi="Arial" w:cs="Arial"/>
          <w:color w:val="333333"/>
          <w:lang w:eastAsia="ru-RU"/>
        </w:rPr>
      </w:pPr>
      <w:r w:rsidRPr="008114C6">
        <w:rPr>
          <w:rFonts w:ascii="Times New Roman" w:hAnsi="Times New Roman" w:cs="Times New Roman"/>
          <w:b/>
          <w:sz w:val="28"/>
          <w:szCs w:val="28"/>
        </w:rPr>
        <w:t xml:space="preserve">Как изменилась </w:t>
      </w:r>
      <w:proofErr w:type="spellStart"/>
      <w:r w:rsidRPr="008114C6">
        <w:rPr>
          <w:rFonts w:ascii="Times New Roman" w:hAnsi="Times New Roman" w:cs="Times New Roman"/>
          <w:b/>
          <w:sz w:val="28"/>
          <w:szCs w:val="28"/>
        </w:rPr>
        <w:t>Пушкарная</w:t>
      </w:r>
      <w:proofErr w:type="spellEnd"/>
      <w:r w:rsidRPr="008114C6">
        <w:rPr>
          <w:rFonts w:ascii="Times New Roman" w:hAnsi="Times New Roman" w:cs="Times New Roman"/>
          <w:b/>
          <w:sz w:val="28"/>
          <w:szCs w:val="28"/>
        </w:rPr>
        <w:t xml:space="preserve"> улица и её жители перед Христовым Воскресением?</w:t>
      </w:r>
      <w:r w:rsidR="008114C6" w:rsidRPr="008114C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r w:rsidR="008114C6" w:rsidRPr="007E64E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«Вскоре потянулись в церковь и пушкари, чистые, благообразные, в пиджаках и жилетах поверх красных и синих шерстяных рубах, с бесконечным количеством сборок, сапогах на высоких и острых каблучках. Каждый </w:t>
      </w:r>
      <w:r w:rsidR="008114C6" w:rsidRPr="007E64E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бережно нёс</w:t>
      </w:r>
      <w:r w:rsidR="008114C6" w:rsidRPr="007E64E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узелок с пасхой и куличами».</w:t>
      </w:r>
    </w:p>
    <w:p w:rsidR="008114C6" w:rsidRPr="008114C6" w:rsidRDefault="008114C6" w:rsidP="008114C6">
      <w:pPr>
        <w:spacing w:after="0" w:line="240" w:lineRule="auto"/>
        <w:rPr>
          <w:rFonts w:ascii="Arial" w:eastAsia="Times New Roman" w:hAnsi="Arial" w:cs="Arial"/>
          <w:b/>
          <w:color w:val="333333"/>
          <w:lang w:eastAsia="ru-RU"/>
        </w:rPr>
      </w:pPr>
      <w:r w:rsidRPr="008114C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Почему автор так подробно описывает нравы </w:t>
      </w:r>
      <w:proofErr w:type="spellStart"/>
      <w:r w:rsidRPr="008114C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Пушкарной</w:t>
      </w:r>
      <w:proofErr w:type="spellEnd"/>
      <w:r w:rsidRPr="008114C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улицы?</w:t>
      </w:r>
    </w:p>
    <w:p w:rsidR="008114C6" w:rsidRPr="007E64E9" w:rsidRDefault="008114C6" w:rsidP="008114C6">
      <w:pPr>
        <w:spacing w:after="0" w:line="240" w:lineRule="auto"/>
        <w:ind w:firstLine="720"/>
        <w:rPr>
          <w:rFonts w:ascii="Arial" w:eastAsia="Times New Roman" w:hAnsi="Arial" w:cs="Arial"/>
          <w:color w:val="333333"/>
          <w:lang w:eastAsia="ru-RU"/>
        </w:rPr>
      </w:pPr>
      <w:r w:rsidRPr="007E64E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«Пушкари известны своим пьянством, сквернословием, но в этот день они другие»</w:t>
      </w:r>
    </w:p>
    <w:p w:rsidR="008114C6" w:rsidRPr="00584104" w:rsidRDefault="008114C6" w:rsidP="008114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4104">
        <w:rPr>
          <w:rFonts w:ascii="Times New Roman" w:hAnsi="Times New Roman" w:cs="Times New Roman"/>
          <w:b/>
          <w:sz w:val="28"/>
          <w:szCs w:val="28"/>
        </w:rPr>
        <w:t>Кто является главными героями произведения?</w:t>
      </w:r>
    </w:p>
    <w:p w:rsidR="008114C6" w:rsidRDefault="008114C6" w:rsidP="008114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D38">
        <w:rPr>
          <w:rFonts w:ascii="Times New Roman" w:hAnsi="Times New Roman" w:cs="Times New Roman"/>
          <w:sz w:val="28"/>
          <w:szCs w:val="28"/>
        </w:rPr>
        <w:t xml:space="preserve">Главные герои – люди из разных социальных слоёв общества: городовой и нищий. Уже этот контраст настораживает </w:t>
      </w:r>
      <w:r>
        <w:rPr>
          <w:rFonts w:ascii="Times New Roman" w:hAnsi="Times New Roman" w:cs="Times New Roman"/>
          <w:sz w:val="28"/>
          <w:szCs w:val="28"/>
        </w:rPr>
        <w:t>читателя, заставляет задуматься.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14C6" w:rsidRPr="008114C6" w:rsidRDefault="008114C6" w:rsidP="008114C6">
      <w:pPr>
        <w:spacing w:after="0" w:line="240" w:lineRule="auto"/>
        <w:rPr>
          <w:rFonts w:ascii="Arial" w:eastAsia="Times New Roman" w:hAnsi="Arial" w:cs="Arial"/>
          <w:b/>
          <w:color w:val="333333"/>
          <w:lang w:eastAsia="ru-RU"/>
        </w:rPr>
      </w:pPr>
      <w:r w:rsidRPr="008114C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В такой день, когда все радуются, на душе у </w:t>
      </w:r>
      <w:proofErr w:type="spellStart"/>
      <w:r w:rsidRPr="008114C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Барагамота</w:t>
      </w:r>
      <w:proofErr w:type="spellEnd"/>
      <w:r w:rsidRPr="008114C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очень пусто.</w:t>
      </w:r>
    </w:p>
    <w:p w:rsidR="008114C6" w:rsidRPr="007E64E9" w:rsidRDefault="008114C6" w:rsidP="008114C6">
      <w:pPr>
        <w:spacing w:after="0" w:line="240" w:lineRule="auto"/>
        <w:rPr>
          <w:rFonts w:ascii="Arial" w:eastAsia="Times New Roman" w:hAnsi="Arial" w:cs="Arial"/>
          <w:color w:val="333333"/>
          <w:lang w:eastAsia="ru-RU"/>
        </w:rPr>
      </w:pPr>
      <w:r w:rsidRPr="008114C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Кто такой </w:t>
      </w:r>
      <w:proofErr w:type="spellStart"/>
      <w:r w:rsidRPr="008114C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Баргамот</w:t>
      </w:r>
      <w:proofErr w:type="spellEnd"/>
      <w:r w:rsidRPr="008114C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?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proofErr w:type="gramStart"/>
      <w:r w:rsidRPr="007E64E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«Городовой </w:t>
      </w:r>
      <w:proofErr w:type="spellStart"/>
      <w:r w:rsidRPr="007E64E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Барагмот</w:t>
      </w:r>
      <w:proofErr w:type="spellEnd"/>
      <w:r w:rsidRPr="007E64E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, или иначе, городовой бляха №20 по своему внешнему виду напоминал мастодонта, т. е. крупное ископаемое животное, т. к. был толстый, высокий, сильный, громогласный.</w:t>
      </w:r>
      <w:proofErr w:type="gramEnd"/>
      <w:r w:rsidRPr="007E64E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Обидно городовому, что все проносят мимо куличи, яйца, идут в церковь, а он голоден и не может, как все, участвовать в празднике».</w:t>
      </w:r>
    </w:p>
    <w:p w:rsidR="008114C6" w:rsidRPr="007E64E9" w:rsidRDefault="008114C6" w:rsidP="008114C6">
      <w:pPr>
        <w:spacing w:after="0" w:line="240" w:lineRule="auto"/>
        <w:rPr>
          <w:rFonts w:ascii="Arial" w:eastAsia="Times New Roman" w:hAnsi="Arial" w:cs="Arial"/>
          <w:color w:val="333333"/>
          <w:lang w:eastAsia="ru-RU"/>
        </w:rPr>
      </w:pPr>
      <w:r w:rsidRPr="008114C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</w:t>
      </w:r>
      <w:r w:rsidRPr="008114C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акое полное имя у </w:t>
      </w:r>
      <w:proofErr w:type="spellStart"/>
      <w:r w:rsidRPr="008114C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Баргамота</w:t>
      </w:r>
      <w:proofErr w:type="spellEnd"/>
      <w:r w:rsidRPr="008114C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?</w:t>
      </w:r>
      <w:r w:rsidRPr="007E64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(Иван </w:t>
      </w:r>
      <w:proofErr w:type="spellStart"/>
      <w:r w:rsidRPr="007E64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Акиндиныч</w:t>
      </w:r>
      <w:proofErr w:type="spellEnd"/>
      <w:r w:rsidRPr="007E64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Бергамотов)</w:t>
      </w:r>
    </w:p>
    <w:p w:rsidR="008114C6" w:rsidRPr="007E64E9" w:rsidRDefault="008114C6" w:rsidP="008114C6">
      <w:pPr>
        <w:spacing w:after="0" w:line="240" w:lineRule="auto"/>
        <w:rPr>
          <w:rFonts w:ascii="Arial" w:eastAsia="Times New Roman" w:hAnsi="Arial" w:cs="Arial"/>
          <w:color w:val="333333"/>
          <w:lang w:eastAsia="ru-RU"/>
        </w:rPr>
      </w:pPr>
      <w:r w:rsidRPr="008114C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А почему автор даёт такую фамилию своему герою?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Pr="007E64E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«Можно предположить, что автор </w:t>
      </w:r>
      <w:proofErr w:type="gramStart"/>
      <w:r w:rsidRPr="007E64E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иронизирует над</w:t>
      </w:r>
      <w:proofErr w:type="gramEnd"/>
      <w:r w:rsidRPr="007E64E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своим героем, противопоставляя его грубость такому нежному и деликатному плоду, как бергамот»</w:t>
      </w:r>
    </w:p>
    <w:p w:rsidR="008114C6" w:rsidRPr="008114C6" w:rsidRDefault="008114C6" w:rsidP="008114C6">
      <w:pPr>
        <w:spacing w:after="0" w:line="240" w:lineRule="auto"/>
        <w:rPr>
          <w:rFonts w:ascii="Arial" w:eastAsia="Times New Roman" w:hAnsi="Arial" w:cs="Arial"/>
          <w:b/>
          <w:color w:val="333333"/>
          <w:lang w:eastAsia="ru-RU"/>
        </w:rPr>
      </w:pPr>
      <w:r w:rsidRPr="008114C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В каких словах чувствуется, что автор </w:t>
      </w:r>
      <w:proofErr w:type="gramStart"/>
      <w:r w:rsidRPr="008114C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иронизирует над</w:t>
      </w:r>
      <w:proofErr w:type="gramEnd"/>
      <w:r w:rsidRPr="008114C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своим героем?</w:t>
      </w:r>
    </w:p>
    <w:p w:rsidR="008114C6" w:rsidRPr="007E64E9" w:rsidRDefault="008114C6" w:rsidP="008114C6">
      <w:pPr>
        <w:spacing w:after="0" w:line="240" w:lineRule="auto"/>
        <w:rPr>
          <w:rFonts w:ascii="Arial" w:eastAsia="Times New Roman" w:hAnsi="Arial" w:cs="Arial"/>
          <w:color w:val="333333"/>
          <w:lang w:eastAsia="ru-RU"/>
        </w:rPr>
      </w:pPr>
      <w:r w:rsidRPr="007E64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Прочтите эти словосочетания:</w:t>
      </w:r>
    </w:p>
    <w:p w:rsidR="008114C6" w:rsidRPr="007E64E9" w:rsidRDefault="008114C6" w:rsidP="008114C6">
      <w:pPr>
        <w:spacing w:after="0" w:line="240" w:lineRule="auto"/>
        <w:ind w:firstLine="720"/>
        <w:rPr>
          <w:rFonts w:ascii="Arial" w:eastAsia="Times New Roman" w:hAnsi="Arial" w:cs="Arial"/>
          <w:color w:val="333333"/>
          <w:lang w:eastAsia="ru-RU"/>
        </w:rPr>
      </w:pPr>
      <w:r w:rsidRPr="007E64E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«Видна фигура на полицейском горизонте, маленькие заплывшие глазки, сравнение с мастодонтом»</w:t>
      </w:r>
    </w:p>
    <w:p w:rsidR="008114C6" w:rsidRPr="007E64E9" w:rsidRDefault="008114C6" w:rsidP="001C4ECB">
      <w:pPr>
        <w:spacing w:after="0" w:line="240" w:lineRule="auto"/>
        <w:rPr>
          <w:rFonts w:ascii="Arial" w:eastAsia="Times New Roman" w:hAnsi="Arial" w:cs="Arial"/>
          <w:color w:val="333333"/>
          <w:lang w:eastAsia="ru-RU"/>
        </w:rPr>
      </w:pPr>
      <w:r w:rsidRPr="008114C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П</w:t>
      </w:r>
      <w:r w:rsidRPr="008114C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очему, несмотря на иронию</w:t>
      </w:r>
      <w:r w:rsidRPr="008114C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,</w:t>
      </w:r>
      <w:r w:rsidRPr="008114C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этот человек</w:t>
      </w:r>
      <w:r w:rsidRPr="008114C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proofErr w:type="spellStart"/>
      <w:r w:rsidRPr="008114C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симпатичен?</w:t>
      </w:r>
      <w:proofErr w:type="gramStart"/>
      <w:r w:rsidRPr="007E64E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«О</w:t>
      </w:r>
      <w:proofErr w:type="gramEnd"/>
      <w:r w:rsidRPr="007E64E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н</w:t>
      </w:r>
      <w:proofErr w:type="spellEnd"/>
      <w:r w:rsidRPr="007E64E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при всей своей грозности мягкий и безобидный человек. Хороший семьянин. В свободное время любит копаться в огороде. Что-то вроде нежности поднимается в его душе, когда он представлял себе, как подарит своему сынишке Ванюшке крашеное яичко».</w:t>
      </w:r>
    </w:p>
    <w:p w:rsidR="001C4ECB" w:rsidRPr="007E64E9" w:rsidRDefault="001C4ECB" w:rsidP="001C4ECB">
      <w:pPr>
        <w:spacing w:after="0" w:line="240" w:lineRule="auto"/>
        <w:rPr>
          <w:rFonts w:ascii="Arial" w:eastAsia="Times New Roman" w:hAnsi="Arial" w:cs="Arial"/>
          <w:color w:val="333333"/>
          <w:lang w:eastAsia="ru-RU"/>
        </w:rPr>
      </w:pPr>
      <w:r w:rsidRPr="001C4EC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Найдите описание </w:t>
      </w:r>
      <w:proofErr w:type="spellStart"/>
      <w:r w:rsidRPr="001C4EC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Баргамота</w:t>
      </w:r>
      <w:proofErr w:type="spellEnd"/>
      <w:r w:rsidRPr="001C4EC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, когда он всем своим видом пытался доказать </w:t>
      </w:r>
      <w:proofErr w:type="spellStart"/>
      <w:r w:rsidRPr="001C4EC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Гараське</w:t>
      </w:r>
      <w:proofErr w:type="spellEnd"/>
      <w:r w:rsidRPr="001C4EC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своё превосходство над ним.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Pr="007E64E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«Презрительно скосив губы, не человек, а язва, всё исподтишка, всё с язвительностью»</w:t>
      </w:r>
    </w:p>
    <w:p w:rsidR="001C4ECB" w:rsidRPr="007E64E9" w:rsidRDefault="001C4ECB" w:rsidP="001C4ECB">
      <w:pPr>
        <w:spacing w:after="0" w:line="240" w:lineRule="auto"/>
        <w:rPr>
          <w:rFonts w:ascii="Arial" w:eastAsia="Times New Roman" w:hAnsi="Arial" w:cs="Arial"/>
          <w:color w:val="333333"/>
          <w:lang w:eastAsia="ru-RU"/>
        </w:rPr>
      </w:pPr>
      <w:r w:rsidRPr="007E64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Заслужил ли </w:t>
      </w:r>
      <w:proofErr w:type="spellStart"/>
      <w:r w:rsidRPr="007E64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Гараська</w:t>
      </w:r>
      <w:proofErr w:type="spellEnd"/>
      <w:r w:rsidRPr="007E64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такого </w:t>
      </w:r>
      <w:proofErr w:type="spellStart"/>
      <w:r w:rsidRPr="007E64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отношения?</w:t>
      </w:r>
      <w:proofErr w:type="gramStart"/>
      <w:r w:rsidRPr="007E64E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«С</w:t>
      </w:r>
      <w:proofErr w:type="gramEnd"/>
      <w:r w:rsidRPr="007E64E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корее</w:t>
      </w:r>
      <w:proofErr w:type="spellEnd"/>
      <w:r w:rsidRPr="007E64E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да, чем нет. Ведь он сам превратил себя в такого человека»</w:t>
      </w:r>
    </w:p>
    <w:p w:rsidR="001C4ECB" w:rsidRPr="007E64E9" w:rsidRDefault="001C4ECB" w:rsidP="001C4ECB">
      <w:pPr>
        <w:spacing w:after="0" w:line="240" w:lineRule="auto"/>
        <w:rPr>
          <w:rFonts w:ascii="Arial" w:eastAsia="Times New Roman" w:hAnsi="Arial" w:cs="Arial"/>
          <w:color w:val="333333"/>
          <w:lang w:eastAsia="ru-RU"/>
        </w:rPr>
      </w:pPr>
      <w:r w:rsidRPr="001C4EC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Итак, </w:t>
      </w:r>
      <w:proofErr w:type="spellStart"/>
      <w:r w:rsidRPr="001C4EC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Баргамот</w:t>
      </w:r>
      <w:proofErr w:type="spellEnd"/>
      <w:r w:rsidRPr="001C4EC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тоскует от того, что придётся тащить этого </w:t>
      </w:r>
      <w:proofErr w:type="gramStart"/>
      <w:r w:rsidRPr="001C4EC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пьянчужку</w:t>
      </w:r>
      <w:proofErr w:type="gramEnd"/>
      <w:r w:rsidRPr="001C4EC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в участок. И в это время происходит между ним и </w:t>
      </w:r>
      <w:proofErr w:type="spellStart"/>
      <w:r w:rsidRPr="001C4EC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Гараськой</w:t>
      </w:r>
      <w:proofErr w:type="spellEnd"/>
      <w:r w:rsidRPr="001C4EC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диалог. Прочтите</w:t>
      </w:r>
      <w:r w:rsidRPr="007E64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1C4ECB" w:rsidRPr="007E64E9" w:rsidRDefault="001C4ECB" w:rsidP="001C4ECB">
      <w:pPr>
        <w:spacing w:after="0" w:line="240" w:lineRule="auto"/>
        <w:rPr>
          <w:rFonts w:ascii="Arial" w:eastAsia="Times New Roman" w:hAnsi="Arial" w:cs="Arial"/>
          <w:color w:val="333333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Ч</w:t>
      </w:r>
      <w:r w:rsidRPr="001C4EC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то происходит дальше?</w:t>
      </w:r>
      <w:r w:rsidRPr="007E64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7E64E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«</w:t>
      </w:r>
      <w:proofErr w:type="spellStart"/>
      <w:r w:rsidRPr="007E64E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Гараська</w:t>
      </w:r>
      <w:proofErr w:type="spellEnd"/>
      <w:r w:rsidRPr="007E64E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не успел показать предмета, который нёс с осторожностью в кармане».</w:t>
      </w:r>
    </w:p>
    <w:p w:rsidR="001C4ECB" w:rsidRPr="007E64E9" w:rsidRDefault="001C4ECB" w:rsidP="001C4ECB">
      <w:pPr>
        <w:spacing w:after="0" w:line="240" w:lineRule="auto"/>
        <w:rPr>
          <w:rFonts w:ascii="Arial" w:eastAsia="Times New Roman" w:hAnsi="Arial" w:cs="Arial"/>
          <w:color w:val="333333"/>
          <w:lang w:eastAsia="ru-RU"/>
        </w:rPr>
      </w:pPr>
      <w:r w:rsidRPr="001C4EC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Ч</w:t>
      </w:r>
      <w:r w:rsidRPr="001C4EC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то он нёс и для чего?</w:t>
      </w:r>
      <w:r w:rsidRPr="007E64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7E64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(Яичко.</w:t>
      </w:r>
      <w:proofErr w:type="gramEnd"/>
      <w:r w:rsidRPr="007E64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proofErr w:type="gramStart"/>
      <w:r w:rsidRPr="007E64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Похристосываться</w:t>
      </w:r>
      <w:proofErr w:type="spellEnd"/>
      <w:r w:rsidRPr="007E64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хотел)</w:t>
      </w:r>
      <w:proofErr w:type="gramEnd"/>
    </w:p>
    <w:p w:rsidR="001C4ECB" w:rsidRPr="007E64E9" w:rsidRDefault="001C4ECB" w:rsidP="001C4ECB">
      <w:pPr>
        <w:spacing w:after="0" w:line="240" w:lineRule="auto"/>
        <w:rPr>
          <w:rFonts w:ascii="Arial" w:eastAsia="Times New Roman" w:hAnsi="Arial" w:cs="Arial"/>
          <w:color w:val="333333"/>
          <w:lang w:eastAsia="ru-RU"/>
        </w:rPr>
      </w:pPr>
      <w:r w:rsidRPr="007E64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Обычно </w:t>
      </w:r>
      <w:proofErr w:type="gramStart"/>
      <w:r w:rsidRPr="007E64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задиристый</w:t>
      </w:r>
      <w:proofErr w:type="gramEnd"/>
      <w:r w:rsidRPr="007E64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сквернословящий, язвительный </w:t>
      </w:r>
      <w:proofErr w:type="spellStart"/>
      <w:r w:rsidRPr="007E64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Гараська</w:t>
      </w:r>
      <w:proofErr w:type="spellEnd"/>
      <w:r w:rsidRPr="007E64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хотел подарить крашеное яичко всегдашнему врагу </w:t>
      </w:r>
      <w:proofErr w:type="spellStart"/>
      <w:r w:rsidRPr="007E64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Баргамоту</w:t>
      </w:r>
      <w:proofErr w:type="spellEnd"/>
      <w:r w:rsidRPr="007E64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1C4ECB" w:rsidRPr="001C4ECB" w:rsidRDefault="001C4ECB" w:rsidP="001C4ECB">
      <w:pPr>
        <w:spacing w:after="0" w:line="240" w:lineRule="auto"/>
        <w:rPr>
          <w:rFonts w:ascii="Arial" w:eastAsia="Times New Roman" w:hAnsi="Arial" w:cs="Arial"/>
          <w:b/>
          <w:color w:val="333333"/>
          <w:lang w:eastAsia="ru-RU"/>
        </w:rPr>
      </w:pPr>
      <w:r w:rsidRPr="001C4EC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</w:t>
      </w:r>
      <w:r w:rsidRPr="001C4EC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ак после этого меняется поведение </w:t>
      </w:r>
      <w:proofErr w:type="spellStart"/>
      <w:r w:rsidRPr="001C4EC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Барагамота</w:t>
      </w:r>
      <w:proofErr w:type="spellEnd"/>
      <w:r w:rsidRPr="001C4EC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?</w:t>
      </w:r>
      <w:r w:rsidRPr="001C4EC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Pr="001C4EC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Прочтите</w:t>
      </w:r>
      <w:r w:rsidRPr="001C4EC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</w:p>
    <w:p w:rsidR="001C4ECB" w:rsidRPr="007E64E9" w:rsidRDefault="001C4ECB" w:rsidP="001C4ECB">
      <w:pPr>
        <w:spacing w:after="0" w:line="240" w:lineRule="auto"/>
        <w:rPr>
          <w:rFonts w:ascii="Arial" w:eastAsia="Times New Roman" w:hAnsi="Arial" w:cs="Arial"/>
          <w:color w:val="333333"/>
          <w:lang w:eastAsia="ru-RU"/>
        </w:rPr>
      </w:pPr>
      <w:r w:rsidRPr="007E64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</w:t>
      </w:r>
      <w:r w:rsidRPr="007E64E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«В душе </w:t>
      </w:r>
      <w:proofErr w:type="spellStart"/>
      <w:r w:rsidRPr="007E64E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Баргамота</w:t>
      </w:r>
      <w:proofErr w:type="spellEnd"/>
      <w:r w:rsidRPr="007E64E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, который только что досадовал на </w:t>
      </w:r>
      <w:proofErr w:type="gramStart"/>
      <w:r w:rsidRPr="007E64E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пьяницу</w:t>
      </w:r>
      <w:proofErr w:type="gramEnd"/>
      <w:r w:rsidRPr="007E64E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, просыпается стыд и жалость - чувство, которое ему самому трудно в себе осознать. Он вдруг представил, как мраморное яичко, которое он берёг для сына, разбилось, и как ему, </w:t>
      </w:r>
      <w:proofErr w:type="spellStart"/>
      <w:r w:rsidRPr="007E64E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Баргамоту</w:t>
      </w:r>
      <w:proofErr w:type="spellEnd"/>
      <w:r w:rsidRPr="007E64E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, было бы жаль. </w:t>
      </w:r>
      <w:proofErr w:type="spellStart"/>
      <w:r w:rsidRPr="007E64E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Гараська</w:t>
      </w:r>
      <w:proofErr w:type="spellEnd"/>
      <w:r w:rsidRPr="007E64E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был жалок ему, «как брат родной, кровно своим же братом обиженный». И уже не обижается </w:t>
      </w:r>
      <w:proofErr w:type="spellStart"/>
      <w:r w:rsidRPr="007E64E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Баргамот</w:t>
      </w:r>
      <w:proofErr w:type="spellEnd"/>
      <w:r w:rsidRPr="007E64E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, а зовёт к себе домой разговляться»</w:t>
      </w:r>
    </w:p>
    <w:p w:rsidR="001C4ECB" w:rsidRPr="007E64E9" w:rsidRDefault="001C4ECB" w:rsidP="001C4ECB">
      <w:pPr>
        <w:spacing w:after="0" w:line="240" w:lineRule="auto"/>
        <w:rPr>
          <w:rFonts w:ascii="Arial" w:eastAsia="Times New Roman" w:hAnsi="Arial" w:cs="Arial"/>
          <w:color w:val="333333"/>
          <w:lang w:eastAsia="ru-RU"/>
        </w:rPr>
      </w:pPr>
      <w:r w:rsidRPr="001C4EC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Какое слово использует автор, чтобы показать превращения в </w:t>
      </w:r>
      <w:proofErr w:type="spellStart"/>
      <w:r w:rsidRPr="001C4EC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Баргамоте</w:t>
      </w:r>
      <w:proofErr w:type="spellEnd"/>
      <w:r w:rsidRPr="001C4EC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, так изумившее </w:t>
      </w:r>
      <w:proofErr w:type="spellStart"/>
      <w:r w:rsidRPr="001C4EC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Гараську</w:t>
      </w:r>
      <w:proofErr w:type="spellEnd"/>
      <w:r w:rsidRPr="001C4EC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?</w:t>
      </w:r>
      <w:r w:rsidRPr="007E64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spellStart"/>
      <w:r w:rsidRPr="007E64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Баргамот</w:t>
      </w:r>
      <w:proofErr w:type="spellEnd"/>
      <w:r w:rsidRPr="007E64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был так </w:t>
      </w:r>
      <w:r w:rsidRPr="007E64E9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чуден</w:t>
      </w:r>
      <w:r w:rsidRPr="007E64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1C4ECB" w:rsidRPr="007E64E9" w:rsidRDefault="001C4ECB" w:rsidP="001C4ECB">
      <w:pPr>
        <w:spacing w:after="0" w:line="240" w:lineRule="auto"/>
        <w:rPr>
          <w:rFonts w:ascii="Arial" w:eastAsia="Times New Roman" w:hAnsi="Arial" w:cs="Arial"/>
          <w:color w:val="333333"/>
          <w:lang w:eastAsia="ru-RU"/>
        </w:rPr>
      </w:pPr>
      <w:r w:rsidRPr="001C4EC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А какие чудеса происходят в доме </w:t>
      </w:r>
      <w:proofErr w:type="spellStart"/>
      <w:r w:rsidRPr="001C4EC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Барагмота</w:t>
      </w:r>
      <w:proofErr w:type="spellEnd"/>
      <w:r w:rsidRPr="001C4EC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?</w:t>
      </w:r>
      <w:r w:rsidRPr="007E64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</w:t>
      </w:r>
      <w:r w:rsidRPr="007E64E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«</w:t>
      </w:r>
      <w:proofErr w:type="spellStart"/>
      <w:r w:rsidRPr="007E64E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Гараська</w:t>
      </w:r>
      <w:proofErr w:type="spellEnd"/>
      <w:r w:rsidRPr="007E64E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, ошалевший и притихший, сидит за столом, ест, обжигаясь, горячие щи, и ему совестно за себя, такого грязного, оборванного, пьяного, скверного, за свои заскорузлые пальцы с большими грязными ногтями, которые он впервые у себя заметил».</w:t>
      </w:r>
    </w:p>
    <w:p w:rsidR="001C4ECB" w:rsidRPr="007E64E9" w:rsidRDefault="001C4ECB" w:rsidP="001C4ECB">
      <w:pPr>
        <w:spacing w:after="0" w:line="240" w:lineRule="auto"/>
        <w:rPr>
          <w:rFonts w:ascii="Arial" w:eastAsia="Times New Roman" w:hAnsi="Arial" w:cs="Arial"/>
          <w:color w:val="333333"/>
          <w:lang w:eastAsia="ru-RU"/>
        </w:rPr>
      </w:pPr>
      <w:r w:rsidRPr="001C4EC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А что происходит с душой </w:t>
      </w:r>
      <w:proofErr w:type="spellStart"/>
      <w:r w:rsidRPr="001C4EC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Баргамота</w:t>
      </w:r>
      <w:proofErr w:type="spellEnd"/>
      <w:r w:rsidRPr="001C4EC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?</w:t>
      </w:r>
      <w:r w:rsidRPr="007E64E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 «В начале рассказа душа </w:t>
      </w:r>
      <w:proofErr w:type="spellStart"/>
      <w:r w:rsidRPr="007E64E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Баргамота</w:t>
      </w:r>
      <w:proofErr w:type="spellEnd"/>
      <w:r w:rsidRPr="007E64E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была </w:t>
      </w:r>
      <w:r w:rsidRPr="007E64E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погружена в богатырский сон</w:t>
      </w:r>
      <w:r w:rsidRPr="007E64E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. А теперь он деликатно откладывает на потом свой «сюрпризец» </w:t>
      </w:r>
      <w:proofErr w:type="spellStart"/>
      <w:r w:rsidRPr="007E64E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Ванятке</w:t>
      </w:r>
      <w:proofErr w:type="spellEnd"/>
      <w:r w:rsidRPr="007E64E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, чтобы этим не напомнить </w:t>
      </w:r>
      <w:proofErr w:type="spellStart"/>
      <w:r w:rsidRPr="007E64E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Гараське</w:t>
      </w:r>
      <w:proofErr w:type="spellEnd"/>
      <w:r w:rsidRPr="007E64E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о его раздавленном яичке».</w:t>
      </w:r>
    </w:p>
    <w:p w:rsidR="001C4ECB" w:rsidRPr="00327D9C" w:rsidRDefault="001C4ECB" w:rsidP="001C4EC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7D9C">
        <w:rPr>
          <w:rFonts w:ascii="Times New Roman" w:hAnsi="Times New Roman" w:cs="Times New Roman"/>
          <w:b/>
          <w:sz w:val="28"/>
          <w:szCs w:val="28"/>
        </w:rPr>
        <w:t xml:space="preserve">Какой момент можно назвать кульминационным? </w:t>
      </w:r>
    </w:p>
    <w:p w:rsidR="001C4ECB" w:rsidRPr="00EC2D38" w:rsidRDefault="001C4ECB" w:rsidP="001C4EC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D38">
        <w:rPr>
          <w:rFonts w:ascii="Times New Roman" w:hAnsi="Times New Roman" w:cs="Times New Roman"/>
          <w:sz w:val="28"/>
          <w:szCs w:val="28"/>
        </w:rPr>
        <w:t xml:space="preserve">И вот кульминационный момент книги, который производит </w:t>
      </w:r>
      <w:r>
        <w:rPr>
          <w:rFonts w:ascii="Times New Roman" w:hAnsi="Times New Roman" w:cs="Times New Roman"/>
          <w:sz w:val="28"/>
          <w:szCs w:val="28"/>
        </w:rPr>
        <w:t>необыкновенно</w:t>
      </w:r>
      <w:r w:rsidRPr="00EC2D38">
        <w:rPr>
          <w:rFonts w:ascii="Times New Roman" w:hAnsi="Times New Roman" w:cs="Times New Roman"/>
          <w:sz w:val="28"/>
          <w:szCs w:val="28"/>
        </w:rPr>
        <w:t xml:space="preserve"> сильное впечатление. Супруга городового назвала </w:t>
      </w:r>
      <w:proofErr w:type="spellStart"/>
      <w:r w:rsidRPr="00EC2D38">
        <w:rPr>
          <w:rFonts w:ascii="Times New Roman" w:hAnsi="Times New Roman" w:cs="Times New Roman"/>
          <w:sz w:val="28"/>
          <w:szCs w:val="28"/>
        </w:rPr>
        <w:t>Гараську</w:t>
      </w:r>
      <w:proofErr w:type="spellEnd"/>
      <w:r w:rsidRPr="00EC2D38">
        <w:rPr>
          <w:rFonts w:ascii="Times New Roman" w:hAnsi="Times New Roman" w:cs="Times New Roman"/>
          <w:sz w:val="28"/>
          <w:szCs w:val="28"/>
        </w:rPr>
        <w:t xml:space="preserve"> по имени-отчеству, а тот даже забыл, когда его так называли. Супруга </w:t>
      </w:r>
      <w:proofErr w:type="spellStart"/>
      <w:r w:rsidRPr="00EC2D38">
        <w:rPr>
          <w:rFonts w:ascii="Times New Roman" w:hAnsi="Times New Roman" w:cs="Times New Roman"/>
          <w:sz w:val="28"/>
          <w:szCs w:val="28"/>
        </w:rPr>
        <w:t>Баргамота</w:t>
      </w:r>
      <w:proofErr w:type="spellEnd"/>
      <w:r w:rsidRPr="00EC2D38">
        <w:rPr>
          <w:rFonts w:ascii="Times New Roman" w:hAnsi="Times New Roman" w:cs="Times New Roman"/>
          <w:sz w:val="28"/>
          <w:szCs w:val="28"/>
        </w:rPr>
        <w:t xml:space="preserve"> хотела показать нищему уважение к его личности, а вышло наоборот: </w:t>
      </w:r>
      <w:proofErr w:type="spellStart"/>
      <w:r w:rsidRPr="00EC2D38">
        <w:rPr>
          <w:rFonts w:ascii="Times New Roman" w:hAnsi="Times New Roman" w:cs="Times New Roman"/>
          <w:sz w:val="28"/>
          <w:szCs w:val="28"/>
        </w:rPr>
        <w:t>Гараська</w:t>
      </w:r>
      <w:proofErr w:type="spellEnd"/>
      <w:r w:rsidRPr="00EC2D38">
        <w:rPr>
          <w:rFonts w:ascii="Times New Roman" w:hAnsi="Times New Roman" w:cs="Times New Roman"/>
          <w:sz w:val="28"/>
          <w:szCs w:val="28"/>
        </w:rPr>
        <w:t xml:space="preserve"> вспомнил, что он – никто, что есть другая жизнь, в которой ему нет места. Наверное, ему было бы легче, если бы не напоминали о</w:t>
      </w:r>
      <w:r>
        <w:rPr>
          <w:rFonts w:ascii="Times New Roman" w:hAnsi="Times New Roman" w:cs="Times New Roman"/>
          <w:sz w:val="28"/>
          <w:szCs w:val="28"/>
        </w:rPr>
        <w:t>б этом…</w:t>
      </w:r>
    </w:p>
    <w:p w:rsidR="001C4ECB" w:rsidRPr="007E64E9" w:rsidRDefault="001C4ECB" w:rsidP="001C4ECB">
      <w:pPr>
        <w:spacing w:after="0" w:line="240" w:lineRule="auto"/>
        <w:rPr>
          <w:rFonts w:ascii="Arial" w:eastAsia="Times New Roman" w:hAnsi="Arial" w:cs="Arial"/>
          <w:color w:val="333333"/>
          <w:lang w:eastAsia="ru-RU"/>
        </w:rPr>
      </w:pPr>
      <w:r w:rsidRPr="007E64E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lastRenderedPageBreak/>
        <w:t xml:space="preserve">«У </w:t>
      </w:r>
      <w:proofErr w:type="spellStart"/>
      <w:r w:rsidRPr="007E64E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Гараськи</w:t>
      </w:r>
      <w:proofErr w:type="spellEnd"/>
      <w:r w:rsidRPr="007E64E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, оказывается, есть полное имя - Герасим Андреевич. И </w:t>
      </w:r>
      <w:proofErr w:type="spellStart"/>
      <w:r w:rsidRPr="007E64E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Гараська</w:t>
      </w:r>
      <w:proofErr w:type="spellEnd"/>
      <w:r w:rsidRPr="007E64E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искренне плачет от того, что сегодня впервые его назвали полным именем»</w:t>
      </w:r>
    </w:p>
    <w:p w:rsidR="007E64E9" w:rsidRPr="00584104" w:rsidRDefault="007E64E9" w:rsidP="001C4EC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4104">
        <w:rPr>
          <w:rFonts w:ascii="Times New Roman" w:hAnsi="Times New Roman" w:cs="Times New Roman"/>
          <w:b/>
          <w:sz w:val="28"/>
          <w:szCs w:val="28"/>
        </w:rPr>
        <w:t xml:space="preserve">В чём же изюминка произведения? Каким смыслом наполнил писатель банальный, на первый взгляд, сюжет? </w:t>
      </w:r>
    </w:p>
    <w:p w:rsidR="007E64E9" w:rsidRPr="00327D9C" w:rsidRDefault="007E64E9" w:rsidP="001C4EC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7D9C">
        <w:rPr>
          <w:rFonts w:ascii="Times New Roman" w:hAnsi="Times New Roman" w:cs="Times New Roman"/>
          <w:b/>
          <w:sz w:val="28"/>
          <w:szCs w:val="28"/>
        </w:rPr>
        <w:t>В чём главная мысль рассказа?</w:t>
      </w:r>
    </w:p>
    <w:p w:rsidR="007E64E9" w:rsidRPr="00EC2D38" w:rsidRDefault="007E64E9" w:rsidP="007E64E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D38">
        <w:rPr>
          <w:rFonts w:ascii="Times New Roman" w:hAnsi="Times New Roman" w:cs="Times New Roman"/>
          <w:sz w:val="28"/>
          <w:szCs w:val="28"/>
        </w:rPr>
        <w:t xml:space="preserve">Писатель старается донести до читателя главную мысль своего рассказа: нельзя быть христианином на время, нельзя относиться к людям по-христиански только потому, что сегодня праздник. </w:t>
      </w:r>
    </w:p>
    <w:p w:rsidR="00BF107A" w:rsidRDefault="00BF107A" w:rsidP="007E64E9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Домашнее задание. </w:t>
      </w:r>
    </w:p>
    <w:p w:rsidR="007E64E9" w:rsidRDefault="007E64E9" w:rsidP="007E64E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D0113">
        <w:rPr>
          <w:rFonts w:ascii="Times New Roman" w:hAnsi="Times New Roman" w:cs="Times New Roman"/>
          <w:sz w:val="28"/>
          <w:szCs w:val="28"/>
        </w:rPr>
        <w:t>Отзыв на рассказ Андреева</w:t>
      </w:r>
    </w:p>
    <w:p w:rsidR="007E64E9" w:rsidRDefault="007E64E9" w:rsidP="007E64E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503DD3" w:rsidRDefault="00503DD3"/>
    <w:sectPr w:rsidR="00503D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D42"/>
    <w:rsid w:val="001C4ECB"/>
    <w:rsid w:val="00503DD3"/>
    <w:rsid w:val="007E64E9"/>
    <w:rsid w:val="008114C6"/>
    <w:rsid w:val="008B0A52"/>
    <w:rsid w:val="00BF107A"/>
    <w:rsid w:val="00D07331"/>
    <w:rsid w:val="00D77D42"/>
    <w:rsid w:val="00FF0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4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4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5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1083</Words>
  <Characters>6178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natalja-baranova26@rambler.ru</dc:creator>
  <cp:keywords/>
  <dc:description/>
  <cp:lastModifiedBy>natalja-baranova26@rambler.ru</cp:lastModifiedBy>
  <cp:revision>7</cp:revision>
  <dcterms:created xsi:type="dcterms:W3CDTF">2019-06-02T07:08:00Z</dcterms:created>
  <dcterms:modified xsi:type="dcterms:W3CDTF">2019-06-02T09:26:00Z</dcterms:modified>
</cp:coreProperties>
</file>