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6C" w:rsidRPr="005656BF" w:rsidRDefault="005656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656BF">
        <w:rPr>
          <w:rFonts w:ascii="Times New Roman" w:hAnsi="Times New Roman" w:cs="Times New Roman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656BF" w:rsidRPr="005656BF" w:rsidRDefault="005656BF">
      <w:pPr>
        <w:rPr>
          <w:rFonts w:ascii="Times New Roman" w:hAnsi="Times New Roman" w:cs="Times New Roman"/>
          <w:sz w:val="28"/>
          <w:szCs w:val="28"/>
        </w:rPr>
      </w:pPr>
      <w:r w:rsidRPr="005656BF">
        <w:rPr>
          <w:rFonts w:ascii="Times New Roman" w:hAnsi="Times New Roman" w:cs="Times New Roman"/>
          <w:sz w:val="28"/>
          <w:szCs w:val="28"/>
        </w:rPr>
        <w:t xml:space="preserve">Записать в тригонометрической форме </w:t>
      </w:r>
      <w:proofErr w:type="spellStart"/>
      <w:r w:rsidRPr="005656BF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5656BF">
        <w:rPr>
          <w:rFonts w:ascii="Times New Roman" w:hAnsi="Times New Roman" w:cs="Times New Roman"/>
          <w:sz w:val="28"/>
          <w:szCs w:val="28"/>
        </w:rPr>
        <w:t xml:space="preserve"> = - 2 + 2√3i</w:t>
      </w:r>
    </w:p>
    <w:p w:rsidR="005656BF" w:rsidRPr="005656BF" w:rsidRDefault="005656BF" w:rsidP="005656BF">
      <w:pPr>
        <w:pStyle w:val="a5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656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Находим тригонометрическую форму комплексного числа</w:t>
      </w:r>
      <w:r w:rsidRPr="005656B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5656BF" w:rsidRPr="005656BF" w:rsidRDefault="005656BF" w:rsidP="005656BF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65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65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</w:t>
      </w:r>
      <w:proofErr w:type="spellEnd"/>
      <w:r w:rsidRPr="00565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= </w:t>
      </w:r>
      <w:proofErr w:type="spellStart"/>
      <w:r w:rsidRPr="00565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</w:t>
      </w:r>
      <w:proofErr w:type="spellEnd"/>
      <w:r w:rsidRPr="00565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Pr="00565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z</w:t>
      </w:r>
      <w:proofErr w:type="spellEnd"/>
      <w:r w:rsidRPr="00565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= -2</w:t>
      </w:r>
      <w:r w:rsidRPr="005656BF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565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</w:t>
      </w:r>
      <w:proofErr w:type="spellEnd"/>
      <w:r w:rsidRPr="00565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= </w:t>
      </w:r>
      <w:proofErr w:type="spellStart"/>
      <w:r w:rsidRPr="00565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Im</w:t>
      </w:r>
      <w:proofErr w:type="spellEnd"/>
      <w:r w:rsidRPr="00565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Pr="00565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z</w:t>
      </w:r>
      <w:proofErr w:type="spellEnd"/>
      <w:r w:rsidRPr="00565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= 3</w:t>
      </w:r>
    </w:p>
    <w:p w:rsidR="005656BF" w:rsidRPr="005656BF" w:rsidRDefault="005656BF" w:rsidP="005656BF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565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IzI</w:t>
      </w:r>
      <w:proofErr w:type="spellEnd"/>
      <w:r w:rsidRPr="00565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= </w:t>
      </w:r>
      <w:proofErr w:type="spellStart"/>
      <w:r w:rsidRPr="005656B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√</w:t>
      </w:r>
      <w:proofErr w:type="spellEnd"/>
      <w:r w:rsidRPr="005656B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(</w:t>
      </w:r>
      <w:proofErr w:type="spellStart"/>
      <w:r w:rsidRPr="005656B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x</w:t>
      </w:r>
      <w:proofErr w:type="spellEnd"/>
      <w:r w:rsidRPr="005656B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² + </w:t>
      </w:r>
      <w:proofErr w:type="spellStart"/>
      <w:r w:rsidRPr="005656B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y</w:t>
      </w:r>
      <w:proofErr w:type="spellEnd"/>
      <w:r w:rsidRPr="005656B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²) = </w:t>
      </w:r>
      <w:proofErr w:type="spellStart"/>
      <w:proofErr w:type="gramStart"/>
      <w:r w:rsidRPr="005656B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√</w:t>
      </w:r>
      <w:proofErr w:type="spellEnd"/>
      <w:r w:rsidRPr="005656B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(</w:t>
      </w:r>
      <w:proofErr w:type="gramEnd"/>
      <w:r w:rsidRPr="005656B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(- 2)² + 3²) = √13</w:t>
      </w:r>
    </w:p>
    <w:p w:rsidR="005656BF" w:rsidRPr="005656BF" w:rsidRDefault="005656BF" w:rsidP="005656BF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656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65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Поскольку </w:t>
      </w:r>
      <w:proofErr w:type="spellStart"/>
      <w:r w:rsidRPr="00565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</w:t>
      </w:r>
      <w:proofErr w:type="spellEnd"/>
      <w:r w:rsidRPr="00565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&lt; 0, </w:t>
      </w:r>
      <w:proofErr w:type="spellStart"/>
      <w:r w:rsidRPr="00565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</w:t>
      </w:r>
      <w:proofErr w:type="spellEnd"/>
      <w:r w:rsidRPr="00565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≥ 0, то </w:t>
      </w:r>
      <w:proofErr w:type="spellStart"/>
      <w:r w:rsidRPr="00565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arg</w:t>
      </w:r>
      <w:proofErr w:type="spellEnd"/>
      <w:r w:rsidRPr="00565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Pr="00565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z</w:t>
      </w:r>
      <w:proofErr w:type="spellEnd"/>
      <w:r w:rsidRPr="00565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находим как:</w:t>
      </w:r>
    </w:p>
    <w:p w:rsidR="005656BF" w:rsidRPr="005656BF" w:rsidRDefault="005656BF" w:rsidP="005656BF">
      <w:pPr>
        <w:pStyle w:val="a5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</w:pPr>
      <w:proofErr w:type="spellStart"/>
      <w:proofErr w:type="gramStart"/>
      <w:r w:rsidRPr="005656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Arg</w:t>
      </w:r>
      <w:proofErr w:type="spellEnd"/>
      <w:r w:rsidRPr="005656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(</w:t>
      </w:r>
      <w:proofErr w:type="gramEnd"/>
      <w:r w:rsidRPr="005656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 xml:space="preserve">z) = φ = π – </w:t>
      </w:r>
      <w:proofErr w:type="spellStart"/>
      <w:r w:rsidRPr="005656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arctg</w:t>
      </w:r>
      <w:proofErr w:type="spellEnd"/>
      <w:r w:rsidRPr="005656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 xml:space="preserve">(y/ </w:t>
      </w:r>
      <w:proofErr w:type="spellStart"/>
      <w:r w:rsidRPr="005656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IxI</w:t>
      </w:r>
      <w:proofErr w:type="spellEnd"/>
      <w:r w:rsidRPr="005656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)</w:t>
      </w:r>
    </w:p>
    <w:p w:rsidR="005656BF" w:rsidRPr="005656BF" w:rsidRDefault="005656BF" w:rsidP="005656BF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5656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 xml:space="preserve">φ = </w:t>
      </w:r>
      <w:proofErr w:type="spellStart"/>
      <w:r w:rsidRPr="005656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π</w:t>
      </w:r>
      <w:proofErr w:type="spellEnd"/>
      <w:r w:rsidRPr="005656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 xml:space="preserve"> – arctg3/</w:t>
      </w:r>
      <w:proofErr w:type="gramStart"/>
      <w:r w:rsidRPr="005656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I(</w:t>
      </w:r>
      <w:proofErr w:type="gramEnd"/>
      <w:r w:rsidRPr="005656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 xml:space="preserve">-2)I = - </w:t>
      </w:r>
      <w:proofErr w:type="spellStart"/>
      <w:r w:rsidRPr="005656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arctg</w:t>
      </w:r>
      <w:proofErr w:type="spellEnd"/>
      <w:r w:rsidRPr="005656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(3/2) + π</w:t>
      </w:r>
    </w:p>
    <w:p w:rsidR="005656BF" w:rsidRPr="005656BF" w:rsidRDefault="005656BF" w:rsidP="005656BF">
      <w:pPr>
        <w:rPr>
          <w:rFonts w:ascii="Times New Roman" w:hAnsi="Times New Roman" w:cs="Times New Roman"/>
          <w:sz w:val="28"/>
          <w:szCs w:val="28"/>
        </w:rPr>
      </w:pPr>
      <w:r w:rsidRPr="00565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Таким образом, тригонометрическая форма комплексного числа </w:t>
      </w:r>
      <w:proofErr w:type="spellStart"/>
      <w:r w:rsidRPr="005656BF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5656BF">
        <w:rPr>
          <w:rFonts w:ascii="Times New Roman" w:hAnsi="Times New Roman" w:cs="Times New Roman"/>
          <w:sz w:val="28"/>
          <w:szCs w:val="28"/>
        </w:rPr>
        <w:t xml:space="preserve"> = - 2 + 2√3i</w:t>
      </w:r>
    </w:p>
    <w:p w:rsidR="005656BF" w:rsidRPr="005656BF" w:rsidRDefault="005656BF" w:rsidP="005656BF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656B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Z = </w:t>
      </w:r>
      <w:r w:rsidRPr="005656B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en-US"/>
        </w:rPr>
        <w:t>√13 (</w:t>
      </w:r>
      <w:proofErr w:type="spellStart"/>
      <w:proofErr w:type="gramStart"/>
      <w:r w:rsidRPr="005656B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en-US"/>
        </w:rPr>
        <w:t>cos</w:t>
      </w:r>
      <w:proofErr w:type="spellEnd"/>
      <w:r w:rsidRPr="005656B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en-US"/>
        </w:rPr>
        <w:t>(</w:t>
      </w:r>
      <w:proofErr w:type="gramEnd"/>
      <w:r w:rsidRPr="005656B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en-US"/>
        </w:rPr>
        <w:t xml:space="preserve">- </w:t>
      </w:r>
      <w:proofErr w:type="spellStart"/>
      <w:r w:rsidRPr="005656B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en-US"/>
        </w:rPr>
        <w:t>arctg</w:t>
      </w:r>
      <w:proofErr w:type="spellEnd"/>
      <w:r w:rsidRPr="005656B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en-US"/>
        </w:rPr>
        <w:t xml:space="preserve">(3/2) + π) + </w:t>
      </w:r>
      <w:proofErr w:type="spellStart"/>
      <w:r w:rsidRPr="005656B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en-US"/>
        </w:rPr>
        <w:t>isin</w:t>
      </w:r>
      <w:proofErr w:type="spellEnd"/>
      <w:r w:rsidRPr="005656B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en-US"/>
        </w:rPr>
        <w:t xml:space="preserve">(- </w:t>
      </w:r>
      <w:proofErr w:type="spellStart"/>
      <w:r w:rsidRPr="005656B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en-US"/>
        </w:rPr>
        <w:t>arctg</w:t>
      </w:r>
      <w:proofErr w:type="spellEnd"/>
      <w:r w:rsidRPr="005656B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en-US"/>
        </w:rPr>
        <w:t>(3/2) + π))</w:t>
      </w:r>
      <w:r w:rsidRPr="005656BF">
        <w:rPr>
          <w:rFonts w:ascii="Times New Roman" w:hAnsi="Times New Roman" w:cs="Times New Roman"/>
          <w:color w:val="333333"/>
          <w:sz w:val="28"/>
          <w:szCs w:val="28"/>
          <w:lang w:val="en-US"/>
        </w:rPr>
        <w:br/>
      </w:r>
    </w:p>
    <w:sectPr w:rsidR="005656BF" w:rsidRPr="005656BF" w:rsidSect="00C32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F3FF7"/>
    <w:multiLevelType w:val="hybridMultilevel"/>
    <w:tmpl w:val="726272E6"/>
    <w:lvl w:ilvl="0" w:tplc="47088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6BF"/>
    <w:rsid w:val="005656BF"/>
    <w:rsid w:val="00C3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56BF"/>
  </w:style>
  <w:style w:type="paragraph" w:styleId="a3">
    <w:name w:val="Balloon Text"/>
    <w:basedOn w:val="a"/>
    <w:link w:val="a4"/>
    <w:uiPriority w:val="99"/>
    <w:semiHidden/>
    <w:unhideWhenUsed/>
    <w:rsid w:val="0056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6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56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2015-09-24T19:05:00Z</dcterms:created>
  <dcterms:modified xsi:type="dcterms:W3CDTF">2015-09-24T19:17:00Z</dcterms:modified>
</cp:coreProperties>
</file>