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14" w:rsidRDefault="00C43FF1">
      <w:pPr>
        <w:rPr>
          <w:noProof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2E004" wp14:editId="15C8B254">
                <wp:simplePos x="0" y="0"/>
                <wp:positionH relativeFrom="column">
                  <wp:posOffset>3512885</wp:posOffset>
                </wp:positionH>
                <wp:positionV relativeFrom="paragraph">
                  <wp:posOffset>3967720</wp:posOffset>
                </wp:positionV>
                <wp:extent cx="1152000" cy="381600"/>
                <wp:effectExtent l="0" t="0" r="1016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3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FF1" w:rsidRPr="00C43FF1" w:rsidRDefault="00C43FF1" w:rsidP="00C43FF1">
                            <w:pPr>
                              <w:ind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C43FF1">
                              <w:rPr>
                                <w:color w:val="FF0000"/>
                                <w:lang w:val="en-US"/>
                              </w:rPr>
                              <w:t>V</w:t>
                            </w:r>
                            <w:r w:rsidR="00A975F9">
                              <w:rPr>
                                <w:color w:val="FF0000"/>
                                <w:vertAlign w:val="subscript"/>
                              </w:rPr>
                              <w:t>Ц</w:t>
                            </w:r>
                            <w:r w:rsidRPr="00C43FF1">
                              <w:rPr>
                                <w:color w:val="FF0000"/>
                              </w:rPr>
                              <w:t>=15 м/с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6pt;margin-top:312.4pt;width:90.7pt;height:3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" filled="f" stroked="f">
                <v:textbox inset="0,0,0,0">
                  <w:txbxContent>
                    <w:p w:rsidR="00C43FF1" w:rsidRPr="00C43FF1" w:rsidRDefault="00C43FF1" w:rsidP="00C43FF1">
                      <w:pPr>
                        <w:ind w:firstLine="0"/>
                        <w:jc w:val="center"/>
                        <w:rPr>
                          <w:color w:val="FF0000"/>
                        </w:rPr>
                      </w:pPr>
                      <w:r w:rsidRPr="00C43FF1">
                        <w:rPr>
                          <w:color w:val="FF0000"/>
                          <w:lang w:val="en-US"/>
                        </w:rPr>
                        <w:t>V</w:t>
                      </w:r>
                      <w:r w:rsidR="00A975F9">
                        <w:rPr>
                          <w:color w:val="FF0000"/>
                          <w:vertAlign w:val="subscript"/>
                        </w:rPr>
                        <w:t>Ц</w:t>
                      </w:r>
                      <w:r w:rsidRPr="00C43FF1">
                        <w:rPr>
                          <w:color w:val="FF0000"/>
                        </w:rPr>
                        <w:t>=15 м/с</w:t>
                      </w:r>
                    </w:p>
                  </w:txbxContent>
                </v:textbox>
              </v:shape>
            </w:pict>
          </mc:Fallback>
        </mc:AlternateContent>
      </w:r>
      <w:r>
        <w:t>Автобус движется по городу со скоростью 15 м/с. Определить,</w:t>
      </w:r>
      <w:r>
        <w:br/>
        <w:t>с какой скоростью движутся верхние части колёс относительно асфальта?</w:t>
      </w:r>
      <w:r>
        <w:br/>
        <w:t>Относительно пассажиров?</w:t>
      </w:r>
      <w:r w:rsidRPr="00C43FF1">
        <w:rPr>
          <w:noProof/>
          <w:lang w:eastAsia="ru-RU"/>
        </w:rPr>
        <w:t xml:space="preserve"> </w:t>
      </w:r>
    </w:p>
    <w:p w:rsidR="00C43FF1" w:rsidRDefault="00C43FF1">
      <w:pPr>
        <w:rPr>
          <w:noProof/>
          <w:lang w:val="en-US" w:eastAsia="ru-RU"/>
        </w:rPr>
      </w:pPr>
    </w:p>
    <w:p w:rsidR="00C43FF1" w:rsidRDefault="007168BB">
      <w:pPr>
        <w:rPr>
          <w:noProof/>
          <w:lang w:eastAsia="ru-RU"/>
        </w:rPr>
      </w:pPr>
      <w:r>
        <w:rPr>
          <w:noProof/>
          <w:lang w:eastAsia="ru-RU"/>
        </w:rPr>
        <w:t xml:space="preserve">Исходить нужно из того, что, если колесо катится без проскальзывания, то точка касания асфальта О есть мгновенный центр скоростей. В данное мгновение всё колесо вращается вокруг этой точки. </w:t>
      </w:r>
    </w:p>
    <w:p w:rsidR="007168BB" w:rsidRDefault="007168BB">
      <w:pPr>
        <w:rPr>
          <w:noProof/>
          <w:lang w:eastAsia="ru-RU"/>
        </w:rPr>
      </w:pPr>
      <w:r>
        <w:rPr>
          <w:noProof/>
          <w:lang w:eastAsia="ru-RU"/>
        </w:rPr>
        <w:t>Угловые скорости вращения всех точек колеса одинаковы.</w:t>
      </w:r>
    </w:p>
    <w:p w:rsidR="007168BB" w:rsidRDefault="007168BB">
      <w:pPr>
        <w:rPr>
          <w:noProof/>
          <w:lang w:eastAsia="ru-RU"/>
        </w:rPr>
      </w:pPr>
      <w:r>
        <w:rPr>
          <w:noProof/>
          <w:lang w:eastAsia="ru-RU"/>
        </w:rPr>
        <w:t>Линейные – зависят от расстояния до точки вращения.</w:t>
      </w:r>
    </w:p>
    <w:p w:rsidR="00C43FF1" w:rsidRPr="007168BB" w:rsidRDefault="007168BB">
      <w:pPr>
        <w:rPr>
          <w:noProof/>
          <w:lang w:eastAsia="ru-RU"/>
        </w:rPr>
      </w:pPr>
      <w:r>
        <w:rPr>
          <w:noProof/>
          <w:lang w:eastAsia="ru-RU"/>
        </w:rPr>
        <w:t>Пассажиры движутся со скоростью центра колеса.</w:t>
      </w:r>
    </w:p>
    <w:p w:rsidR="00C43FF1" w:rsidRPr="007168BB" w:rsidRDefault="00A975F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6DEED2" wp14:editId="476FD1DE">
                <wp:simplePos x="0" y="0"/>
                <wp:positionH relativeFrom="column">
                  <wp:posOffset>1097915</wp:posOffset>
                </wp:positionH>
                <wp:positionV relativeFrom="paragraph">
                  <wp:posOffset>167005</wp:posOffset>
                </wp:positionV>
                <wp:extent cx="4232275" cy="4460875"/>
                <wp:effectExtent l="0" t="0" r="34925" b="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2275" cy="4460875"/>
                          <a:chOff x="0" y="196851"/>
                          <a:chExt cx="4232953" cy="4461098"/>
                        </a:xfrm>
                      </wpg:grpSpPr>
                      <wps:wsp>
                        <wps:cNvPr id="1" name="Овал 1"/>
                        <wps:cNvSpPr>
                          <a:spLocks noChangeAspect="1"/>
                        </wps:cNvSpPr>
                        <wps:spPr>
                          <a:xfrm>
                            <a:off x="288000" y="532800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 flipV="1">
                            <a:off x="85768" y="2332800"/>
                            <a:ext cx="41471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 flipV="1">
                            <a:off x="0" y="4168800"/>
                            <a:ext cx="4147185" cy="0"/>
                          </a:xfrm>
                          <a:prstGeom prst="line">
                            <a:avLst/>
                          </a:prstGeom>
                          <a:ln w="508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2080800" y="2332800"/>
                            <a:ext cx="792000" cy="0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rgbClr val="C00000"/>
                            </a:solidFill>
                            <a:headEnd type="oval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2080800" y="532800"/>
                            <a:ext cx="1713600" cy="0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rgbClr val="C00000"/>
                            </a:solidFill>
                            <a:headEnd type="oval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0582" y="196851"/>
                            <a:ext cx="115189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FF1" w:rsidRPr="00C43FF1" w:rsidRDefault="00C43FF1" w:rsidP="00C43FF1">
                              <w:pPr>
                                <w:ind w:firstLine="0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C43FF1">
                                <w:rPr>
                                  <w:color w:val="FF0000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color w:val="FF0000"/>
                                  <w:vertAlign w:val="subscript"/>
                                </w:rPr>
                                <w:t>А</w:t>
                              </w:r>
                              <w:r w:rsidRPr="00C43FF1">
                                <w:rPr>
                                  <w:color w:val="FF0000"/>
                                </w:rPr>
                                <w:t>=</w:t>
                              </w:r>
                              <w:r w:rsidR="007168BB">
                                <w:rPr>
                                  <w:color w:val="FF0000"/>
                                </w:rPr>
                                <w:t>30</w:t>
                              </w:r>
                              <w:r w:rsidRPr="00C43FF1">
                                <w:rPr>
                                  <w:color w:val="FF0000"/>
                                </w:rPr>
                                <w:t xml:space="preserve"> м/с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8000" y="547200"/>
                            <a:ext cx="439200" cy="27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FF1" w:rsidRPr="00C43FF1" w:rsidRDefault="00C43FF1" w:rsidP="00C43FF1">
                              <w:pPr>
                                <w:ind w:firstLine="0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C43FF1">
                                <w:rPr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30" y="4175883"/>
                            <a:ext cx="2769465" cy="482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FF1" w:rsidRPr="00C43FF1" w:rsidRDefault="00C43FF1" w:rsidP="00C43FF1">
                              <w:pPr>
                                <w:ind w:firstLine="0"/>
                                <w:jc w:val="center"/>
                                <w:rPr>
                                  <w:b/>
                                  <w:color w:val="auto"/>
                                  <w:sz w:val="36"/>
                                  <w:szCs w:val="36"/>
                                </w:rPr>
                              </w:pPr>
                              <w:r w:rsidRPr="00C43FF1">
                                <w:rPr>
                                  <w:b/>
                                  <w:color w:val="auto"/>
                                  <w:sz w:val="36"/>
                                  <w:szCs w:val="36"/>
                                </w:rPr>
                                <w:t>О</w:t>
                              </w:r>
                              <w:r w:rsidRPr="00C43FF1">
                                <w:rPr>
                                  <w:b/>
                                  <w:color w:val="auto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C43FF1" w:rsidRPr="00C43FF1" w:rsidRDefault="00C43FF1" w:rsidP="00C43FF1">
                              <w:pPr>
                                <w:ind w:firstLine="0"/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мгновенный центр скоростей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" name="Надпись 2"/>
                        <wps:cNvSpPr txBox="1">
                          <a:spLocks noChangeArrowheads="1"/>
                        </wps:cNvSpPr>
                        <wps:spPr bwMode="auto">
                          <a:xfrm rot="19823788">
                            <a:off x="1008000" y="2628000"/>
                            <a:ext cx="43878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FF1" w:rsidRPr="00C43FF1" w:rsidRDefault="00C43FF1" w:rsidP="00C43FF1">
                              <w:pPr>
                                <w:ind w:firstLine="0"/>
                                <w:jc w:val="center"/>
                                <w:rPr>
                                  <w:color w:val="auto"/>
                                  <w:lang w:val="en-US"/>
                                </w:rPr>
                              </w:pPr>
                              <w:r>
                                <w:rPr>
                                  <w:color w:val="auto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2080800" y="201600"/>
                            <a:ext cx="0" cy="39382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oval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" o:spid="_x0000_s1027" style="position:absolute;left:0;text-align:left;margin-left:86.45pt;margin-top:13.15pt;width:333.25pt;height:351.25pt;z-index:251677696;mso-width-relative:margin;mso-height-relative:margin" coordorigin=",1968" coordsize="42329,4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">
                <v:oval id="Овал 1" o:spid="_x0000_s1028" style="position:absolute;left:2880;top:5328;width:36000;height:3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GScIA&#10;AADaAAAADwAAAGRycy9kb3ducmV2LnhtbERP22rCQBB9F/oPyxR8q5tWtBpdpYiCBpR6AV+H7Jik&#10;yc6G7Krp33eFgk/D4VxnOm9NJW7UuMKygvdeBII4tbrgTMHpuHobgXAeWWNlmRT8koP57KUzxVjb&#10;O+/pdvCZCCHsYlSQe1/HUro0J4OuZ2viwF1sY9AH2GRSN3gP4aaSH1E0lAYLDg051rTIKS0PV6Ng&#10;m4w+B8lulSXlz7D/vSnHy/NYK9V9bb8mIDy1/in+d691mA+PVx5X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AZJwgAAANoAAAAPAAAAAAAAAAAAAAAAAJgCAABkcnMvZG93&#10;bnJldi54bWxQSwUGAAAAAAQABAD1AAAAhwMAAAAA&#10;" filled="f" strokecolor="#243f60 [1604]" strokeweight="2pt">
                  <v:path arrowok="t"/>
                  <o:lock v:ext="edit" aspectratio="t"/>
                </v:oval>
                <v:line id="Прямая соединительная линия 3" o:spid="_x0000_s1029" style="position:absolute;flip:y;visibility:visible;mso-wrap-style:square" from="857,23328" to="42329,2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P1xMQAAADaAAAADwAAAGRycy9kb3ducmV2LnhtbESPQWvCQBSE74L/YXmF3nSjFivRVUSQ&#10;Bgtq1YPHR/aZhGbfptmtSfvrXUHwOMzMN8xs0ZpSXKl2hWUFg34Egji1uuBMwem47k1AOI+ssbRM&#10;Cv7IwWLe7cww1rbhL7oefCYChF2MCnLvq1hKl+Zk0PVtRRy8i60N+iDrTOoamwA3pRxG0VgaLDgs&#10;5FjRKqf0+/BrFCQJbzb/vN6dB/ufDz8qPrdvzbtSry/tcgrCU+uf4Uc70QpG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/XExAAAANoAAAAPAAAAAAAAAAAA&#10;AAAAAKECAABkcnMvZG93bnJldi54bWxQSwUGAAAAAAQABAD5AAAAkgMAAAAA&#10;" strokecolor="#4579b8 [3044]"/>
                <v:line id="Прямая соединительная линия 4" o:spid="_x0000_s1030" style="position:absolute;flip:y;visibility:visible;mso-wrap-style:square" from="0,41688" to="41471,4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EmpsMAAADaAAAADwAAAGRycy9kb3ducmV2LnhtbESPzWrDMBCE74W+g9hCb7XsJJTgRjGl&#10;xKQQWvLTB1isjW0irRxLiZ23jwqFHoeZ+YZZFKM14kq9bx0ryJIUBHHldMu1gp9D+TIH4QOyRuOY&#10;FNzIQ7F8fFhgrt3AO7ruQy0ihH2OCpoQulxKXzVk0SeuI47e0fUWQ5R9LXWPQ4RbIydp+iotthwX&#10;Guzoo6HqtL9YBeXkfODVuJmW2+m3+aqztR0MK/X8NL6/gQg0hv/wX/tTK5jB75V4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JqbDAAAA2gAAAA8AAAAAAAAAAAAA&#10;AAAAoQIAAGRycy9kb3ducmV2LnhtbFBLBQYAAAAABAAEAPkAAACRAwAAAAA=&#10;" strokecolor="#4579b8 [3044]" strokeweight="4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31" type="#_x0000_t32" style="position:absolute;left:20808;top:23328;width:7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JilcUAAADaAAAADwAAAGRycy9kb3ducmV2LnhtbESP3WrCQBSE7wu+w3IE7+rG0h+JriJC&#10;i1ahGvX+kD0mabNnw+5q0j59t1DwcpiZb5jpvDO1uJLzlWUFo2ECgji3uuJCwfHwej8G4QOyxtoy&#10;KfgmD/NZ726KqbYt7+mahUJECPsUFZQhNKmUPi/JoB/ahjh6Z+sMhihdIbXDNsJNLR+S5FkarDgu&#10;lNjQsqT8K7sYBe+jTba9tG8/491He1p90st68+iUGvS7xQREoC7cwv/tlVbwBH9X4g2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JilcUAAADaAAAADwAAAAAAAAAA&#10;AAAAAAChAgAAZHJzL2Rvd25yZXYueG1sUEsFBgAAAAAEAAQA+QAAAJMDAAAAAA==&#10;" strokecolor="#c00000" strokeweight="2.75pt">
                  <v:stroke startarrow="oval" endarrow="block" endarrowwidth="wide" endarrowlength="long"/>
                </v:shape>
                <v:shape id="Прямая со стрелкой 6" o:spid="_x0000_s1032" type="#_x0000_t32" style="position:absolute;left:20808;top:5328;width:171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D84sQAAADaAAAADwAAAGRycy9kb3ducmV2LnhtbESPQWvCQBSE74L/YXlCb7pRipXoKlKw&#10;2FqwRr0/ss8kNvs27K4m7a/vFgo9DjPzDbNYdaYWd3K+sqxgPEpAEOdWV1woOB03wxkIH5A11pZJ&#10;wRd5WC37vQWm2rZ8oHsWChEh7FNUUIbQpFL6vCSDfmQb4uhdrDMYonSF1A7bCDe1nCTJVBqsOC6U&#10;2NBzSflndjMK3sa77P3WvnzPPvbteXulp9fdo1PqYdCt5yACdeE//NfeagVT+L0Sb4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YPzixAAAANoAAAAPAAAAAAAAAAAA&#10;AAAAAKECAABkcnMvZG93bnJldi54bWxQSwUGAAAAAAQABAD5AAAAkgMAAAAA&#10;" strokecolor="#c00000" strokeweight="2.75pt">
                  <v:stroke startarrow="oval" endarrow="block" endarrowwidth="wide" endarrowlength="long"/>
                </v:shape>
                <v:shape id="_x0000_s1033" type="#_x0000_t202" style="position:absolute;left:30205;top:1968;width:1151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43FF1" w:rsidRPr="00C43FF1" w:rsidRDefault="00C43FF1" w:rsidP="00C43FF1">
                        <w:pPr>
                          <w:ind w:firstLine="0"/>
                          <w:jc w:val="center"/>
                          <w:rPr>
                            <w:color w:val="FF0000"/>
                          </w:rPr>
                        </w:pPr>
                        <w:r w:rsidRPr="00C43FF1">
                          <w:rPr>
                            <w:color w:val="FF0000"/>
                            <w:lang w:val="en-US"/>
                          </w:rPr>
                          <w:t>V</w:t>
                        </w:r>
                        <w:r>
                          <w:rPr>
                            <w:color w:val="FF0000"/>
                            <w:vertAlign w:val="subscript"/>
                          </w:rPr>
                          <w:t>А</w:t>
                        </w:r>
                        <w:r w:rsidRPr="00C43FF1">
                          <w:rPr>
                            <w:color w:val="FF0000"/>
                          </w:rPr>
                          <w:t>=</w:t>
                        </w:r>
                        <w:r w:rsidR="007168BB">
                          <w:rPr>
                            <w:color w:val="FF0000"/>
                          </w:rPr>
                          <w:t>30</w:t>
                        </w:r>
                        <w:r w:rsidRPr="00C43FF1">
                          <w:rPr>
                            <w:color w:val="FF0000"/>
                          </w:rPr>
                          <w:t xml:space="preserve"> м/с</w:t>
                        </w:r>
                      </w:p>
                    </w:txbxContent>
                  </v:textbox>
                </v:shape>
                <v:shape id="_x0000_s1034" type="#_x0000_t202" style="position:absolute;left:17280;top:5472;width:4392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43FF1" w:rsidRPr="00C43FF1" w:rsidRDefault="00C43FF1" w:rsidP="00C43FF1">
                        <w:pPr>
                          <w:ind w:firstLine="0"/>
                          <w:jc w:val="center"/>
                          <w:rPr>
                            <w:color w:val="auto"/>
                          </w:rPr>
                        </w:pPr>
                        <w:r w:rsidRPr="00C43FF1">
                          <w:rPr>
                            <w:color w:val="auto"/>
                          </w:rPr>
                          <w:t>А</w:t>
                        </w:r>
                      </w:p>
                    </w:txbxContent>
                  </v:textbox>
                </v:shape>
                <v:shape id="_x0000_s1035" type="#_x0000_t202" style="position:absolute;left:6924;top:41758;width:27694;height:4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43FF1" w:rsidRPr="00C43FF1" w:rsidRDefault="00C43FF1" w:rsidP="00C43FF1">
                        <w:pPr>
                          <w:ind w:firstLine="0"/>
                          <w:jc w:val="center"/>
                          <w:rPr>
                            <w:b/>
                            <w:color w:val="auto"/>
                            <w:sz w:val="36"/>
                            <w:szCs w:val="36"/>
                          </w:rPr>
                        </w:pPr>
                        <w:r w:rsidRPr="00C43FF1">
                          <w:rPr>
                            <w:b/>
                            <w:color w:val="auto"/>
                            <w:sz w:val="36"/>
                            <w:szCs w:val="36"/>
                          </w:rPr>
                          <w:t>О</w:t>
                        </w:r>
                        <w:r w:rsidRPr="00C43FF1">
                          <w:rPr>
                            <w:b/>
                            <w:color w:val="auto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  <w:p w:rsidR="00C43FF1" w:rsidRPr="00C43FF1" w:rsidRDefault="00C43FF1" w:rsidP="00C43FF1">
                        <w:pPr>
                          <w:ind w:firstLine="0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мгновенный центр скоростей</w:t>
                        </w:r>
                      </w:p>
                    </w:txbxContent>
                  </v:textbox>
                </v:shape>
                <v:shape id="_x0000_s1036" type="#_x0000_t202" style="position:absolute;left:10080;top:26280;width:4387;height:2730;rotation:-194009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lmXb8A&#10;AADbAAAADwAAAGRycy9kb3ducmV2LnhtbERPzYrCMBC+C/sOYQRvmiqr7laj7IqC4Kl2H2BoZpti&#10;MylNtPXtjSB4m4/vd9bb3tbiRq2vHCuYThIQxIXTFZcK/vLD+AuED8gaa8ek4E4etpuPwRpT7TrO&#10;6HYOpYgh7FNUYEJoUil9Yciin7iGOHL/rrUYImxLqVvsYrit5SxJFtJixbHBYEM7Q8XlfLUKmC77&#10;xSl0v3P3qfPld27mO58pNRr2PysQgfrwFr/cRx3nT+H5SzxAb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uWZdvwAAANsAAAAPAAAAAAAAAAAAAAAAAJgCAABkcnMvZG93bnJl&#10;di54bWxQSwUGAAAAAAQABAD1AAAAhAMAAAAA&#10;" filled="f" stroked="f">
                  <v:textbox inset="0,0,0,0">
                    <w:txbxContent>
                      <w:p w:rsidR="00C43FF1" w:rsidRPr="00C43FF1" w:rsidRDefault="00C43FF1" w:rsidP="00C43FF1">
                        <w:pPr>
                          <w:ind w:firstLine="0"/>
                          <w:jc w:val="center"/>
                          <w:rPr>
                            <w:color w:val="auto"/>
                            <w:lang w:val="en-US"/>
                          </w:rPr>
                        </w:pPr>
                        <w:r>
                          <w:rPr>
                            <w:color w:val="auto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line id="Прямая соединительная линия 2" o:spid="_x0000_s1037" style="position:absolute;visibility:visible;mso-wrap-style:square" from="20808,2016" to="20808,4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3/eMIAAADaAAAADwAAAGRycy9kb3ducmV2LnhtbESP32rCMBTG7we+QzjC7mbaXqh0pmXK&#10;CoPBZLoHODTHtmtzEpqo9e0XQdjlx/fnx7cpJzOIC42+s6wgXSQgiGurO24U/ByrlzUIH5A1DpZJ&#10;wY08lMXsaYO5tlf+psshNCKOsM9RQRuCy6X0dUsG/cI64uid7GgwRDk2Uo94jeNmkFmSLKXBjiOh&#10;RUe7lur+cDYRsvx1Xy59P+97uf40q628VeGk1PN8ensFEWgK/+FH+0MryOB+Jd4AW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3/eMIAAADaAAAADwAAAAAAAAAAAAAA&#10;AAChAgAAZHJzL2Rvd25yZXYueG1sUEsFBgAAAAAEAAQA+QAAAJADAAAAAA==&#10;" strokecolor="#c00000">
                  <v:stroke endarrow="oval" endarrowwidth="wide" endarrowlength="long"/>
                </v:line>
              </v:group>
            </w:pict>
          </mc:Fallback>
        </mc:AlternateContent>
      </w: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1E72A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F7A98" wp14:editId="171EE62C">
                <wp:simplePos x="0" y="0"/>
                <wp:positionH relativeFrom="column">
                  <wp:posOffset>2849880</wp:posOffset>
                </wp:positionH>
                <wp:positionV relativeFrom="paragraph">
                  <wp:posOffset>84455</wp:posOffset>
                </wp:positionV>
                <wp:extent cx="438785" cy="273050"/>
                <wp:effectExtent l="0" t="0" r="0" b="1270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5F9" w:rsidRPr="00C43FF1" w:rsidRDefault="00A975F9" w:rsidP="00A975F9">
                            <w:pPr>
                              <w:ind w:firstLine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24.4pt;margin-top:6.65pt;width:34.55pt;height:2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" filled="f" stroked="f">
                <v:textbox inset="0,0,0,0">
                  <w:txbxContent>
                    <w:p w:rsidR="00A975F9" w:rsidRPr="00C43FF1" w:rsidRDefault="00A975F9" w:rsidP="00A975F9">
                      <w:pPr>
                        <w:ind w:firstLine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Ц</w:t>
                      </w:r>
                    </w:p>
                  </w:txbxContent>
                </v:textbox>
              </v:shape>
            </w:pict>
          </mc:Fallback>
        </mc:AlternateContent>
      </w: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1E72A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9D191" wp14:editId="3BA9A69B">
                <wp:simplePos x="0" y="0"/>
                <wp:positionH relativeFrom="column">
                  <wp:posOffset>1698625</wp:posOffset>
                </wp:positionH>
                <wp:positionV relativeFrom="paragraph">
                  <wp:posOffset>52070</wp:posOffset>
                </wp:positionV>
                <wp:extent cx="1475740" cy="1007745"/>
                <wp:effectExtent l="38100" t="0" r="29210" b="5905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5740" cy="1007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33.75pt;margin-top:4.1pt;width:116.2pt;height:79.3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  <w:bookmarkStart w:id="0" w:name="_GoBack"/>
      <w:bookmarkEnd w:id="0"/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1E72A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8FEFC" wp14:editId="700AEEEC">
                <wp:simplePos x="0" y="0"/>
                <wp:positionH relativeFrom="column">
                  <wp:posOffset>3270885</wp:posOffset>
                </wp:positionH>
                <wp:positionV relativeFrom="paragraph">
                  <wp:posOffset>132080</wp:posOffset>
                </wp:positionV>
                <wp:extent cx="488950" cy="271145"/>
                <wp:effectExtent l="0" t="0" r="635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5F9" w:rsidRPr="00A975F9" w:rsidRDefault="00A975F9" w:rsidP="00A975F9">
                            <w:pPr>
                              <w:ind w:firstLine="0"/>
                              <w:jc w:val="center"/>
                              <w:rPr>
                                <w:color w:val="365F91" w:themeColor="accent1" w:themeShade="BF"/>
                                <w:lang w:val="en-US"/>
                              </w:rPr>
                            </w:pPr>
                            <w:r w:rsidRPr="00A975F9">
                              <w:rPr>
                                <w:color w:val="365F91" w:themeColor="accent1" w:themeShade="BF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7.55pt;margin-top:10.4pt;width:38.5pt;height:2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" filled="f" stroked="f">
                <v:textbox inset="0,0,0,0">
                  <w:txbxContent>
                    <w:p w:rsidR="00A975F9" w:rsidRPr="00A975F9" w:rsidRDefault="00A975F9" w:rsidP="00A975F9">
                      <w:pPr>
                        <w:ind w:firstLine="0"/>
                        <w:jc w:val="center"/>
                        <w:rPr>
                          <w:color w:val="365F91" w:themeColor="accent1" w:themeShade="BF"/>
                          <w:lang w:val="en-US"/>
                        </w:rPr>
                      </w:pPr>
                      <w:r w:rsidRPr="00A975F9">
                        <w:rPr>
                          <w:color w:val="365F91" w:themeColor="accent1" w:themeShade="BF"/>
                          <w:lang w:val="en-US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</w:p>
    <w:p w:rsidR="00C43FF1" w:rsidRPr="007168BB" w:rsidRDefault="001E72A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F09FB" wp14:editId="1C2EDA25">
                <wp:simplePos x="0" y="0"/>
                <wp:positionH relativeFrom="column">
                  <wp:posOffset>2957830</wp:posOffset>
                </wp:positionH>
                <wp:positionV relativeFrom="paragraph">
                  <wp:posOffset>73025</wp:posOffset>
                </wp:positionV>
                <wp:extent cx="539750" cy="557530"/>
                <wp:effectExtent l="10160" t="27940" r="60960" b="0"/>
                <wp:wrapNone/>
                <wp:docPr id="13" name="Дуг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42313">
                          <a:off x="0" y="0"/>
                          <a:ext cx="539750" cy="557530"/>
                        </a:xfrm>
                        <a:prstGeom prst="arc">
                          <a:avLst>
                            <a:gd name="adj1" fmla="val 16200000"/>
                            <a:gd name="adj2" fmla="val 3565454"/>
                          </a:avLst>
                        </a:prstGeom>
                        <a:ln w="28575"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3" o:spid="_x0000_s1026" style="position:absolute;margin-left:232.9pt;margin-top:5.75pt;width:42.5pt;height:43.9pt;rotation:-4868983fd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39750,55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" path="m269875,nsc392333,,499443,85168,530770,207452,561314,326680,512382,452469,410464,516717l269875,278765,269875,xem269875,nfc392333,,499443,85168,530770,207452,561314,326680,512382,452469,410464,516717e" filled="f" strokecolor="#4579b8 [3044]" strokeweight="2.25pt">
                <v:stroke endarrow="classic" endarrowwidth="wide" endarrowlength="long"/>
                <v:path arrowok="t" o:connecttype="custom" o:connectlocs="269875,0;530770,207452;410464,516717" o:connectangles="0,0,0"/>
              </v:shape>
            </w:pict>
          </mc:Fallback>
        </mc:AlternateContent>
      </w: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Pr="007168BB" w:rsidRDefault="00C43FF1">
      <w:pPr>
        <w:rPr>
          <w:noProof/>
          <w:lang w:eastAsia="ru-RU"/>
        </w:rPr>
      </w:pPr>
    </w:p>
    <w:p w:rsidR="00C43FF1" w:rsidRDefault="00C43FF1">
      <w:pPr>
        <w:rPr>
          <w:noProof/>
          <w:lang w:val="en-US" w:eastAsia="ru-RU"/>
        </w:rPr>
      </w:pPr>
      <w:sdt>
        <w:sdtPr>
          <w:rPr>
            <w:rFonts w:ascii="Cambria Math" w:hAnsi="Cambria Math"/>
            <w:i/>
            <w:noProof/>
            <w:lang w:val="en-US" w:eastAsia="ru-RU"/>
          </w:rPr>
          <w:id w:val="1855684249"/>
          <w:placeholder>
            <w:docPart w:val="DefaultPlaceholder_1075446218"/>
          </w:placeholder>
          <w:temporary/>
          <w:showingPlcHdr/>
          <w:equation/>
        </w:sdtPr>
        <w:sdtContent>
          <m:oMathPara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ЦО</m:t>
                  </m:r>
                </m:sub>
              </m:sSub>
              <m:r>
                <w:rPr>
                  <w:rFonts w:ascii="Cambria Math" w:hAnsi="Cambria Math"/>
                  <w:noProof/>
                  <w:lang w:val="en-US"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hAnsi="Cambria Math"/>
                  <w:i/>
                  <w:noProof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Ц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lang w:val="en-US" w:eastAsia="ru-RU"/>
                </w:rPr>
                <m:t>R</m:t>
              </m:r>
            </m:den>
          </m:f>
        </m:oMath>
      </m:oMathPara>
    </w:p>
    <w:p w:rsidR="00C43FF1" w:rsidRDefault="00C43FF1">
      <w:pPr>
        <w:rPr>
          <w:noProof/>
          <w:lang w:val="en-US" w:eastAsia="ru-RU"/>
        </w:rPr>
      </w:pPr>
    </w:p>
    <w:p w:rsidR="00A975F9" w:rsidRPr="00A975F9" w:rsidRDefault="00A975F9">
      <w:pPr>
        <w:rPr>
          <w:rFonts w:eastAsiaTheme="minorEastAsia"/>
          <w:noProof/>
          <w:lang w:eastAsia="ru-RU"/>
        </w:rPr>
      </w:pPr>
      <w:sdt>
        <w:sdtPr>
          <w:rPr>
            <w:rFonts w:ascii="Cambria Math" w:hAnsi="Cambria Math"/>
            <w:i/>
            <w:noProof/>
            <w:lang w:val="en-US" w:eastAsia="ru-RU"/>
          </w:rPr>
          <w:id w:val="904348281"/>
          <w:placeholder>
            <w:docPart w:val="8A421340FB224913A12F7ABC33464215"/>
          </w:placeholder>
          <w:temporary/>
          <w:showingPlcHdr/>
          <w:equation/>
        </w:sdtPr>
        <w:sdtContent>
          <m:oMathPara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lang w:val="en-US" w:eastAsia="ru-RU"/>
                        </w:rPr>
                        <m:t>АО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=</m:t>
                  </m:r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ЦО</m:t>
                  </m:r>
                </m:sub>
              </m:sSub>
              <m:r>
                <w:rPr>
                  <w:rFonts w:ascii="Cambria Math" w:hAnsi="Cambria Math"/>
                  <w:noProof/>
                  <w:lang w:val="en-US" w:eastAsia="ru-RU"/>
                </w:rPr>
                <m:t>=</m:t>
              </m:r>
            </m:oMath>
          </m:oMathPara>
        </w:sdtContent>
      </w:sdt>
      <m:oMathPara>
        <m:oMath>
          <m:f>
            <m:fPr>
              <m:ctrlPr>
                <w:rPr>
                  <w:rFonts w:ascii="Cambria Math" w:hAnsi="Cambria Math"/>
                  <w:i/>
                  <w:noProof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ru-RU"/>
                    </w:rPr>
                    <m:t>А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lang w:val="en-US" w:eastAsia="ru-RU"/>
                </w:rPr>
                <m:t>2R</m:t>
              </m:r>
            </m:den>
          </m:f>
        </m:oMath>
      </m:oMathPara>
    </w:p>
    <w:p w:rsidR="00A975F9" w:rsidRPr="00A975F9" w:rsidRDefault="00A975F9">
      <w:pPr>
        <w:rPr>
          <w:rFonts w:eastAsiaTheme="minorEastAsia"/>
          <w:noProof/>
          <w:lang w:eastAsia="ru-RU"/>
        </w:rPr>
      </w:pPr>
    </w:p>
    <w:p w:rsidR="00C43FF1" w:rsidRPr="00A975F9" w:rsidRDefault="00A975F9">
      <w:pPr>
        <w:rPr>
          <w:rFonts w:eastAsiaTheme="minorEastAsia"/>
          <w:lang w:eastAsia="ru-RU"/>
        </w:rPr>
      </w:pPr>
      <w:sdt>
        <w:sdtPr>
          <w:rPr>
            <w:rFonts w:ascii="Cambria Math" w:hAnsi="Cambria Math"/>
            <w:i/>
            <w:noProof/>
            <w:lang w:val="en-US" w:eastAsia="ru-RU"/>
          </w:rPr>
          <w:id w:val="-1429268542"/>
          <w:placeholder>
            <w:docPart w:val="829D008A28354C88923DD1A1034F0B28"/>
          </w:placeholder>
          <w:temporary/>
          <w:equation/>
        </w:sdtPr>
        <w:sdtEndPr/>
        <w:sdtContent>
          <m:oMathPara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lang w:val="en-US" w:eastAsia="ru-RU"/>
                        </w:rPr>
                        <m:t>Ц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R</m:t>
                  </m:r>
                </m:den>
              </m:f>
              <m:r>
                <w:rPr>
                  <w:rFonts w:ascii="Cambria Math" w:hAnsi="Cambria Math"/>
                  <w:noProof/>
                  <w:lang w:val="en-US" w:eastAsia="ru-RU"/>
                </w:rPr>
                <m:t xml:space="preserve"> </m:t>
              </m:r>
              <m:r>
                <w:rPr>
                  <w:rFonts w:ascii="Cambria Math" w:hAnsi="Cambria Math"/>
                  <w:noProof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lang w:eastAsia="ru-RU"/>
                        </w:rPr>
                        <m:t>А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2R</m:t>
                  </m:r>
                </m:den>
              </m:f>
            </m:oMath>
          </m:oMathPara>
        </w:sdtContent>
      </w:sdt>
    </w:p>
    <w:p w:rsidR="00A975F9" w:rsidRDefault="00A975F9">
      <w:pPr>
        <w:rPr>
          <w:rFonts w:eastAsiaTheme="minorEastAsia"/>
          <w:lang w:eastAsia="ru-RU"/>
        </w:rPr>
      </w:pPr>
    </w:p>
    <w:p w:rsidR="00A975F9" w:rsidRDefault="00A975F9">
      <w:pPr>
        <w:rPr>
          <w:rFonts w:eastAsiaTheme="minorEastAsia"/>
          <w:lang w:eastAsia="ru-RU"/>
        </w:rPr>
      </w:pPr>
      <w:sdt>
        <w:sdtPr>
          <w:rPr>
            <w:rFonts w:ascii="Cambria Math" w:hAnsi="Cambria Math"/>
            <w:i/>
            <w:noProof/>
            <w:lang w:val="en-US" w:eastAsia="ru-RU"/>
          </w:rPr>
          <w:id w:val="76957625"/>
          <w:placeholder>
            <w:docPart w:val="9B2053E5C81A4657A5CECD58826BA637"/>
          </w:placeholder>
          <w:temporary/>
          <w:showingPlcHdr/>
          <w:equation/>
        </w:sdtPr>
        <w:sdtContent>
          <w:sdt>
            <w:sdtPr>
              <w:rPr>
                <w:rFonts w:ascii="Cambria Math" w:hAnsi="Cambria Math"/>
                <w:i/>
                <w:noProof/>
                <w:lang w:val="en-US" w:eastAsia="ru-RU"/>
              </w:rPr>
              <w:id w:val="-522704648"/>
              <w:placeholder>
                <w:docPart w:val="78F3024A3B5747FEB7BAAA4CED31F857"/>
              </w:placeholder>
              <w:temporary/>
              <w:showingPlcHdr/>
              <w:equation/>
            </w:sdtPr>
            <w:sdtContent/>
          </w:sdt>
          <m:oMathPara>
            <m:oMath>
              <m:r>
                <w:rPr>
                  <w:rFonts w:ascii="Cambria Math" w:hAnsi="Cambria Math"/>
                  <w:noProof/>
                  <w:lang w:val="en-US"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ru-RU"/>
                    </w:rPr>
                    <m:t>А</m:t>
                  </m:r>
                </m:sub>
              </m:sSub>
              <m:r>
                <w:rPr>
                  <w:rFonts w:ascii="Cambria Math" w:hAnsi="Cambria Math"/>
                  <w:noProof/>
                  <w:lang w:val="en-US" w:eastAsia="ru-RU"/>
                </w:rPr>
                <m:t>=2</m:t>
              </m:r>
            </m:oMath>
          </m:oMathPara>
        </w:sdtContent>
      </w:sdt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lang w:val="en-US" w:eastAsia="ru-RU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val="en-US" w:eastAsia="ru-RU"/>
                </w:rPr>
                <m:t>Ц</m:t>
              </m:r>
            </m:sub>
          </m:sSub>
          <m:r>
            <w:rPr>
              <w:rFonts w:ascii="Cambria Math" w:hAnsi="Cambria Math"/>
              <w:noProof/>
              <w:lang w:val="en-US" w:eastAsia="ru-RU"/>
            </w:rPr>
            <m:t>=30 м/с</m:t>
          </m:r>
        </m:oMath>
      </m:oMathPara>
    </w:p>
    <w:p w:rsidR="00A975F9" w:rsidRDefault="00A975F9">
      <w:pPr>
        <w:rPr>
          <w:rFonts w:eastAsiaTheme="minorEastAsia"/>
          <w:lang w:eastAsia="ru-RU"/>
        </w:rPr>
      </w:pPr>
    </w:p>
    <w:p w:rsidR="007168BB" w:rsidRDefault="007168BB" w:rsidP="007168BB">
      <w:pPr>
        <w:ind w:firstLine="0"/>
      </w:pPr>
      <w:r>
        <w:t>В</w:t>
      </w:r>
      <w:r>
        <w:t>ерхние части колёс относительно асфальта</w:t>
      </w:r>
      <w:r>
        <w:t xml:space="preserve"> движутся со скоростью </w:t>
      </w:r>
      <w:r w:rsidRPr="007168BB">
        <w:t>V</w:t>
      </w:r>
      <w:r w:rsidRPr="001E72A4">
        <w:rPr>
          <w:vertAlign w:val="subscript"/>
        </w:rPr>
        <w:t>А</w:t>
      </w:r>
      <w:r w:rsidRPr="007168BB">
        <w:t>=30 м/с</w:t>
      </w:r>
    </w:p>
    <w:p w:rsidR="007168BB" w:rsidRDefault="007168BB" w:rsidP="007168BB">
      <w:pPr>
        <w:ind w:firstLine="0"/>
      </w:pPr>
      <w:r>
        <w:t xml:space="preserve">Верхние части колёс относительно </w:t>
      </w:r>
      <w:r>
        <w:t>пассажиров</w:t>
      </w:r>
      <w:r>
        <w:t xml:space="preserve"> движутся со скоростью</w:t>
      </w:r>
    </w:p>
    <w:p w:rsidR="007168BB" w:rsidRPr="007168BB" w:rsidRDefault="007168BB" w:rsidP="007168BB">
      <w:pPr>
        <w:ind w:firstLine="0"/>
        <w:jc w:val="center"/>
        <w:rPr>
          <w:color w:val="auto"/>
        </w:rPr>
      </w:pPr>
      <w:r>
        <w:t xml:space="preserve"> </w:t>
      </w:r>
      <w:r w:rsidRPr="007168BB">
        <w:rPr>
          <w:color w:val="auto"/>
          <w:lang w:val="en-US"/>
        </w:rPr>
        <w:t>V</w:t>
      </w:r>
      <w:r w:rsidR="00B5237A">
        <w:rPr>
          <w:color w:val="auto"/>
          <w:vertAlign w:val="subscript"/>
        </w:rPr>
        <w:t xml:space="preserve">А  </w:t>
      </w:r>
      <w:r w:rsidR="00B5237A">
        <w:rPr>
          <w:color w:val="auto"/>
        </w:rPr>
        <w:t>-</w:t>
      </w:r>
      <w:r w:rsidR="00B5237A">
        <w:t xml:space="preserve"> </w:t>
      </w:r>
      <w:r w:rsidR="00B5237A" w:rsidRPr="007168BB">
        <w:rPr>
          <w:color w:val="auto"/>
          <w:lang w:val="en-US"/>
        </w:rPr>
        <w:t>V</w:t>
      </w:r>
      <w:r w:rsidR="00B5237A">
        <w:rPr>
          <w:color w:val="auto"/>
          <w:vertAlign w:val="subscript"/>
        </w:rPr>
        <w:t>Ц</w:t>
      </w:r>
      <w:r w:rsidR="00B5237A">
        <w:rPr>
          <w:color w:val="auto"/>
          <w:vertAlign w:val="subscript"/>
        </w:rPr>
        <w:t xml:space="preserve">  </w:t>
      </w:r>
      <w:r w:rsidR="00B5237A">
        <w:rPr>
          <w:color w:val="auto"/>
        </w:rPr>
        <w:t>= 15</w:t>
      </w:r>
      <w:r w:rsidRPr="007168BB">
        <w:rPr>
          <w:color w:val="auto"/>
        </w:rPr>
        <w:t xml:space="preserve"> м/с</w:t>
      </w:r>
    </w:p>
    <w:p w:rsidR="00A975F9" w:rsidRPr="00A975F9" w:rsidRDefault="00A975F9"/>
    <w:sectPr w:rsidR="00A975F9" w:rsidRPr="00A975F9" w:rsidSect="00F44A0D">
      <w:pgSz w:w="11906" w:h="16838" w:code="9"/>
      <w:pgMar w:top="567" w:right="567" w:bottom="567" w:left="85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formsDesign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F1"/>
    <w:rsid w:val="001E72A4"/>
    <w:rsid w:val="003F3D14"/>
    <w:rsid w:val="007168BB"/>
    <w:rsid w:val="0082007B"/>
    <w:rsid w:val="00A975F9"/>
    <w:rsid w:val="00B5237A"/>
    <w:rsid w:val="00C43FF1"/>
    <w:rsid w:val="00F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3FF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43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3FF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43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6217C-0FB9-4942-AAF9-9662B0867514}"/>
      </w:docPartPr>
      <w:docPartBody>
        <w:p w:rsidR="00000000" w:rsidRDefault="00D17F0B">
          <w:r w:rsidRPr="00E125A8">
            <w:rPr>
              <w:rStyle w:val="a3"/>
            </w:rPr>
            <w:t>Место для формулы.</w:t>
          </w:r>
        </w:p>
      </w:docPartBody>
    </w:docPart>
    <w:docPart>
      <w:docPartPr>
        <w:name w:val="8A421340FB224913A12F7ABC33464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9A092B-C45D-410A-8BBC-E508D8B55693}"/>
      </w:docPartPr>
      <w:docPartBody>
        <w:p w:rsidR="00000000" w:rsidRDefault="00D17F0B" w:rsidP="00D17F0B">
          <w:pPr>
            <w:pStyle w:val="8A421340FB224913A12F7ABC33464215"/>
          </w:pPr>
          <w:r w:rsidRPr="00E125A8">
            <w:rPr>
              <w:rStyle w:val="a3"/>
            </w:rPr>
            <w:t>Место для формулы.</w:t>
          </w:r>
        </w:p>
      </w:docPartBody>
    </w:docPart>
    <w:docPart>
      <w:docPartPr>
        <w:name w:val="829D008A28354C88923DD1A1034F0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709E4-7743-4F5C-845A-E2CD1147A574}"/>
      </w:docPartPr>
      <w:docPartBody>
        <w:p w:rsidR="00000000" w:rsidRDefault="00D17F0B" w:rsidP="00D17F0B">
          <w:pPr>
            <w:pStyle w:val="829D008A28354C88923DD1A1034F0B28"/>
          </w:pPr>
          <w:r w:rsidRPr="00E125A8">
            <w:rPr>
              <w:rStyle w:val="a3"/>
            </w:rPr>
            <w:t>Место для формулы.</w:t>
          </w:r>
        </w:p>
      </w:docPartBody>
    </w:docPart>
    <w:docPart>
      <w:docPartPr>
        <w:name w:val="9B2053E5C81A4657A5CECD58826BA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7C5F41-9CCA-42A9-AD9B-12E3DF7CA26B}"/>
      </w:docPartPr>
      <w:docPartBody>
        <w:p w:rsidR="00000000" w:rsidRDefault="00D17F0B" w:rsidP="00D17F0B">
          <w:pPr>
            <w:pStyle w:val="9B2053E5C81A4657A5CECD58826BA637"/>
          </w:pPr>
          <w:r w:rsidRPr="00E125A8">
            <w:rPr>
              <w:rStyle w:val="a3"/>
            </w:rPr>
            <w:t>Место для формулы.</w:t>
          </w:r>
        </w:p>
      </w:docPartBody>
    </w:docPart>
    <w:docPart>
      <w:docPartPr>
        <w:name w:val="78F3024A3B5747FEB7BAAA4CED31F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01B26-4310-4BC0-B80F-AA84D694527D}"/>
      </w:docPartPr>
      <w:docPartBody>
        <w:p w:rsidR="00000000" w:rsidRDefault="00D17F0B" w:rsidP="00D17F0B">
          <w:pPr>
            <w:pStyle w:val="78F3024A3B5747FEB7BAAA4CED31F857"/>
          </w:pPr>
          <w:r w:rsidRPr="00E125A8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0B"/>
    <w:rsid w:val="00D17F0B"/>
    <w:rsid w:val="00E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7F0B"/>
    <w:rPr>
      <w:color w:val="808080"/>
    </w:rPr>
  </w:style>
  <w:style w:type="paragraph" w:customStyle="1" w:styleId="8A421340FB224913A12F7ABC33464215">
    <w:name w:val="8A421340FB224913A12F7ABC33464215"/>
    <w:rsid w:val="00D17F0B"/>
  </w:style>
  <w:style w:type="paragraph" w:customStyle="1" w:styleId="B8AB3DD28AB14806AD5B45092BEE679A">
    <w:name w:val="B8AB3DD28AB14806AD5B45092BEE679A"/>
    <w:rsid w:val="00D17F0B"/>
  </w:style>
  <w:style w:type="paragraph" w:customStyle="1" w:styleId="829D008A28354C88923DD1A1034F0B28">
    <w:name w:val="829D008A28354C88923DD1A1034F0B28"/>
    <w:rsid w:val="00D17F0B"/>
  </w:style>
  <w:style w:type="paragraph" w:customStyle="1" w:styleId="AF4D93596DA44F959C8600DA9066DFC2">
    <w:name w:val="AF4D93596DA44F959C8600DA9066DFC2"/>
    <w:rsid w:val="00D17F0B"/>
  </w:style>
  <w:style w:type="paragraph" w:customStyle="1" w:styleId="9B2053E5C81A4657A5CECD58826BA637">
    <w:name w:val="9B2053E5C81A4657A5CECD58826BA637"/>
    <w:rsid w:val="00D17F0B"/>
  </w:style>
  <w:style w:type="paragraph" w:customStyle="1" w:styleId="78F3024A3B5747FEB7BAAA4CED31F857">
    <w:name w:val="78F3024A3B5747FEB7BAAA4CED31F857"/>
    <w:rsid w:val="00D17F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7F0B"/>
    <w:rPr>
      <w:color w:val="808080"/>
    </w:rPr>
  </w:style>
  <w:style w:type="paragraph" w:customStyle="1" w:styleId="8A421340FB224913A12F7ABC33464215">
    <w:name w:val="8A421340FB224913A12F7ABC33464215"/>
    <w:rsid w:val="00D17F0B"/>
  </w:style>
  <w:style w:type="paragraph" w:customStyle="1" w:styleId="B8AB3DD28AB14806AD5B45092BEE679A">
    <w:name w:val="B8AB3DD28AB14806AD5B45092BEE679A"/>
    <w:rsid w:val="00D17F0B"/>
  </w:style>
  <w:style w:type="paragraph" w:customStyle="1" w:styleId="829D008A28354C88923DD1A1034F0B28">
    <w:name w:val="829D008A28354C88923DD1A1034F0B28"/>
    <w:rsid w:val="00D17F0B"/>
  </w:style>
  <w:style w:type="paragraph" w:customStyle="1" w:styleId="AF4D93596DA44F959C8600DA9066DFC2">
    <w:name w:val="AF4D93596DA44F959C8600DA9066DFC2"/>
    <w:rsid w:val="00D17F0B"/>
  </w:style>
  <w:style w:type="paragraph" w:customStyle="1" w:styleId="9B2053E5C81A4657A5CECD58826BA637">
    <w:name w:val="9B2053E5C81A4657A5CECD58826BA637"/>
    <w:rsid w:val="00D17F0B"/>
  </w:style>
  <w:style w:type="paragraph" w:customStyle="1" w:styleId="78F3024A3B5747FEB7BAAA4CED31F857">
    <w:name w:val="78F3024A3B5747FEB7BAAA4CED31F857"/>
    <w:rsid w:val="00D17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2014-02-11T18:11:00Z</dcterms:created>
  <dcterms:modified xsi:type="dcterms:W3CDTF">2014-02-11T18:45:00Z</dcterms:modified>
</cp:coreProperties>
</file>