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317" w:rsidRDefault="00555317" w:rsidP="00555317">
      <w:r>
        <w:t>Білектей арқасына өрген бұрым...</w:t>
      </w:r>
    </w:p>
    <w:p w:rsidR="00555317" w:rsidRDefault="00555317" w:rsidP="00555317"/>
    <w:p w:rsidR="00555317" w:rsidRDefault="00555317" w:rsidP="00555317">
      <w:r>
        <w:t xml:space="preserve">Білектей арқасында өрген бұрым, </w:t>
      </w:r>
    </w:p>
    <w:p w:rsidR="00555317" w:rsidRDefault="00555317" w:rsidP="00555317">
      <w:r>
        <w:t>Шолпысы сылдыр қағып жүрсе ақырын.</w:t>
      </w:r>
    </w:p>
    <w:p w:rsidR="00555317" w:rsidRDefault="00555317" w:rsidP="00555317">
      <w:r>
        <w:t>Кәмшат бөрік, ақ тамақ, қара қасты,</w:t>
      </w:r>
    </w:p>
    <w:p w:rsidR="00555317" w:rsidRDefault="00555317" w:rsidP="00555317">
      <w:r>
        <w:t>Сұлу қыздың көріп пе ең мұндай түрін?</w:t>
      </w:r>
    </w:p>
    <w:p w:rsidR="00555317" w:rsidRDefault="00555317" w:rsidP="00555317">
      <w:r>
        <w:t>Аласы аз қара көзі айнадайын,</w:t>
      </w:r>
    </w:p>
    <w:p w:rsidR="00555317" w:rsidRDefault="00555317" w:rsidP="00555317">
      <w:r>
        <w:t>Жүрекке ыстық тиіп салған сайын,</w:t>
      </w:r>
    </w:p>
    <w:p w:rsidR="00555317" w:rsidRDefault="00555317" w:rsidP="00555317">
      <w:r>
        <w:t>Үлбіреген ақ етті, ашық жүзді,</w:t>
      </w:r>
    </w:p>
    <w:p w:rsidR="00555317" w:rsidRDefault="00555317" w:rsidP="00555317">
      <w:r>
        <w:t>Тісі әдемі көріп пе ең қыздың жайын?</w:t>
      </w:r>
    </w:p>
    <w:p w:rsidR="00555317" w:rsidRDefault="00555317" w:rsidP="00555317">
      <w:r>
        <w:t>Бұраң бел, бойы сұлу, кішкене аяқ,</w:t>
      </w:r>
    </w:p>
    <w:p w:rsidR="00555317" w:rsidRDefault="00555317" w:rsidP="00555317">
      <w:r>
        <w:t>Болады осындай қыз некен-саяқ.</w:t>
      </w:r>
    </w:p>
    <w:p w:rsidR="00555317" w:rsidRDefault="00555317" w:rsidP="00555317">
      <w:r>
        <w:t>Піскен алма секілді тәтті қызды</w:t>
      </w:r>
    </w:p>
    <w:p w:rsidR="00555317" w:rsidRDefault="00555317" w:rsidP="00555317">
      <w:r>
        <w:t>Боламын да тұрамын көргендей-ақ.</w:t>
      </w:r>
    </w:p>
    <w:p w:rsidR="00555317" w:rsidRDefault="00555317" w:rsidP="00555317">
      <w:r>
        <w:t>Егерде қолың тисе білегіне,</w:t>
      </w:r>
    </w:p>
    <w:p w:rsidR="00555317" w:rsidRDefault="00555317" w:rsidP="00555317">
      <w:r>
        <w:t>Лүпілдеп қан соғады жүрегіңе.</w:t>
      </w:r>
    </w:p>
    <w:p w:rsidR="00555317" w:rsidRDefault="00555317" w:rsidP="00555317">
      <w:r>
        <w:t>Бетіңді таяп барсаң тамағына,</w:t>
      </w:r>
    </w:p>
    <w:p w:rsidR="00555317" w:rsidRDefault="00555317" w:rsidP="00555317">
      <w:r>
        <w:t>Шымырлап бу енеді сүйегіңе.</w:t>
      </w:r>
    </w:p>
    <w:p w:rsidR="007C5A34" w:rsidRDefault="00555317" w:rsidP="00555317">
      <w:r>
        <w:t>Абай</w:t>
      </w:r>
      <w:bookmarkStart w:id="0" w:name="_GoBack"/>
      <w:bookmarkEnd w:id="0"/>
    </w:p>
    <w:sectPr w:rsidR="007C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17"/>
    <w:rsid w:val="00555317"/>
    <w:rsid w:val="007C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2015-11-25T11:23:00Z</dcterms:created>
  <dcterms:modified xsi:type="dcterms:W3CDTF">2015-11-25T11:23:00Z</dcterms:modified>
</cp:coreProperties>
</file>