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>На другой день утром, получив приказание от высшего начальства отправиться в крепость Н., я зашёл к княгине проститься. &lt;…&gt;</w:t>
      </w: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 xml:space="preserve">Прошло минут пять; сердце моё сильно билось, но мысли были спокойны, голова холодна; как я ни искал в груди моей хоть искры любви </w:t>
      </w: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 xml:space="preserve"> к милой Мери, но старания мои были напрасны.</w:t>
      </w: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>Вот двери отворились, и вошла она. Боже! как переменилась с тех пор, как я не видал её, –</w:t>
      </w: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 xml:space="preserve"> а давно ли?</w:t>
      </w: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>Дойдя до середины комнаты, она пошатнулась; я вскочил, подал ей руку и довёл её до кресел.</w:t>
      </w: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 xml:space="preserve">Я стоял против неё. </w:t>
      </w:r>
      <w:proofErr w:type="gramStart"/>
      <w:r w:rsidRPr="003A31BE">
        <w:rPr>
          <w:rFonts w:ascii="Times New Roman" w:eastAsia="Calibri" w:hAnsi="Times New Roman" w:cs="Times New Roman"/>
          <w:sz w:val="24"/>
          <w:szCs w:val="24"/>
        </w:rPr>
        <w:t>Мы долго молчали; её большие глаза, исполненные неизъяснимой грусти, казалось, искали в моих что-нибудь похожее на надежду; её бледные губы напрасно старались улыбнуться; её нежные руки, сложенные на коленах, были так худы и прозрачны, что мне стало жаль её.</w:t>
      </w:r>
      <w:proofErr w:type="gramEnd"/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>– Княжна, – сказал я, – вы знаете, что я над вами смеялся?.. Вы должны презирать меня.</w:t>
      </w: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>На её щеках показался болезненный румянец.</w:t>
      </w: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>Я продолжал: – Следственно, вы меня любить не можете...</w:t>
      </w: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 xml:space="preserve">Она отвернулась, облокотилась на стол, закрыла глаза рукою, и мне показалось, что в них блеснули слёзы. </w:t>
      </w: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>– Боже мой! – произнесла она едва внятно.</w:t>
      </w: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>Это становилось невыносимо: ещё минута, и я бы упал к ногам её.</w:t>
      </w: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 xml:space="preserve">– Итак, вы сами видите, – сказал </w:t>
      </w:r>
      <w:proofErr w:type="gramStart"/>
      <w:r w:rsidRPr="003A31BE">
        <w:rPr>
          <w:rFonts w:ascii="Times New Roman" w:eastAsia="Calibri" w:hAnsi="Times New Roman" w:cs="Times New Roman"/>
          <w:sz w:val="24"/>
          <w:szCs w:val="24"/>
        </w:rPr>
        <w:t>я</w:t>
      </w:r>
      <w:proofErr w:type="gramEnd"/>
      <w:r w:rsidRPr="003A31BE">
        <w:rPr>
          <w:rFonts w:ascii="Times New Roman" w:eastAsia="Calibri" w:hAnsi="Times New Roman" w:cs="Times New Roman"/>
          <w:sz w:val="24"/>
          <w:szCs w:val="24"/>
        </w:rPr>
        <w:t xml:space="preserve"> сколько мог твёрдым голосом и с принуждённой усмешкой, –  вы сами видите, что я не могу на вас жениться, если б вы даже этого теперь хотели, то скоро бы раскаялись. Мой разговор с вашей матушкой принудил меня объясниться с вами так откровенно и так грубо; я надеюсь, что она в заблуждении: вам легко её разуверить. Вы видите, я играю в ваших глазах самую жалкую и гадкую роль, и даже в этом признаюсь; вот всё, что я могу для вас сделать. Какое бы вы дурное мнение обо мне ни имели, я ему покоряюсь... Видите ли, я перед вами низок. Не правда ли, если даже вы меня и любили, то с этой минуты презираете?</w:t>
      </w: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>Она обернулась ко мне бледная, как мрамор, только глаза её чудесно сверкали.</w:t>
      </w: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>– Я вас ненавижу... – сказала она.</w:t>
      </w: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>Я поблагодарил, поклонился почтительно и вышел.</w:t>
      </w: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>Через час курьерская тройка мчала меня из Кисловодска. За несколько верст до Ессентуков я узнал близ дороги труп моего лихого коня; седло было снято – вероятно, проезжим казаком, – и вместо седла на спине его сидели два ворона. Я вздохнул и отвернулся...</w:t>
      </w: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 xml:space="preserve">И теперь, здесь, в этой скучной крепости, я часто, пробегая </w:t>
      </w:r>
      <w:proofErr w:type="spellStart"/>
      <w:r w:rsidRPr="003A31BE">
        <w:rPr>
          <w:rFonts w:ascii="Times New Roman" w:eastAsia="Calibri" w:hAnsi="Times New Roman" w:cs="Times New Roman"/>
          <w:sz w:val="24"/>
          <w:szCs w:val="24"/>
        </w:rPr>
        <w:t>мыслию</w:t>
      </w:r>
      <w:proofErr w:type="spellEnd"/>
      <w:r w:rsidRPr="003A31BE">
        <w:rPr>
          <w:rFonts w:ascii="Times New Roman" w:eastAsia="Calibri" w:hAnsi="Times New Roman" w:cs="Times New Roman"/>
          <w:sz w:val="24"/>
          <w:szCs w:val="24"/>
        </w:rPr>
        <w:t xml:space="preserve"> прошедшее, спрашиваю себя: отчего я не хотел ступить на этот путь, открытый мне </w:t>
      </w:r>
      <w:proofErr w:type="spellStart"/>
      <w:r w:rsidRPr="003A31BE">
        <w:rPr>
          <w:rFonts w:ascii="Times New Roman" w:eastAsia="Calibri" w:hAnsi="Times New Roman" w:cs="Times New Roman"/>
          <w:sz w:val="24"/>
          <w:szCs w:val="24"/>
        </w:rPr>
        <w:t>судьбою</w:t>
      </w:r>
      <w:proofErr w:type="spellEnd"/>
      <w:r w:rsidRPr="003A31BE">
        <w:rPr>
          <w:rFonts w:ascii="Times New Roman" w:eastAsia="Calibri" w:hAnsi="Times New Roman" w:cs="Times New Roman"/>
          <w:sz w:val="24"/>
          <w:szCs w:val="24"/>
        </w:rPr>
        <w:t xml:space="preserve">, где меня ожидали тихие радости и спокойствие душевное?.. Нет, я бы не ужился с этой долею! Я, как матрос, рождённый </w:t>
      </w: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 xml:space="preserve"> и выросший на палубе разбойничьего брига: его душа сжилась с бурями и битвами, и, выброшенный на берег, он скучает и томится, как ни мани его тенистая роща, как ни свети ему мирное солнце; он ходит себе целый день по прибрежному песку, прислушивается к однообразному ропоту набегающих волн и всматривается в туманную даль: не мелькнёт ли </w:t>
      </w:r>
      <w:proofErr w:type="gramStart"/>
      <w:r w:rsidRPr="003A31BE">
        <w:rPr>
          <w:rFonts w:ascii="Times New Roman" w:eastAsia="Calibri" w:hAnsi="Times New Roman" w:cs="Times New Roman"/>
          <w:sz w:val="24"/>
          <w:szCs w:val="24"/>
        </w:rPr>
        <w:t>там</w:t>
      </w:r>
      <w:proofErr w:type="gramEnd"/>
      <w:r w:rsidRPr="003A31BE">
        <w:rPr>
          <w:rFonts w:ascii="Times New Roman" w:eastAsia="Calibri" w:hAnsi="Times New Roman" w:cs="Times New Roman"/>
          <w:sz w:val="24"/>
          <w:szCs w:val="24"/>
        </w:rPr>
        <w:t xml:space="preserve"> на бледной черте, отделяющей синюю пучину от серых тучек, желанный парус, сначала подобный крылу морской чайки, но мало-помалу отделяющийся от пены валунов и ровным бегом приближающийся к пустынной пристани...</w:t>
      </w: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gramStart"/>
      <w:r w:rsidRPr="003A31BE">
        <w:rPr>
          <w:rFonts w:ascii="Times New Roman" w:eastAsia="Calibri" w:hAnsi="Times New Roman" w:cs="Times New Roman"/>
          <w:sz w:val="24"/>
          <w:szCs w:val="24"/>
        </w:rPr>
        <w:t>(М.Ю. Лермонтов.</w:t>
      </w:r>
      <w:proofErr w:type="gramEnd"/>
      <w:r w:rsidRPr="003A31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A31BE">
        <w:rPr>
          <w:rFonts w:ascii="Times New Roman" w:eastAsia="Calibri" w:hAnsi="Times New Roman" w:cs="Times New Roman"/>
          <w:sz w:val="24"/>
          <w:szCs w:val="24"/>
        </w:rPr>
        <w:t>«Герой нашего времени»)</w:t>
      </w:r>
      <w:proofErr w:type="gramEnd"/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A31BE">
        <w:rPr>
          <w:rFonts w:ascii="Times New Roman" w:eastAsia="Calibri" w:hAnsi="Times New Roman" w:cs="Times New Roman"/>
          <w:sz w:val="24"/>
          <w:szCs w:val="24"/>
        </w:rPr>
        <w:t xml:space="preserve">1.1. </w:t>
      </w:r>
      <w:r w:rsidRPr="003A31BE">
        <w:rPr>
          <w:rFonts w:ascii="Times New Roman" w:eastAsia="Calibri" w:hAnsi="Times New Roman" w:cs="Times New Roman"/>
          <w:b/>
          <w:sz w:val="24"/>
          <w:szCs w:val="24"/>
        </w:rPr>
        <w:t>Какие свойства натуры Печорина проявились в данном эпизоде?</w:t>
      </w: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31BE" w:rsidRPr="003A31BE" w:rsidRDefault="003A31BE" w:rsidP="003A31B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A31BE">
        <w:rPr>
          <w:rFonts w:ascii="Times New Roman" w:eastAsia="Calibri" w:hAnsi="Times New Roman" w:cs="Times New Roman"/>
          <w:b/>
          <w:sz w:val="24"/>
          <w:szCs w:val="24"/>
        </w:rPr>
        <w:t xml:space="preserve"> 2.1. Сопоставьте фрагмент романа М.Ю. Лермонтова с фрагментом романа А. С. Пушкина «Евгений Онегин» (объяснение Онегина с Татьяной после её письма, ст.</w:t>
      </w:r>
      <w:r w:rsidRPr="003A31BE">
        <w:rPr>
          <w:rFonts w:ascii="Calibri" w:eastAsia="Calibri" w:hAnsi="Calibri" w:cs="Times New Roman"/>
        </w:rPr>
        <w:t xml:space="preserve"> </w:t>
      </w:r>
      <w:r w:rsidRPr="003A31BE">
        <w:rPr>
          <w:rFonts w:ascii="Times New Roman" w:eastAsia="Calibri" w:hAnsi="Times New Roman" w:cs="Times New Roman"/>
          <w:b/>
          <w:sz w:val="24"/>
          <w:szCs w:val="24"/>
        </w:rPr>
        <w:t>XII-</w:t>
      </w:r>
      <w:r w:rsidRPr="003A31BE">
        <w:rPr>
          <w:rFonts w:ascii="Times New Roman" w:eastAsia="Calibri" w:hAnsi="Times New Roman" w:cs="Times New Roman"/>
          <w:b/>
          <w:sz w:val="24"/>
          <w:szCs w:val="24"/>
          <w:lang w:val="en-US"/>
        </w:rPr>
        <w:t>XIV</w:t>
      </w:r>
      <w:r w:rsidRPr="003A31BE">
        <w:rPr>
          <w:rFonts w:ascii="Times New Roman" w:eastAsia="Calibri" w:hAnsi="Times New Roman" w:cs="Times New Roman"/>
          <w:b/>
          <w:sz w:val="24"/>
          <w:szCs w:val="24"/>
        </w:rPr>
        <w:t>). В схожей ситуации Печорин и Онегин проявляют себя по-разному. В чём состоит это различие?</w:t>
      </w:r>
    </w:p>
    <w:p w:rsidR="009D49E3" w:rsidRDefault="009D49E3">
      <w:bookmarkStart w:id="0" w:name="_GoBack"/>
      <w:bookmarkEnd w:id="0"/>
    </w:p>
    <w:sectPr w:rsidR="009D49E3" w:rsidSect="003A31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FCF"/>
    <w:rsid w:val="003A31BE"/>
    <w:rsid w:val="008C5FCF"/>
    <w:rsid w:val="009D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Викторовна Кареева</dc:creator>
  <cp:lastModifiedBy>Наталья Викторовна Кареева</cp:lastModifiedBy>
  <cp:revision>2</cp:revision>
  <dcterms:created xsi:type="dcterms:W3CDTF">2021-02-20T08:02:00Z</dcterms:created>
  <dcterms:modified xsi:type="dcterms:W3CDTF">2021-02-20T08:02:00Z</dcterms:modified>
</cp:coreProperties>
</file>