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581" w:rsidRDefault="009D0581" w:rsidP="009D0581">
      <w:pPr>
        <w:shd w:val="clear" w:color="auto" w:fill="FFFFFF"/>
        <w:spacing w:before="100" w:beforeAutospacing="1" w:after="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  <w:shd w:val="clear" w:color="auto" w:fill="EEEEEE"/>
          <w:lang w:val="ru-RU"/>
        </w:rPr>
      </w:pPr>
      <w:bookmarkStart w:id="0" w:name="_GoBack"/>
      <w:bookmarkEnd w:id="0"/>
      <w:r w:rsidRPr="00B749E9">
        <w:rPr>
          <w:rFonts w:ascii="Verdana" w:eastAsia="Times New Roman" w:hAnsi="Verdana" w:cs="Times New Roman"/>
          <w:i/>
          <w:iCs/>
          <w:sz w:val="24"/>
          <w:szCs w:val="24"/>
          <w:lang w:val="ru-RU"/>
        </w:rPr>
        <w:t>Дана</w:t>
      </w:r>
      <w:r w:rsidRPr="00B749E9">
        <w:rPr>
          <w:rFonts w:ascii="Verdana" w:eastAsia="Times New Roman" w:hAnsi="Verdana" w:cs="Times New Roman"/>
          <w:i/>
          <w:iCs/>
          <w:sz w:val="24"/>
          <w:szCs w:val="24"/>
        </w:rPr>
        <w:t xml:space="preserve"> функци</w:t>
      </w:r>
      <w:r w:rsidRPr="00B749E9">
        <w:rPr>
          <w:rFonts w:ascii="Verdana" w:eastAsia="Times New Roman" w:hAnsi="Verdana" w:cs="Times New Roman"/>
          <w:i/>
          <w:iCs/>
          <w:sz w:val="24"/>
          <w:szCs w:val="24"/>
          <w:lang w:val="ru-RU"/>
        </w:rPr>
        <w:t xml:space="preserve">я 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2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3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+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3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2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 xml:space="preserve"> 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+ 1</w:t>
      </w:r>
      <w:r w:rsidRPr="00B74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Pr="00B749E9">
        <w:rPr>
          <w:rFonts w:ascii="Arial" w:hAnsi="Arial" w:cs="Arial"/>
          <w:color w:val="000000"/>
          <w:sz w:val="24"/>
          <w:szCs w:val="24"/>
          <w:shd w:val="clear" w:color="auto" w:fill="EEEEEE"/>
        </w:rPr>
        <w:t xml:space="preserve"> </w:t>
      </w:r>
    </w:p>
    <w:p w:rsidR="009D0581" w:rsidRPr="00954620" w:rsidRDefault="009D0581" w:rsidP="009D0581">
      <w:pPr>
        <w:shd w:val="clear" w:color="auto" w:fill="FFFFFF"/>
        <w:spacing w:before="100" w:beforeAutospacing="1" w:after="100" w:afterAutospacing="1" w:line="240" w:lineRule="auto"/>
        <w:ind w:left="284" w:right="120" w:hanging="284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 xml:space="preserve">1) Область определения функции. Так как функция 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не имеет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дроб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и или корня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то нет ограничения в области её определения. </w:t>
      </w:r>
    </w:p>
    <w:p w:rsidR="009D0581" w:rsidRPr="00DA671A" w:rsidRDefault="009D0581" w:rsidP="009D0581">
      <w:pPr>
        <w:spacing w:line="240" w:lineRule="auto"/>
        <w:jc w:val="center"/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</w:pP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D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(−∞;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+∞).</w:t>
      </w:r>
    </w:p>
    <w:p w:rsidR="009D0581" w:rsidRPr="009A6F28" w:rsidRDefault="009D0581" w:rsidP="009D0581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DA671A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2) </w:t>
      </w: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Четность и нечетность функции: </w:t>
      </w:r>
    </w:p>
    <w:p w:rsidR="009D0581" w:rsidRDefault="009D0581" w:rsidP="009D0581">
      <w:pPr>
        <w:ind w:left="426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Проверим функцию -  четна или нечетна с помощью соотношений f(x)=f(-x) и f(x)=-f(x). Итак, проверяем:</w:t>
      </w:r>
    </w:p>
    <w:p w:rsidR="009D0581" w:rsidRPr="009A6F28" w:rsidRDefault="009D0581" w:rsidP="009D0581">
      <w:pPr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r>
          <w:rPr>
            <w:rFonts w:ascii="Cambria Math" w:eastAsia="Times New Roman" w:hAnsi="Cambria Math" w:cs="Arial"/>
            <w:sz w:val="24"/>
            <w:szCs w:val="24"/>
            <w:lang w:val="en-US" w:eastAsia="ru-RU"/>
          </w:rPr>
          <m:t>f</m:t>
        </m:r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  <w:lang w:val="ru-RU" w:eastAsia="ru-RU"/>
              </w:rPr>
              <m:t>-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</m:e>
        </m:d>
        <m:r>
          <w:rPr>
            <w:rFonts w:ascii="Cambria Math" w:eastAsia="Times New Roman" w:hAnsi="Cambria Math" w:cs="Arial"/>
            <w:sz w:val="24"/>
            <w:szCs w:val="24"/>
            <w:lang w:val="ru-RU" w:eastAsia="ru-RU"/>
          </w:rPr>
          <m:t>=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r>
              <w:rPr>
                <w:rFonts w:ascii="Cambria Math" w:hAnsi="Cambria Math"/>
                <w:color w:val="080B47"/>
              </w:rPr>
              <m:t>2</m:t>
            </m:r>
            <m:d>
              <m:dPr>
                <m:ctrlPr>
                  <w:rPr>
                    <w:rFonts w:ascii="Cambria Math" w:hAnsi="Cambria Math"/>
                    <w:color w:val="080B47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-x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+3*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color w:val="080B47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-x</m:t>
                </m:r>
              </m:e>
            </m:d>
          </m:e>
          <m:sup>
            <m:r>
              <w:rPr>
                <w:rFonts w:ascii="Cambria Math" w:hAnsi="Cambria Math"/>
                <w:color w:val="080B47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+1=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-2x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+3</m:t>
        </m:r>
        <m:sSup>
          <m:sSupPr>
            <m:ctrlPr>
              <w:rPr>
                <w:rFonts w:ascii="Cambria Math" w:hAnsi="Cambria Math"/>
                <w:color w:val="080B47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  <m:sup>
            <m:r>
              <w:rPr>
                <w:rFonts w:ascii="Cambria Math" w:hAnsi="Cambria Math"/>
                <w:color w:val="080B47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080B47"/>
          </w:rPr>
          <m:t>+1≠f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≠-f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.</m:t>
        </m:r>
      </m:oMath>
    </w:p>
    <w:p w:rsidR="009D0581" w:rsidRPr="009A6F28" w:rsidRDefault="009D0581" w:rsidP="009D0581">
      <w:pPr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3начит, функция не является ни чётной, ни нечётной.</w:t>
      </w:r>
    </w:p>
    <w:p w:rsidR="009D0581" w:rsidRPr="00954620" w:rsidRDefault="009D0581" w:rsidP="009D0581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3) Определим точки пересечения графика функции с осями координат.</w:t>
      </w:r>
    </w:p>
    <w:p w:rsidR="009D0581" w:rsidRPr="00954620" w:rsidRDefault="009D0581" w:rsidP="009D0581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Найдем точки пересечения с осью ординат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Oy</w:t>
      </w:r>
      <w:r w:rsidRPr="00954620">
        <w:rPr>
          <w:rFonts w:ascii="Verdana" w:eastAsia="Times New Roman" w:hAnsi="Verdana" w:cs="Times New Roman"/>
          <w:sz w:val="24"/>
          <w:szCs w:val="24"/>
        </w:rPr>
        <w:t>, для чего приравниваем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</w:rPr>
        <w:t>: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у = 2*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0</w:t>
      </w:r>
      <w:r w:rsidRPr="00DA671A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3</w:t>
      </w:r>
      <w:r w:rsidRPr="00DA671A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+</w:t>
      </w:r>
      <w:r w:rsidRPr="00DA671A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3</w:t>
      </w:r>
      <w:r w:rsidRPr="00DA671A">
        <w:rPr>
          <w:rFonts w:ascii="Verdana" w:eastAsia="Times New Roman" w:hAnsi="Verdana" w:cs="Times New Roman"/>
          <w:sz w:val="24"/>
          <w:szCs w:val="24"/>
          <w:lang w:val="ru-RU"/>
        </w:rPr>
        <w:t>*0</w:t>
      </w:r>
      <w:r w:rsidRPr="00B406BD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2</w:t>
      </w:r>
      <w:r w:rsidRPr="00FF5863">
        <w:rPr>
          <w:rFonts w:ascii="Verdana" w:eastAsia="Times New Roman" w:hAnsi="Verdana" w:cs="Times New Roman"/>
          <w:sz w:val="24"/>
          <w:szCs w:val="24"/>
          <w:lang w:val="ru-RU"/>
        </w:rPr>
        <w:t xml:space="preserve"> + 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1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 = 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1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9D0581" w:rsidRPr="00954620" w:rsidRDefault="009D0581" w:rsidP="009D0581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Таким образом, точка пересечения с осью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Oy</w:t>
      </w:r>
      <w:r w:rsidRPr="00954620">
        <w:rPr>
          <w:rFonts w:ascii="Verdana" w:eastAsia="Times New Roman" w:hAnsi="Verdana" w:cs="Times New Roman"/>
          <w:sz w:val="24"/>
          <w:szCs w:val="24"/>
        </w:rPr>
        <w:t> имеет координаты 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(0;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1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.</w:t>
      </w:r>
    </w:p>
    <w:p w:rsidR="009D0581" w:rsidRDefault="009D0581" w:rsidP="009D0581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Найдем точки пересечения с осью абсцисс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Ox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для чего 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надо решить кубическое уравнение 2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3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+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3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Pr="00B406BD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2</w:t>
      </w:r>
      <w:r w:rsidRPr="00FF5863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+ 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1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=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0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B7426B" w:rsidRDefault="009D0581" w:rsidP="009D0581">
      <w:pPr>
        <w:spacing w:after="0" w:line="240" w:lineRule="auto"/>
        <w:rPr>
          <w:rFonts w:ascii="Helvetica" w:eastAsia="Times New Roman" w:hAnsi="Helvetica" w:cs="Times New Roman"/>
          <w:color w:val="222222"/>
          <w:sz w:val="24"/>
          <w:szCs w:val="24"/>
          <w:lang w:val="en-US"/>
        </w:rPr>
      </w:pPr>
      <w:r w:rsidRPr="00C41E56">
        <w:rPr>
          <w:rFonts w:ascii="Verdana" w:eastAsia="Times New Roman" w:hAnsi="Verdana" w:cs="Times New Roman"/>
          <w:sz w:val="24"/>
          <w:szCs w:val="24"/>
        </w:rPr>
        <w:t>Для вычисления корней данного кубического уравнения используем формулы Кардано.</w:t>
      </w:r>
      <w:r w:rsidRPr="00C41E56">
        <w:rPr>
          <w:rFonts w:ascii="Verdana" w:eastAsia="Times New Roman" w:hAnsi="Verdana" w:cs="Times New Roman"/>
          <w:sz w:val="24"/>
          <w:szCs w:val="24"/>
        </w:rPr>
        <w:br/>
      </w:r>
      <w:r w:rsidRPr="00B7426B">
        <w:rPr>
          <w:rFonts w:ascii="Helvetica" w:eastAsia="Times New Roman" w:hAnsi="Helvetica" w:cs="Times New Roman"/>
          <w:color w:val="222222"/>
          <w:sz w:val="24"/>
          <w:szCs w:val="24"/>
        </w:rPr>
        <w:t>Для начала нам надо привести наше уравнение до вида:</w:t>
      </w:r>
    </w:p>
    <w:p w:rsidR="009D0581" w:rsidRPr="00C41E56" w:rsidRDefault="009D0581" w:rsidP="009D0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E56"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E9FCED"/>
        </w:rPr>
        <w:t> 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222222"/>
                <w:sz w:val="24"/>
                <w:szCs w:val="24"/>
                <w:shd w:val="clear" w:color="auto" w:fill="E9FCED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222222"/>
                <w:sz w:val="24"/>
                <w:szCs w:val="24"/>
                <w:shd w:val="clear" w:color="auto" w:fill="E9FCED"/>
              </w:rPr>
              <m:t>y</m:t>
            </m:r>
          </m:e>
          <m:sup>
            <m:r>
              <w:rPr>
                <w:rFonts w:ascii="Cambria Math" w:eastAsia="Times New Roman" w:hAnsi="Cambria Math" w:cs="Times New Roman"/>
                <w:color w:val="222222"/>
                <w:sz w:val="24"/>
                <w:szCs w:val="24"/>
                <w:shd w:val="clear" w:color="auto" w:fill="E9FCED"/>
              </w:rPr>
              <m:t>3</m:t>
            </m:r>
          </m:sup>
        </m:sSup>
        <m:r>
          <w:rPr>
            <w:rFonts w:ascii="Cambria Math" w:eastAsia="Times New Roman" w:hAnsi="Cambria Math" w:cs="Times New Roman"/>
            <w:color w:val="222222"/>
            <w:sz w:val="24"/>
            <w:szCs w:val="24"/>
            <w:shd w:val="clear" w:color="auto" w:fill="E9FCED"/>
          </w:rPr>
          <m:t>+py+q=0.</m:t>
        </m:r>
      </m:oMath>
    </w:p>
    <w:p w:rsidR="00B7426B" w:rsidRDefault="009D0581" w:rsidP="009D0581">
      <w:pPr>
        <w:spacing w:after="0" w:line="240" w:lineRule="auto"/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E9FCED"/>
          <w:lang w:val="en-US"/>
        </w:rPr>
      </w:pPr>
      <w:r w:rsidRPr="00B7426B">
        <w:rPr>
          <w:rFonts w:ascii="Helvetica" w:eastAsia="Times New Roman" w:hAnsi="Helvetica" w:cs="Times New Roman"/>
          <w:color w:val="222222"/>
          <w:sz w:val="24"/>
          <w:szCs w:val="24"/>
        </w:rPr>
        <w:t>В этом нам помогут следующие формулы</w:t>
      </w:r>
      <w:r w:rsidRPr="009D0581"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E9FCED"/>
        </w:rPr>
        <w:t>:</w:t>
      </w:r>
    </w:p>
    <w:p w:rsidR="009D0581" w:rsidRPr="00DD5739" w:rsidRDefault="00B7426B" w:rsidP="00DD5739">
      <w:pPr>
        <w:spacing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E9FCED"/>
          <w:lang w:val="en-US"/>
        </w:rPr>
      </w:pPr>
      <m:oMath>
        <m:r>
          <w:rPr>
            <w:rFonts w:ascii="Cambria Math" w:eastAsia="Times New Roman" w:hAnsi="Cambria Math" w:cs="Times New Roman"/>
            <w:color w:val="222222"/>
            <w:sz w:val="28"/>
            <w:szCs w:val="28"/>
            <w:shd w:val="clear" w:color="auto" w:fill="E9FCED"/>
            <w:lang w:val="ru-RU"/>
          </w:rPr>
          <m:t>p</m:t>
        </m:r>
        <m:r>
          <w:rPr>
            <w:rFonts w:ascii="Cambria Math" w:eastAsia="Times New Roman" w:hAnsi="Cambria Math" w:cs="Times New Roman"/>
            <w:color w:val="222222"/>
            <w:sz w:val="28"/>
            <w:szCs w:val="28"/>
            <w:shd w:val="clear" w:color="auto" w:fill="E9FCED"/>
            <w:lang w:val="en-US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222222"/>
                <w:sz w:val="28"/>
                <w:szCs w:val="28"/>
                <w:shd w:val="clear" w:color="auto" w:fill="E9FCED"/>
                <w:lang w:val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222222"/>
                    <w:sz w:val="28"/>
                    <w:szCs w:val="28"/>
                    <w:shd w:val="clear" w:color="auto" w:fill="E9FCED"/>
                    <w:lang w:val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E9FCED"/>
                    <w:lang w:val="ru-RU"/>
                  </w:rPr>
                  <m:t>b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E9FCED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color w:val="222222"/>
                <w:sz w:val="28"/>
                <w:szCs w:val="28"/>
                <w:shd w:val="clear" w:color="auto" w:fill="E9FCED"/>
                <w:lang w:val="en-US"/>
              </w:rPr>
              <m:t>3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222222"/>
                    <w:sz w:val="28"/>
                    <w:szCs w:val="28"/>
                    <w:shd w:val="clear" w:color="auto" w:fill="E9FCED"/>
                    <w:lang w:val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E9FCED"/>
                    <w:lang w:val="ru-RU"/>
                  </w:rPr>
                  <m:t>a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222222"/>
                    <w:sz w:val="28"/>
                    <w:szCs w:val="28"/>
                    <w:shd w:val="clear" w:color="auto" w:fill="E9FCED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color w:val="222222"/>
            <w:sz w:val="28"/>
            <w:szCs w:val="28"/>
            <w:shd w:val="clear" w:color="auto" w:fill="E9FCED"/>
            <w:lang w:val="en-US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222222"/>
                <w:sz w:val="28"/>
                <w:szCs w:val="28"/>
                <w:shd w:val="clear" w:color="auto" w:fill="E9FCED"/>
                <w:lang w:val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222222"/>
                <w:sz w:val="28"/>
                <w:szCs w:val="28"/>
                <w:shd w:val="clear" w:color="auto" w:fill="E9FCED"/>
                <w:lang w:val="ru-RU"/>
              </w:rPr>
              <m:t>c</m:t>
            </m:r>
          </m:num>
          <m:den>
            <m:r>
              <w:rPr>
                <w:rFonts w:ascii="Cambria Math" w:eastAsia="Times New Roman" w:hAnsi="Cambria Math" w:cs="Times New Roman"/>
                <w:color w:val="222222"/>
                <w:sz w:val="28"/>
                <w:szCs w:val="28"/>
                <w:shd w:val="clear" w:color="auto" w:fill="E9FCED"/>
                <w:lang w:val="ru-RU"/>
              </w:rPr>
              <m:t>a</m:t>
            </m:r>
          </m:den>
        </m:f>
        <m:r>
          <w:rPr>
            <w:rFonts w:ascii="Cambria Math" w:eastAsia="Times New Roman" w:hAnsi="Cambria Math" w:cs="Times New Roman"/>
            <w:color w:val="222222"/>
            <w:sz w:val="28"/>
            <w:szCs w:val="28"/>
            <w:shd w:val="clear" w:color="auto" w:fill="E9FCED"/>
            <w:lang w:val="en-US"/>
          </w:rPr>
          <m:t>;</m:t>
        </m:r>
      </m:oMath>
      <w:r w:rsidR="00DD5739" w:rsidRPr="00DD5739">
        <w:rPr>
          <w:rFonts w:ascii="Helvetica" w:eastAsia="Times New Roman" w:hAnsi="Helvetica" w:cs="Times New Roman"/>
          <w:color w:val="222222"/>
          <w:sz w:val="28"/>
          <w:szCs w:val="28"/>
          <w:shd w:val="clear" w:color="auto" w:fill="E9FCED"/>
          <w:lang w:val="en-US"/>
        </w:rPr>
        <w:t xml:space="preserve">  </w:t>
      </w:r>
      <m:oMath>
        <m:r>
          <w:rPr>
            <w:rFonts w:ascii="Cambria Math" w:eastAsia="Times New Roman" w:hAnsi="Cambria Math" w:cs="Arial"/>
            <w:color w:val="222222"/>
            <w:sz w:val="28"/>
            <w:szCs w:val="28"/>
            <w:shd w:val="clear" w:color="auto" w:fill="E9FCED"/>
            <w:lang w:val="ru-RU"/>
          </w:rPr>
          <m:t>q</m:t>
        </m:r>
        <m:r>
          <w:rPr>
            <w:rFonts w:ascii="Cambria Math" w:eastAsia="Times New Roman" w:hAnsi="Cambria Math" w:cs="Arial"/>
            <w:color w:val="222222"/>
            <w:sz w:val="28"/>
            <w:szCs w:val="28"/>
            <w:shd w:val="clear" w:color="auto" w:fill="E9FCED"/>
            <w:lang w:val="en-US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color w:val="222222"/>
                <w:sz w:val="28"/>
                <w:szCs w:val="28"/>
                <w:shd w:val="clear" w:color="auto" w:fill="E9FCED"/>
                <w:lang w:val="ru-RU"/>
              </w:rPr>
            </m:ctrlPr>
          </m:fPr>
          <m:num>
            <m:r>
              <w:rPr>
                <w:rFonts w:ascii="Cambria Math" w:eastAsia="Times New Roman" w:hAnsi="Cambria Math" w:cs="Arial"/>
                <w:color w:val="222222"/>
                <w:sz w:val="28"/>
                <w:szCs w:val="28"/>
                <w:shd w:val="clear" w:color="auto" w:fill="E9FCED"/>
                <w:lang w:val="en-US"/>
              </w:rPr>
              <m:t>2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color w:val="222222"/>
                    <w:sz w:val="28"/>
                    <w:szCs w:val="28"/>
                    <w:shd w:val="clear" w:color="auto" w:fill="E9FCED"/>
                    <w:lang w:val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222222"/>
                    <w:sz w:val="28"/>
                    <w:szCs w:val="28"/>
                    <w:shd w:val="clear" w:color="auto" w:fill="E9FCED"/>
                    <w:lang w:val="ru-RU"/>
                  </w:rPr>
                  <m:t>b</m:t>
                </m:r>
              </m:e>
              <m:sup>
                <m:r>
                  <w:rPr>
                    <w:rFonts w:ascii="Cambria Math" w:eastAsia="Times New Roman" w:hAnsi="Cambria Math" w:cs="Arial"/>
                    <w:color w:val="222222"/>
                    <w:sz w:val="28"/>
                    <w:szCs w:val="28"/>
                    <w:shd w:val="clear" w:color="auto" w:fill="E9FCED"/>
                    <w:lang w:val="en-US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 w:cs="Arial"/>
                <w:color w:val="222222"/>
                <w:sz w:val="28"/>
                <w:szCs w:val="28"/>
                <w:shd w:val="clear" w:color="auto" w:fill="E9FCED"/>
                <w:lang w:val="en-US"/>
              </w:rPr>
              <m:t>27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color w:val="222222"/>
                    <w:sz w:val="28"/>
                    <w:szCs w:val="28"/>
                    <w:shd w:val="clear" w:color="auto" w:fill="E9FCED"/>
                    <w:lang w:val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222222"/>
                    <w:sz w:val="28"/>
                    <w:szCs w:val="28"/>
                    <w:shd w:val="clear" w:color="auto" w:fill="E9FCED"/>
                    <w:lang w:val="ru-RU"/>
                  </w:rPr>
                  <m:t>a</m:t>
                </m:r>
              </m:e>
              <m:sup>
                <m:r>
                  <w:rPr>
                    <w:rFonts w:ascii="Cambria Math" w:eastAsia="Times New Roman" w:hAnsi="Cambria Math" w:cs="Arial"/>
                    <w:color w:val="222222"/>
                    <w:sz w:val="28"/>
                    <w:szCs w:val="28"/>
                    <w:shd w:val="clear" w:color="auto" w:fill="E9FCED"/>
                    <w:lang w:val="en-US"/>
                  </w:rPr>
                  <m:t>3</m:t>
                </m:r>
              </m:sup>
            </m:sSup>
          </m:den>
        </m:f>
        <m:r>
          <w:rPr>
            <w:rFonts w:ascii="Cambria Math" w:eastAsia="Times New Roman" w:hAnsi="Cambria Math" w:cs="Arial"/>
            <w:color w:val="222222"/>
            <w:sz w:val="28"/>
            <w:szCs w:val="28"/>
            <w:shd w:val="clear" w:color="auto" w:fill="E9FCED"/>
            <w:lang w:val="en-US"/>
          </w:rPr>
          <m:t>-</m:t>
        </m:r>
        <m:f>
          <m:fPr>
            <m:ctrlPr>
              <w:rPr>
                <w:rFonts w:ascii="Cambria Math" w:eastAsia="Times New Roman" w:hAnsi="Cambria Math" w:cs="Arial"/>
                <w:i/>
                <w:color w:val="222222"/>
                <w:sz w:val="28"/>
                <w:szCs w:val="28"/>
                <w:shd w:val="clear" w:color="auto" w:fill="E9FCED"/>
                <w:lang w:val="ru-RU"/>
              </w:rPr>
            </m:ctrlPr>
          </m:fPr>
          <m:num>
            <m:r>
              <w:rPr>
                <w:rFonts w:ascii="Cambria Math" w:eastAsia="Times New Roman" w:hAnsi="Cambria Math" w:cs="Arial"/>
                <w:color w:val="222222"/>
                <w:sz w:val="28"/>
                <w:szCs w:val="28"/>
                <w:shd w:val="clear" w:color="auto" w:fill="E9FCED"/>
                <w:lang w:val="ru-RU"/>
              </w:rPr>
              <m:t>bc</m:t>
            </m:r>
          </m:num>
          <m:den>
            <m:r>
              <w:rPr>
                <w:rFonts w:ascii="Cambria Math" w:eastAsia="Times New Roman" w:hAnsi="Cambria Math" w:cs="Arial"/>
                <w:color w:val="222222"/>
                <w:sz w:val="28"/>
                <w:szCs w:val="28"/>
                <w:shd w:val="clear" w:color="auto" w:fill="E9FCED"/>
                <w:lang w:val="en-US"/>
              </w:rPr>
              <m:t>3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color w:val="222222"/>
                    <w:sz w:val="28"/>
                    <w:szCs w:val="28"/>
                    <w:shd w:val="clear" w:color="auto" w:fill="E9FCED"/>
                    <w:lang w:val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222222"/>
                    <w:sz w:val="28"/>
                    <w:szCs w:val="28"/>
                    <w:shd w:val="clear" w:color="auto" w:fill="E9FCED"/>
                    <w:lang w:val="ru-RU"/>
                  </w:rPr>
                  <m:t>a</m:t>
                </m:r>
              </m:e>
              <m:sup>
                <m:r>
                  <w:rPr>
                    <w:rFonts w:ascii="Cambria Math" w:eastAsia="Times New Roman" w:hAnsi="Cambria Math" w:cs="Arial"/>
                    <w:color w:val="222222"/>
                    <w:sz w:val="28"/>
                    <w:szCs w:val="28"/>
                    <w:shd w:val="clear" w:color="auto" w:fill="E9FCED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Arial"/>
            <w:color w:val="222222"/>
            <w:sz w:val="28"/>
            <w:szCs w:val="28"/>
            <w:shd w:val="clear" w:color="auto" w:fill="E9FCED"/>
            <w:lang w:val="en-US"/>
          </w:rPr>
          <m:t>+</m:t>
        </m:r>
        <m:f>
          <m:fPr>
            <m:ctrlPr>
              <w:rPr>
                <w:rFonts w:ascii="Cambria Math" w:eastAsia="Times New Roman" w:hAnsi="Cambria Math" w:cs="Arial"/>
                <w:i/>
                <w:color w:val="222222"/>
                <w:sz w:val="28"/>
                <w:szCs w:val="28"/>
                <w:shd w:val="clear" w:color="auto" w:fill="E9FCED"/>
                <w:lang w:val="ru-RU"/>
              </w:rPr>
            </m:ctrlPr>
          </m:fPr>
          <m:num>
            <m:r>
              <w:rPr>
                <w:rFonts w:ascii="Cambria Math" w:eastAsia="Times New Roman" w:hAnsi="Cambria Math" w:cs="Arial"/>
                <w:color w:val="222222"/>
                <w:sz w:val="28"/>
                <w:szCs w:val="28"/>
                <w:shd w:val="clear" w:color="auto" w:fill="E9FCED"/>
                <w:lang w:val="ru-RU"/>
              </w:rPr>
              <m:t>d</m:t>
            </m:r>
          </m:num>
          <m:den>
            <m:r>
              <w:rPr>
                <w:rFonts w:ascii="Cambria Math" w:eastAsia="Times New Roman" w:hAnsi="Cambria Math" w:cs="Arial"/>
                <w:color w:val="222222"/>
                <w:sz w:val="28"/>
                <w:szCs w:val="28"/>
                <w:shd w:val="clear" w:color="auto" w:fill="E9FCED"/>
                <w:lang w:val="ru-RU"/>
              </w:rPr>
              <m:t>a</m:t>
            </m:r>
          </m:den>
        </m:f>
      </m:oMath>
      <w:r w:rsidR="00EA242D" w:rsidRPr="00DD5739">
        <w:rPr>
          <w:rFonts w:ascii="Arial" w:eastAsia="Times New Roman" w:hAnsi="Arial" w:cs="Arial"/>
          <w:color w:val="222222"/>
          <w:sz w:val="28"/>
          <w:szCs w:val="28"/>
          <w:shd w:val="clear" w:color="auto" w:fill="E9FCED"/>
          <w:lang w:val="en-US"/>
        </w:rPr>
        <w:t>.</w:t>
      </w:r>
    </w:p>
    <w:p w:rsidR="00EA242D" w:rsidRPr="00DD5739" w:rsidRDefault="00EA242D" w:rsidP="00DD5739">
      <w:pPr>
        <w:shd w:val="clear" w:color="auto" w:fill="FFFFFF"/>
        <w:spacing w:after="0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 xml:space="preserve">где a - коэффициент при 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x</w:t>
      </w:r>
      <w:r w:rsidRPr="00DA2CD7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3</w:t>
      </w:r>
      <w:r w:rsidRPr="001607A5">
        <w:rPr>
          <w:rFonts w:ascii="Verdana" w:eastAsia="Times New Roman" w:hAnsi="Verdana" w:cs="Times New Roman"/>
          <w:sz w:val="24"/>
          <w:szCs w:val="24"/>
          <w:lang w:val="ru-RU"/>
        </w:rPr>
        <w:t>,</w:t>
      </w:r>
      <w:r w:rsidR="00DD5739" w:rsidRPr="00DD5739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DD5739">
        <w:rPr>
          <w:rFonts w:ascii="Verdana" w:eastAsia="Times New Roman" w:hAnsi="Verdana" w:cs="Times New Roman"/>
          <w:sz w:val="24"/>
          <w:szCs w:val="24"/>
          <w:lang w:val="en-US"/>
        </w:rPr>
        <w:t>a</w:t>
      </w:r>
      <w:r w:rsidR="00DD5739" w:rsidRPr="00DD5739">
        <w:rPr>
          <w:rFonts w:ascii="Verdana" w:eastAsia="Times New Roman" w:hAnsi="Verdana" w:cs="Times New Roman"/>
          <w:sz w:val="24"/>
          <w:szCs w:val="24"/>
          <w:lang w:val="ru-RU"/>
        </w:rPr>
        <w:t xml:space="preserve"> = 2,</w:t>
      </w:r>
    </w:p>
    <w:p w:rsidR="00EA242D" w:rsidRPr="00DD5739" w:rsidRDefault="00EA242D" w:rsidP="00DD5739">
      <w:pPr>
        <w:shd w:val="clear" w:color="auto" w:fill="FFFFFF"/>
        <w:spacing w:after="0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b - коэффициент при x</w:t>
      </w:r>
      <w:r w:rsidRPr="00DA2CD7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2</w:t>
      </w:r>
      <w:r w:rsidRPr="001607A5">
        <w:rPr>
          <w:rFonts w:ascii="Verdana" w:eastAsia="Times New Roman" w:hAnsi="Verdana" w:cs="Times New Roman"/>
          <w:sz w:val="24"/>
          <w:szCs w:val="24"/>
          <w:lang w:val="ru-RU"/>
        </w:rPr>
        <w:t>,</w:t>
      </w:r>
      <w:r w:rsidR="00DD5739" w:rsidRPr="00DD5739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DD5739">
        <w:rPr>
          <w:rFonts w:ascii="Verdana" w:eastAsia="Times New Roman" w:hAnsi="Verdana" w:cs="Times New Roman"/>
          <w:sz w:val="24"/>
          <w:szCs w:val="24"/>
          <w:lang w:val="en-US"/>
        </w:rPr>
        <w:t>b</w:t>
      </w:r>
      <w:r w:rsidR="00DD5739" w:rsidRPr="00DD5739">
        <w:rPr>
          <w:rFonts w:ascii="Verdana" w:eastAsia="Times New Roman" w:hAnsi="Verdana" w:cs="Times New Roman"/>
          <w:sz w:val="24"/>
          <w:szCs w:val="24"/>
          <w:lang w:val="ru-RU"/>
        </w:rPr>
        <w:t xml:space="preserve"> = 3,</w:t>
      </w:r>
    </w:p>
    <w:p w:rsidR="00EA242D" w:rsidRPr="00DD5739" w:rsidRDefault="00EA242D" w:rsidP="00DD5739">
      <w:pPr>
        <w:shd w:val="clear" w:color="auto" w:fill="FFFFFF"/>
        <w:spacing w:after="0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>
        <w:rPr>
          <w:rFonts w:ascii="Verdana" w:eastAsia="Times New Roman" w:hAnsi="Verdana" w:cs="Times New Roman"/>
          <w:sz w:val="24"/>
          <w:szCs w:val="24"/>
          <w:lang w:val="ru-RU"/>
        </w:rPr>
        <w:t>c - коэффициент при x</w:t>
      </w:r>
      <w:r w:rsidRPr="001607A5">
        <w:rPr>
          <w:rFonts w:ascii="Verdana" w:eastAsia="Times New Roman" w:hAnsi="Verdana" w:cs="Times New Roman"/>
          <w:sz w:val="24"/>
          <w:szCs w:val="24"/>
          <w:lang w:val="ru-RU"/>
        </w:rPr>
        <w:t>,</w:t>
      </w:r>
      <w:r w:rsidR="00DD5739" w:rsidRPr="00DD5739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DD5739">
        <w:rPr>
          <w:rFonts w:ascii="Verdana" w:eastAsia="Times New Roman" w:hAnsi="Verdana" w:cs="Times New Roman"/>
          <w:sz w:val="24"/>
          <w:szCs w:val="24"/>
          <w:lang w:val="en-US"/>
        </w:rPr>
        <w:t>c</w:t>
      </w:r>
      <w:r w:rsidR="00DD5739" w:rsidRPr="00DD5739">
        <w:rPr>
          <w:rFonts w:ascii="Verdana" w:eastAsia="Times New Roman" w:hAnsi="Verdana" w:cs="Times New Roman"/>
          <w:sz w:val="24"/>
          <w:szCs w:val="24"/>
          <w:lang w:val="ru-RU"/>
        </w:rPr>
        <w:t xml:space="preserve"> = 0,</w:t>
      </w:r>
    </w:p>
    <w:p w:rsidR="00EA242D" w:rsidRPr="00501672" w:rsidRDefault="00EA242D" w:rsidP="00DD5739">
      <w:pPr>
        <w:shd w:val="clear" w:color="auto" w:fill="FFFFFF"/>
        <w:spacing w:after="0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d - свободный член</w:t>
      </w:r>
      <w:r w:rsidR="00DD5739">
        <w:rPr>
          <w:rFonts w:ascii="Verdana" w:eastAsia="Times New Roman" w:hAnsi="Verdana" w:cs="Times New Roman"/>
          <w:sz w:val="24"/>
          <w:szCs w:val="24"/>
          <w:lang w:val="en-US"/>
        </w:rPr>
        <w:t>, d = 1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EA242D" w:rsidRPr="00345518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Подставим наши значения в данные формулы, мы получим:</w:t>
      </w:r>
    </w:p>
    <w:p w:rsidR="00EA242D" w:rsidRPr="008F71BC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p=-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3*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0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=-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0,75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;  q=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2*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27*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3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*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0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3*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=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0,75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.</m:t>
          </m:r>
        </m:oMath>
      </m:oMathPara>
    </w:p>
    <w:p w:rsidR="008F71BC" w:rsidRDefault="008F71BC" w:rsidP="00E13658">
      <w:pPr>
        <w:shd w:val="clear" w:color="auto" w:fill="FFFFFF"/>
        <w:tabs>
          <w:tab w:val="left" w:pos="0"/>
        </w:tabs>
        <w:spacing w:line="240" w:lineRule="auto"/>
        <w:ind w:left="120" w:right="120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8F71BC">
        <w:rPr>
          <w:rFonts w:ascii="Helvetica" w:eastAsia="Times New Roman" w:hAnsi="Helvetica" w:cs="Times New Roman"/>
          <w:color w:val="222222"/>
          <w:sz w:val="24"/>
          <w:szCs w:val="24"/>
        </w:rPr>
        <w:t>Потом</w:t>
      </w:r>
      <w:r w:rsidRPr="008F71BC">
        <w:rPr>
          <w:rFonts w:ascii="Helvetica" w:eastAsia="Times New Roman" w:hAnsi="Helvetica" w:cs="Times New Roman"/>
          <w:color w:val="222222"/>
          <w:sz w:val="24"/>
          <w:szCs w:val="24"/>
          <w:lang w:val="ru-RU"/>
        </w:rPr>
        <w:t>,</w:t>
      </w:r>
      <w:r w:rsidRPr="008F71BC">
        <w:rPr>
          <w:rFonts w:ascii="Helvetica" w:eastAsia="Times New Roman" w:hAnsi="Helvetica" w:cs="Times New Roman"/>
          <w:color w:val="222222"/>
          <w:sz w:val="24"/>
          <w:szCs w:val="24"/>
        </w:rPr>
        <w:t xml:space="preserve"> использовав формулу</w:t>
      </w:r>
      <w:r w:rsidRPr="008F71BC">
        <w:rPr>
          <w:rFonts w:ascii="Helvetica" w:eastAsia="Times New Roman" w:hAnsi="Helvetica" w:cs="Times New Roman"/>
          <w:color w:val="222222"/>
          <w:sz w:val="24"/>
          <w:szCs w:val="24"/>
          <w:lang w:val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222222"/>
            <w:sz w:val="24"/>
            <w:szCs w:val="24"/>
            <w:lang w:val="en-US"/>
          </w:rPr>
          <m:t>Q</m:t>
        </m:r>
        <m:r>
          <w:rPr>
            <w:rFonts w:ascii="Cambria Math" w:eastAsia="Times New Roman" w:hAnsi="Cambria Math" w:cs="Times New Roman"/>
            <w:color w:val="222222"/>
            <w:sz w:val="24"/>
            <w:szCs w:val="24"/>
            <w:lang w:val="ru-RU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222222"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222222"/>
                    <w:sz w:val="24"/>
                    <w:szCs w:val="24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222222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222222"/>
                        <w:sz w:val="24"/>
                        <w:szCs w:val="24"/>
                        <w:lang w:val="en-US"/>
                      </w:rPr>
                      <m:t>p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222222"/>
                        <w:sz w:val="24"/>
                        <w:szCs w:val="24"/>
                        <w:lang w:val="ru-RU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color w:val="222222"/>
                <w:sz w:val="24"/>
                <w:szCs w:val="24"/>
                <w:lang w:val="ru-RU"/>
              </w:rPr>
              <m:t>3</m:t>
            </m:r>
          </m:sup>
        </m:sSup>
        <m:r>
          <w:rPr>
            <w:rFonts w:ascii="Cambria Math" w:eastAsia="Times New Roman" w:hAnsi="Cambria Math" w:cs="Times New Roman"/>
            <w:color w:val="222222"/>
            <w:sz w:val="24"/>
            <w:szCs w:val="24"/>
            <w:lang w:val="ru-RU"/>
          </w:rPr>
          <m:t>+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222222"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222222"/>
                    <w:sz w:val="24"/>
                    <w:szCs w:val="24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222222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222222"/>
                        <w:sz w:val="24"/>
                        <w:szCs w:val="24"/>
                        <w:lang w:val="en-US"/>
                      </w:rPr>
                      <m:t>q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222222"/>
                        <w:sz w:val="24"/>
                        <w:szCs w:val="24"/>
                        <w:lang w:val="ru-RU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color w:val="222222"/>
                <w:sz w:val="24"/>
                <w:szCs w:val="24"/>
                <w:lang w:val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color w:val="222222"/>
            <w:sz w:val="24"/>
            <w:szCs w:val="24"/>
            <w:lang w:val="ru-RU"/>
          </w:rPr>
          <m:t xml:space="preserve"> </m:t>
        </m:r>
      </m:oMath>
      <w:r>
        <w:rPr>
          <w:rFonts w:ascii="Verdana" w:eastAsia="Times New Roman" w:hAnsi="Verdana" w:cs="Times New Roman"/>
          <w:sz w:val="24"/>
          <w:szCs w:val="24"/>
          <w:lang w:val="ru-RU"/>
        </w:rPr>
        <w:t>в</w:t>
      </w:r>
      <w:r w:rsidR="00EA242D" w:rsidRPr="00501672">
        <w:rPr>
          <w:rFonts w:ascii="Verdana" w:eastAsia="Times New Roman" w:hAnsi="Verdana" w:cs="Times New Roman"/>
          <w:sz w:val="24"/>
          <w:szCs w:val="24"/>
          <w:lang w:val="ru-RU"/>
        </w:rPr>
        <w:t>ыч</w:t>
      </w:r>
      <w:r w:rsidR="00EA242D">
        <w:rPr>
          <w:rFonts w:ascii="Verdana" w:eastAsia="Times New Roman" w:hAnsi="Verdana" w:cs="Times New Roman"/>
          <w:sz w:val="24"/>
          <w:szCs w:val="24"/>
          <w:lang w:val="ru-RU"/>
        </w:rPr>
        <w:t>и</w:t>
      </w:r>
      <w:r w:rsidR="00EA242D" w:rsidRPr="00501672">
        <w:rPr>
          <w:rFonts w:ascii="Verdana" w:eastAsia="Times New Roman" w:hAnsi="Verdana" w:cs="Times New Roman"/>
          <w:sz w:val="24"/>
          <w:szCs w:val="24"/>
          <w:lang w:val="ru-RU"/>
        </w:rPr>
        <w:t xml:space="preserve">слим количество корней кубического уравнения.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ru-RU"/>
          </w:rPr>
          <m:t>Q=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ru-RU"/>
                      </w:rPr>
                      <m:t>-0,75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ru-RU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ru-RU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val="ru-RU"/>
          </w:rPr>
          <m:t>+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ru-RU"/>
                      </w:rPr>
                      <m:t>0,75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ru-RU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val="ru-RU"/>
          </w:rPr>
          <m:t>=0,125</m:t>
        </m:r>
        <m:r>
          <w:rPr>
            <w:rFonts w:ascii="Cambria Math" w:eastAsia="Times New Roman" w:hAnsi="Cambria Math" w:cs="Times New Roman"/>
            <w:sz w:val="24"/>
            <w:szCs w:val="24"/>
            <w:lang w:val="ru-RU"/>
          </w:rPr>
          <m:t>.</m:t>
        </m:r>
      </m:oMath>
    </w:p>
    <w:p w:rsidR="00EA242D" w:rsidRPr="00501672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Если:</w:t>
      </w:r>
    </w:p>
    <w:p w:rsidR="00EA242D" w:rsidRPr="00501672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Q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&gt;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0 — один вещественный корень и два сопряженных комплексных корня;</w:t>
      </w:r>
    </w:p>
    <w:p w:rsidR="00EA242D" w:rsidRPr="00501672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Q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&lt;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0 — три вещественных корня;</w:t>
      </w:r>
    </w:p>
    <w:p w:rsidR="00EA242D" w:rsidRPr="00501672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lastRenderedPageBreak/>
        <w:t>Q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=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0 — один однократный вещественный корень и один двукратный, или, если p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=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q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=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0, то один трехкратный вещественный корень.</w:t>
      </w:r>
    </w:p>
    <w:p w:rsidR="00EA242D" w:rsidRPr="00501672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В нашем случае Q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=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E13658" w:rsidRPr="00E13658">
        <w:rPr>
          <w:rFonts w:ascii="Verdana" w:eastAsia="Times New Roman" w:hAnsi="Verdana" w:cs="Times New Roman"/>
          <w:sz w:val="24"/>
          <w:szCs w:val="24"/>
          <w:lang w:val="ru-RU"/>
        </w:rPr>
        <w:t>0,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125, будем иметь один вещественный корень и два сопряженных комплексных корня.</w:t>
      </w:r>
    </w:p>
    <w:p w:rsidR="00EA242D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А сами корни найдём по следующим формулам:</w:t>
      </w:r>
    </w:p>
    <w:p w:rsidR="00EA242D" w:rsidRPr="0041123C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ru-RU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ru-RU"/>
            </w:rPr>
            <m:t>=α+β-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ru-RU"/>
                </w:rPr>
                <m:t>b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ru-RU"/>
                </w:rPr>
                <m:t>3a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ru-RU"/>
            </w:rPr>
            <m:t>;</m:t>
          </m:r>
        </m:oMath>
      </m:oMathPara>
    </w:p>
    <w:p w:rsidR="00EA242D" w:rsidRPr="0041123C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2,3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=-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α+β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b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3a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∓i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α-β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2</m:t>
              </m:r>
            </m:den>
          </m:f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3</m:t>
              </m:r>
            </m:e>
          </m:rad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 xml:space="preserve"> ;</m:t>
          </m:r>
        </m:oMath>
      </m:oMathPara>
    </w:p>
    <w:p w:rsidR="00EA242D" w:rsidRPr="00345518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>
        <w:rPr>
          <w:rFonts w:ascii="Verdana" w:eastAsia="Times New Roman" w:hAnsi="Verdana" w:cs="Times New Roman"/>
          <w:sz w:val="24"/>
          <w:szCs w:val="24"/>
          <w:lang w:val="ru-RU"/>
        </w:rPr>
        <w:t>г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де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  </w:t>
      </w:r>
      <m:oMath>
        <m:r>
          <w:rPr>
            <w:rFonts w:ascii="Cambria Math" w:eastAsia="Times New Roman" w:hAnsi="Cambria Math" w:cs="Arial"/>
            <w:sz w:val="24"/>
            <w:szCs w:val="24"/>
            <w:lang w:val="ru-RU"/>
          </w:rPr>
          <m:t>α=</m:t>
        </m:r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val="ru-RU"/>
                  </w:rPr>
                </m:ctrlPr>
              </m:d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ru-RU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ru-RU"/>
                      </w:rPr>
                      <m:t>q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ru-RU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ru-RU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val="ru-RU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ru-RU"/>
                      </w:rPr>
                      <m:t>Q</m:t>
                    </m:r>
                  </m:e>
                </m:rad>
              </m:e>
            </m:d>
          </m:e>
          <m:sup>
            <m:f>
              <m:f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val="ru-RU"/>
                  </w:rPr>
                </m:ctrlPr>
              </m:fPr>
              <m:nu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ru-RU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ru-RU"/>
                  </w:rPr>
                  <m:t>3</m:t>
                </m:r>
              </m:den>
            </m:f>
          </m:sup>
        </m:sSup>
        <m:r>
          <w:rPr>
            <w:rFonts w:ascii="Cambria Math" w:eastAsia="Times New Roman" w:hAnsi="Cambria Math" w:cs="Arial"/>
            <w:sz w:val="24"/>
            <w:szCs w:val="24"/>
            <w:lang w:val="ru-RU"/>
          </w:rPr>
          <m:t xml:space="preserve"> ,   β=</m:t>
        </m:r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val="ru-RU"/>
                  </w:rPr>
                </m:ctrlPr>
              </m:d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ru-RU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ru-RU"/>
                      </w:rPr>
                      <m:t>q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ru-RU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ru-RU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val="ru-RU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ru-RU"/>
                      </w:rPr>
                      <m:t>Q</m:t>
                    </m:r>
                  </m:e>
                </m:rad>
              </m:e>
            </m:d>
          </m:e>
          <m:sup>
            <m:f>
              <m:f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val="ru-RU"/>
                  </w:rPr>
                </m:ctrlPr>
              </m:fPr>
              <m:nu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ru-RU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ru-RU"/>
                  </w:rPr>
                  <m:t>3</m:t>
                </m:r>
              </m:den>
            </m:f>
          </m:sup>
        </m:sSup>
        <m:r>
          <w:rPr>
            <w:rFonts w:ascii="Cambria Math" w:eastAsia="Times New Roman" w:hAnsi="Cambria Math" w:cs="Arial"/>
            <w:sz w:val="24"/>
            <w:szCs w:val="24"/>
            <w:lang w:val="ru-RU"/>
          </w:rPr>
          <m:t>.</m:t>
        </m:r>
      </m:oMath>
    </w:p>
    <w:p w:rsidR="00EA242D" w:rsidRPr="00501672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Подставив наши значения в вышеуказанные формулы вычислим</w:t>
      </w:r>
      <w:r w:rsidRPr="001A2376">
        <w:rPr>
          <w:rFonts w:ascii="Verdana" w:eastAsia="Times New Roman" w:hAnsi="Verdana" w:cs="Times New Roman"/>
          <w:sz w:val="24"/>
          <w:szCs w:val="24"/>
          <w:lang w:val="ru-RU"/>
        </w:rPr>
        <w:t>,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 xml:space="preserve"> что:</w:t>
      </w:r>
    </w:p>
    <w:p w:rsidR="00EA242D" w:rsidRPr="00185B22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E13658">
        <w:rPr>
          <w:rFonts w:ascii="Cambria Math" w:eastAsia="Times New Roman" w:hAnsi="Cambria Math" w:cs="Times New Roman"/>
          <w:sz w:val="24"/>
          <w:szCs w:val="24"/>
          <w:lang w:val="ru-RU"/>
        </w:rPr>
        <w:t>α</w:t>
      </w:r>
      <w:r w:rsidRPr="00185B22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=</w:t>
      </w:r>
      <w:r w:rsidRPr="00185B22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−0</w:t>
      </w:r>
      <w:r w:rsidRPr="00185B22">
        <w:rPr>
          <w:rFonts w:ascii="Verdana" w:eastAsia="Times New Roman" w:hAnsi="Verdana" w:cs="Times New Roman"/>
          <w:sz w:val="24"/>
          <w:szCs w:val="24"/>
          <w:lang w:val="ru-RU"/>
        </w:rPr>
        <w:t>,</w:t>
      </w:r>
      <w:r w:rsidR="00E13658" w:rsidRPr="00FD4894">
        <w:rPr>
          <w:rFonts w:ascii="Verdana" w:eastAsia="Times New Roman" w:hAnsi="Verdana" w:cs="Times New Roman"/>
          <w:sz w:val="24"/>
          <w:szCs w:val="24"/>
          <w:lang w:val="ru-RU"/>
        </w:rPr>
        <w:t>2778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,</w:t>
      </w:r>
      <w:r w:rsidRPr="00185B22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E13658">
        <w:rPr>
          <w:rFonts w:ascii="Cambria Math" w:eastAsia="Times New Roman" w:hAnsi="Cambria Math" w:cs="Times New Roman"/>
          <w:sz w:val="24"/>
          <w:szCs w:val="24"/>
          <w:lang w:val="ru-RU"/>
        </w:rPr>
        <w:t>β</w:t>
      </w:r>
      <w:r w:rsidRPr="00185B22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=</w:t>
      </w:r>
      <w:r w:rsidRPr="00185B22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−</w:t>
      </w:r>
      <w:r w:rsidR="00E13658" w:rsidRPr="00FD4894">
        <w:rPr>
          <w:rFonts w:ascii="Verdana" w:eastAsia="Times New Roman" w:hAnsi="Verdana" w:cs="Times New Roman"/>
          <w:sz w:val="24"/>
          <w:szCs w:val="24"/>
          <w:lang w:val="ru-RU"/>
        </w:rPr>
        <w:t>0</w:t>
      </w:r>
      <w:r w:rsidRPr="00185B22">
        <w:rPr>
          <w:rFonts w:ascii="Verdana" w:eastAsia="Times New Roman" w:hAnsi="Verdana" w:cs="Times New Roman"/>
          <w:sz w:val="24"/>
          <w:szCs w:val="24"/>
          <w:lang w:val="ru-RU"/>
        </w:rPr>
        <w:t>,</w:t>
      </w:r>
      <w:r w:rsidR="00E13658" w:rsidRPr="00FD4894">
        <w:rPr>
          <w:rFonts w:ascii="Verdana" w:eastAsia="Times New Roman" w:hAnsi="Verdana" w:cs="Times New Roman"/>
          <w:sz w:val="24"/>
          <w:szCs w:val="24"/>
          <w:lang w:val="ru-RU"/>
        </w:rPr>
        <w:t>8998</w:t>
      </w:r>
      <w:r w:rsidRPr="00185B22"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EA242D" w:rsidRPr="00FD4894" w:rsidRDefault="00EA242D" w:rsidP="00EA242D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x</w:t>
      </w:r>
      <w:r w:rsidRPr="00185B22">
        <w:rPr>
          <w:rFonts w:ascii="Verdana" w:eastAsia="Times New Roman" w:hAnsi="Verdana" w:cs="Times New Roman"/>
          <w:sz w:val="24"/>
          <w:szCs w:val="24"/>
          <w:vertAlign w:val="subscript"/>
          <w:lang w:val="ru-RU"/>
        </w:rPr>
        <w:t>1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=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ab/>
        <w:t>−</w:t>
      </w:r>
      <w:r w:rsidR="00567185" w:rsidRPr="00FD4894">
        <w:rPr>
          <w:rFonts w:ascii="Verdana" w:eastAsia="Times New Roman" w:hAnsi="Verdana" w:cs="Times New Roman"/>
          <w:sz w:val="24"/>
          <w:szCs w:val="24"/>
          <w:lang w:val="ru-RU"/>
        </w:rPr>
        <w:t>1</w:t>
      </w:r>
      <w:r w:rsidRPr="00185B22">
        <w:rPr>
          <w:rFonts w:ascii="Verdana" w:eastAsia="Times New Roman" w:hAnsi="Verdana" w:cs="Times New Roman"/>
          <w:sz w:val="24"/>
          <w:szCs w:val="24"/>
          <w:lang w:val="ru-RU"/>
        </w:rPr>
        <w:t>,</w:t>
      </w:r>
      <w:r w:rsidR="00567185" w:rsidRPr="00FD4894">
        <w:rPr>
          <w:rFonts w:ascii="Verdana" w:eastAsia="Times New Roman" w:hAnsi="Verdana" w:cs="Times New Roman"/>
          <w:sz w:val="24"/>
          <w:szCs w:val="24"/>
          <w:lang w:val="ru-RU"/>
        </w:rPr>
        <w:t>6777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;</w:t>
      </w:r>
      <w:r w:rsidRPr="00185B22">
        <w:rPr>
          <w:rFonts w:ascii="Verdana" w:eastAsia="Times New Roman" w:hAnsi="Verdana" w:cs="Times New Roman"/>
          <w:sz w:val="24"/>
          <w:szCs w:val="24"/>
          <w:lang w:val="ru-RU"/>
        </w:rPr>
        <w:t xml:space="preserve"> 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x</w:t>
      </w:r>
      <w:r w:rsidRPr="00185B22">
        <w:rPr>
          <w:rFonts w:ascii="Verdana" w:eastAsia="Times New Roman" w:hAnsi="Verdana" w:cs="Times New Roman"/>
          <w:sz w:val="24"/>
          <w:szCs w:val="24"/>
          <w:vertAlign w:val="subscript"/>
          <w:lang w:val="ru-RU"/>
        </w:rPr>
        <w:t>2,3</w:t>
      </w:r>
      <w:r w:rsidRPr="00185B22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=</w:t>
      </w:r>
      <w:r w:rsidRPr="00185B22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567185" w:rsidRPr="00FD4894">
        <w:rPr>
          <w:rFonts w:ascii="Verdana" w:eastAsia="Times New Roman" w:hAnsi="Verdana" w:cs="Times New Roman"/>
          <w:sz w:val="24"/>
          <w:szCs w:val="24"/>
          <w:lang w:val="ru-RU"/>
        </w:rPr>
        <w:t>0,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0</w:t>
      </w:r>
      <w:r w:rsidR="00567185" w:rsidRPr="00FD4894">
        <w:rPr>
          <w:rFonts w:ascii="Verdana" w:eastAsia="Times New Roman" w:hAnsi="Verdana" w:cs="Times New Roman"/>
          <w:sz w:val="24"/>
          <w:szCs w:val="24"/>
          <w:lang w:val="ru-RU"/>
        </w:rPr>
        <w:t>888</w:t>
      </w:r>
      <w:r w:rsidRPr="00185B22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±</w:t>
      </w:r>
      <w:r w:rsidRPr="00185B22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i·0</w:t>
      </w:r>
      <w:r w:rsidRPr="00185B22">
        <w:rPr>
          <w:rFonts w:ascii="Verdana" w:eastAsia="Times New Roman" w:hAnsi="Verdana" w:cs="Times New Roman"/>
          <w:sz w:val="24"/>
          <w:szCs w:val="24"/>
          <w:lang w:val="ru-RU"/>
        </w:rPr>
        <w:t>,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5</w:t>
      </w:r>
      <w:r w:rsidR="00567185" w:rsidRPr="00FD4894">
        <w:rPr>
          <w:rFonts w:ascii="Verdana" w:eastAsia="Times New Roman" w:hAnsi="Verdana" w:cs="Times New Roman"/>
          <w:sz w:val="24"/>
          <w:szCs w:val="24"/>
          <w:lang w:val="ru-RU"/>
        </w:rPr>
        <w:t>387</w:t>
      </w:r>
      <w:r w:rsidRPr="00501672"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9D0581" w:rsidRPr="00675EAB" w:rsidRDefault="009D0581" w:rsidP="009D0581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>4</w:t>
      </w:r>
      <w:r>
        <w:rPr>
          <w:rFonts w:eastAsia="Times New Roman" w:cs="Times New Roman"/>
          <w:color w:val="000000"/>
          <w:kern w:val="36"/>
          <w:sz w:val="24"/>
          <w:szCs w:val="24"/>
          <w:lang w:val="ru-RU"/>
        </w:rPr>
        <w:t>)</w:t>
      </w: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 xml:space="preserve"> </w:t>
      </w:r>
      <w:r w:rsidRPr="00675EAB">
        <w:rPr>
          <w:rFonts w:eastAsia="Times New Roman" w:cs="Times New Roman"/>
          <w:color w:val="000000"/>
          <w:kern w:val="36"/>
          <w:sz w:val="24"/>
          <w:szCs w:val="24"/>
          <w:lang w:val="ru-RU"/>
        </w:rPr>
        <w:t>С</w:t>
      </w:r>
      <w:r w:rsidRPr="00675EAB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>тационарные точки , интервалы возрастания и убывания функции , экстремумы функции</w:t>
      </w:r>
    </w:p>
    <w:p w:rsidR="009D0581" w:rsidRPr="00954620" w:rsidRDefault="009D0581" w:rsidP="009D0581">
      <w:pPr>
        <w:shd w:val="clear" w:color="auto" w:fill="FFFFFF"/>
        <w:spacing w:before="100" w:beforeAutospacing="1" w:after="10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Исследуем функцию на экстремумы и монотонность. Для этого найдем первую производную функции: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lang w:val="en-US"/>
        </w:rPr>
        <w:t>y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’ = </w:t>
      </w:r>
      <w:r w:rsidRPr="00675EAB">
        <w:rPr>
          <w:rFonts w:ascii="Verdana" w:eastAsia="Times New Roman" w:hAnsi="Verdana" w:cs="Times New Roman"/>
          <w:sz w:val="24"/>
          <w:szCs w:val="24"/>
          <w:lang w:val="ru-RU"/>
        </w:rPr>
        <w:t>(</w:t>
      </w:r>
      <w:r w:rsidR="00C41E56">
        <w:rPr>
          <w:rFonts w:ascii="Verdana" w:eastAsia="Times New Roman" w:hAnsi="Verdana" w:cs="Times New Roman"/>
          <w:sz w:val="24"/>
          <w:szCs w:val="24"/>
          <w:lang w:val="ru-RU"/>
        </w:rPr>
        <w:t>2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3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C41E56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+</w:t>
      </w:r>
      <w:r w:rsidRPr="0088632C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C41E56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3</w:t>
      </w:r>
      <w:r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en-US"/>
        </w:rPr>
        <w:t>x</w:t>
      </w:r>
      <w:r w:rsidRPr="00200E38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vertAlign w:val="superscript"/>
          <w:lang w:val="ru-RU"/>
        </w:rPr>
        <w:t>2</w:t>
      </w:r>
      <w:r w:rsidRPr="006C6D8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 xml:space="preserve"> + </w:t>
      </w:r>
      <w:r w:rsidR="00C41E56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1</w:t>
      </w:r>
      <w:r w:rsidRPr="00675EAB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  <w:lang w:val="ru-RU"/>
        </w:rPr>
        <w:t>)</w:t>
      </w:r>
      <w:r w:rsidRPr="00675EAB">
        <w:rPr>
          <w:rFonts w:ascii="Verdana" w:eastAsia="Times New Roman" w:hAnsi="Verdana" w:cs="Arial"/>
          <w:sz w:val="24"/>
          <w:szCs w:val="24"/>
          <w:bdr w:val="none" w:sz="0" w:space="0" w:color="auto" w:frame="1"/>
          <w:lang w:val="ru-RU"/>
        </w:rPr>
        <w:t xml:space="preserve">’ = </w:t>
      </w:r>
      <w:r w:rsidR="00C41E56">
        <w:rPr>
          <w:rFonts w:ascii="Verdana" w:eastAsia="Times New Roman" w:hAnsi="Verdana" w:cs="Arial"/>
          <w:sz w:val="24"/>
          <w:szCs w:val="24"/>
          <w:bdr w:val="none" w:sz="0" w:space="0" w:color="auto" w:frame="1"/>
          <w:lang w:val="ru-RU"/>
        </w:rPr>
        <w:t>6</w:t>
      </w:r>
      <w:r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Pr="00675EAB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 xml:space="preserve">2 </w:t>
      </w:r>
      <w:r w:rsidR="00C41E56">
        <w:rPr>
          <w:rFonts w:ascii="Verdana" w:eastAsia="Times New Roman" w:hAnsi="Verdana" w:cs="Times New Roman"/>
          <w:sz w:val="24"/>
          <w:szCs w:val="24"/>
          <w:lang w:val="ru-RU"/>
        </w:rPr>
        <w:t>+</w:t>
      </w:r>
      <w:r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C41E56">
        <w:rPr>
          <w:rFonts w:ascii="Verdana" w:eastAsia="Times New Roman" w:hAnsi="Verdana" w:cs="Times New Roman"/>
          <w:sz w:val="24"/>
          <w:szCs w:val="24"/>
          <w:lang w:val="ru-RU"/>
        </w:rPr>
        <w:t>6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х</w:t>
      </w:r>
      <w:r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= </w:t>
      </w:r>
      <w:r w:rsidR="00C41E56">
        <w:rPr>
          <w:rFonts w:ascii="Verdana" w:eastAsia="Times New Roman" w:hAnsi="Verdana" w:cs="Times New Roman"/>
          <w:sz w:val="24"/>
          <w:szCs w:val="24"/>
          <w:lang w:val="ru-RU"/>
        </w:rPr>
        <w:t>6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х</w:t>
      </w:r>
      <w:r w:rsidRPr="00675EAB">
        <w:rPr>
          <w:rFonts w:ascii="Verdana" w:eastAsia="Times New Roman" w:hAnsi="Verdana" w:cs="Times New Roman"/>
          <w:sz w:val="24"/>
          <w:szCs w:val="24"/>
          <w:lang w:val="ru-RU"/>
        </w:rPr>
        <w:t>(</w:t>
      </w:r>
      <w:r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C41E56">
        <w:rPr>
          <w:rFonts w:ascii="Verdana" w:eastAsia="Times New Roman" w:hAnsi="Verdana" w:cs="Times New Roman"/>
          <w:sz w:val="24"/>
          <w:szCs w:val="24"/>
          <w:lang w:val="ru-RU"/>
        </w:rPr>
        <w:t>+</w:t>
      </w:r>
      <w:r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C41E56">
        <w:rPr>
          <w:rFonts w:ascii="Verdana" w:eastAsia="Times New Roman" w:hAnsi="Verdana" w:cs="Times New Roman"/>
          <w:sz w:val="24"/>
          <w:szCs w:val="24"/>
          <w:lang w:val="ru-RU"/>
        </w:rPr>
        <w:t>1</w:t>
      </w:r>
      <w:r w:rsidRPr="00675EAB">
        <w:rPr>
          <w:rFonts w:ascii="Verdana" w:eastAsia="Times New Roman" w:hAnsi="Verdana" w:cs="Times New Roman"/>
          <w:sz w:val="24"/>
          <w:szCs w:val="24"/>
          <w:lang w:val="ru-RU"/>
        </w:rPr>
        <w:t>).</w:t>
      </w:r>
      <w:r w:rsidRPr="00954620">
        <w:rPr>
          <w:rFonts w:ascii="Verdana" w:eastAsia="Times New Roman" w:hAnsi="Verdana" w:cs="Times New Roman"/>
          <w:sz w:val="24"/>
          <w:szCs w:val="24"/>
        </w:rPr>
        <w:t> </w:t>
      </w:r>
    </w:p>
    <w:p w:rsidR="009D0581" w:rsidRPr="00954620" w:rsidRDefault="009D0581" w:rsidP="009D0581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Приравняем первую производную к нулю и найдем стационарные точки (в которых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y</w:t>
      </w:r>
      <w:r w:rsidRPr="00B749E9">
        <w:rPr>
          <w:rFonts w:ascii="MathJax_Main" w:eastAsia="Times New Roman" w:hAnsi="MathJax_Main" w:cs="Times New Roman"/>
          <w:sz w:val="24"/>
          <w:szCs w:val="24"/>
          <w:bdr w:val="none" w:sz="0" w:space="0" w:color="auto" w:frame="1"/>
        </w:rPr>
        <w:t>′=0</w:t>
      </w:r>
      <w:r w:rsidRPr="00954620">
        <w:rPr>
          <w:rFonts w:ascii="Verdana" w:eastAsia="Times New Roman" w:hAnsi="Verdana" w:cs="Times New Roman"/>
          <w:sz w:val="24"/>
          <w:szCs w:val="24"/>
        </w:rPr>
        <w:t>): </w:t>
      </w:r>
      <w:r w:rsidR="00C41E56">
        <w:rPr>
          <w:rFonts w:ascii="Verdana" w:eastAsia="Times New Roman" w:hAnsi="Verdana" w:cs="Times New Roman"/>
          <w:sz w:val="24"/>
          <w:szCs w:val="24"/>
          <w:lang w:val="ru-RU"/>
        </w:rPr>
        <w:t>6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х</w:t>
      </w:r>
      <w:r w:rsidRPr="00675EAB">
        <w:rPr>
          <w:rFonts w:ascii="Verdana" w:eastAsia="Times New Roman" w:hAnsi="Verdana" w:cs="Times New Roman"/>
          <w:sz w:val="24"/>
          <w:szCs w:val="24"/>
          <w:lang w:val="ru-RU"/>
        </w:rPr>
        <w:t>(</w:t>
      </w:r>
      <w:r w:rsidRPr="00B749E9"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C41E56">
        <w:rPr>
          <w:rFonts w:ascii="Verdana" w:eastAsia="Times New Roman" w:hAnsi="Verdana" w:cs="Times New Roman"/>
          <w:sz w:val="24"/>
          <w:szCs w:val="24"/>
          <w:lang w:val="ru-RU"/>
        </w:rPr>
        <w:t>+</w:t>
      </w:r>
      <w:r w:rsidRPr="00675EAB">
        <w:rPr>
          <w:rFonts w:ascii="Verdana" w:eastAsia="Times New Roman" w:hAnsi="Verdana" w:cs="Times New Roman"/>
          <w:sz w:val="24"/>
          <w:szCs w:val="24"/>
          <w:lang w:val="ru-RU"/>
        </w:rPr>
        <w:t xml:space="preserve"> </w:t>
      </w:r>
      <w:r w:rsidR="00C41E56">
        <w:rPr>
          <w:rFonts w:ascii="Verdana" w:eastAsia="Times New Roman" w:hAnsi="Verdana" w:cs="Times New Roman"/>
          <w:sz w:val="24"/>
          <w:szCs w:val="24"/>
          <w:lang w:val="ru-RU"/>
        </w:rPr>
        <w:t>1</w:t>
      </w:r>
      <w:r w:rsidRPr="00675EAB">
        <w:rPr>
          <w:rFonts w:ascii="Verdana" w:eastAsia="Times New Roman" w:hAnsi="Verdana" w:cs="Times New Roman"/>
          <w:sz w:val="24"/>
          <w:szCs w:val="24"/>
          <w:lang w:val="ru-RU"/>
        </w:rPr>
        <w:t>)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= 0, </w:t>
      </w:r>
      <w:r>
        <w:rPr>
          <w:rFonts w:ascii="Verdana" w:eastAsia="Times New Roman" w:hAnsi="Verdana" w:cs="Times New Roman"/>
          <w:sz w:val="24"/>
          <w:szCs w:val="24"/>
          <w:lang w:val="en-US"/>
        </w:rPr>
        <w:t>x</w:t>
      </w:r>
      <w:r w:rsidRPr="00200E38">
        <w:rPr>
          <w:rFonts w:ascii="Verdana" w:eastAsia="Times New Roman" w:hAnsi="Verdana" w:cs="Times New Roman"/>
          <w:sz w:val="24"/>
          <w:szCs w:val="24"/>
          <w:vertAlign w:val="subscript"/>
          <w:lang w:val="ru-RU"/>
        </w:rPr>
        <w:t>1</w:t>
      </w:r>
      <w:r w:rsidRPr="00B749E9">
        <w:rPr>
          <w:rFonts w:ascii="Verdana" w:eastAsia="Times New Roman" w:hAnsi="Verdana" w:cs="Times New Roman"/>
          <w:sz w:val="24"/>
          <w:szCs w:val="24"/>
          <w:lang w:val="ru-RU"/>
        </w:rPr>
        <w:t xml:space="preserve"> = 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0, х</w:t>
      </w:r>
      <w:r w:rsidRPr="00200E38">
        <w:rPr>
          <w:rFonts w:ascii="Verdana" w:eastAsia="Times New Roman" w:hAnsi="Verdana" w:cs="Times New Roman"/>
          <w:sz w:val="24"/>
          <w:szCs w:val="24"/>
          <w:vertAlign w:val="subscript"/>
          <w:lang w:val="ru-RU"/>
        </w:rPr>
        <w:t>2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= </w:t>
      </w:r>
      <w:r w:rsidR="00C41E56">
        <w:rPr>
          <w:rFonts w:ascii="Verdana" w:eastAsia="Times New Roman" w:hAnsi="Verdana" w:cs="Times New Roman"/>
          <w:sz w:val="24"/>
          <w:szCs w:val="24"/>
          <w:lang w:val="ru-RU"/>
        </w:rPr>
        <w:t>-1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9D0581" w:rsidRDefault="009D0581" w:rsidP="009D0581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 xml:space="preserve">Получили 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две </w:t>
      </w:r>
      <w:r w:rsidRPr="00954620">
        <w:rPr>
          <w:rFonts w:ascii="Verdana" w:eastAsia="Times New Roman" w:hAnsi="Verdana" w:cs="Times New Roman"/>
          <w:sz w:val="24"/>
          <w:szCs w:val="24"/>
        </w:rPr>
        <w:t>критическ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их </w:t>
      </w:r>
      <w:r w:rsidRPr="00954620">
        <w:rPr>
          <w:rFonts w:ascii="Verdana" w:eastAsia="Times New Roman" w:hAnsi="Verdana" w:cs="Times New Roman"/>
          <w:sz w:val="24"/>
          <w:szCs w:val="24"/>
        </w:rPr>
        <w:t>точк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и</w:t>
      </w:r>
      <w:r w:rsidRPr="00954620">
        <w:rPr>
          <w:rFonts w:ascii="Verdana" w:eastAsia="Times New Roman" w:hAnsi="Verdana" w:cs="Times New Roman"/>
          <w:sz w:val="24"/>
          <w:szCs w:val="24"/>
        </w:rPr>
        <w:t>: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х = 0 и х = </w:t>
      </w:r>
      <w:r w:rsidR="00C41E56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-1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. </w:t>
      </w:r>
    </w:p>
    <w:p w:rsidR="009D0581" w:rsidRPr="00954620" w:rsidRDefault="009D0581" w:rsidP="009D0581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Разобьем всю область определения функции на интервалы данн</w:t>
      </w:r>
      <w:proofErr w:type="spellStart"/>
      <w:r>
        <w:rPr>
          <w:rFonts w:ascii="Verdana" w:eastAsia="Times New Roman" w:hAnsi="Verdana" w:cs="Times New Roman"/>
          <w:sz w:val="24"/>
          <w:szCs w:val="24"/>
          <w:lang w:val="ru-RU"/>
        </w:rPr>
        <w:t>ыми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 xml:space="preserve"> точк</w:t>
      </w:r>
      <w:proofErr w:type="spellStart"/>
      <w:r>
        <w:rPr>
          <w:rFonts w:ascii="Verdana" w:eastAsia="Times New Roman" w:hAnsi="Verdana" w:cs="Times New Roman"/>
          <w:sz w:val="24"/>
          <w:szCs w:val="24"/>
          <w:lang w:val="ru-RU"/>
        </w:rPr>
        <w:t>ами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 xml:space="preserve"> и определим знаки производной в каждом промежутке:</w:t>
      </w:r>
    </w:p>
    <w:tbl>
      <w:tblPr>
        <w:tblW w:w="5848" w:type="dxa"/>
        <w:jc w:val="center"/>
        <w:tblInd w:w="-127" w:type="dxa"/>
        <w:tblLook w:val="04A0" w:firstRow="1" w:lastRow="0" w:firstColumn="1" w:lastColumn="0" w:noHBand="0" w:noVBand="1"/>
      </w:tblPr>
      <w:tblGrid>
        <w:gridCol w:w="808"/>
        <w:gridCol w:w="1200"/>
        <w:gridCol w:w="960"/>
        <w:gridCol w:w="960"/>
        <w:gridCol w:w="960"/>
        <w:gridCol w:w="960"/>
      </w:tblGrid>
      <w:tr w:rsidR="00C41E56" w:rsidTr="00713C65">
        <w:trPr>
          <w:trHeight w:val="290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E56" w:rsidRDefault="00C41E56" w:rsidP="009D058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x =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E56" w:rsidRPr="00B749E9" w:rsidRDefault="00C41E56" w:rsidP="00C41E56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E56" w:rsidRPr="00B749E9" w:rsidRDefault="00C41E56" w:rsidP="009D058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E56" w:rsidRPr="00B749E9" w:rsidRDefault="00C41E56" w:rsidP="009D058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-0,5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E56" w:rsidRPr="00D2637A" w:rsidRDefault="00D2637A" w:rsidP="00713C65">
            <w:pPr>
              <w:spacing w:after="0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1E56" w:rsidRPr="00D2637A" w:rsidRDefault="00D2637A" w:rsidP="009D058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</w:t>
            </w:r>
          </w:p>
        </w:tc>
      </w:tr>
      <w:tr w:rsidR="00C41E56" w:rsidTr="009D0581">
        <w:trPr>
          <w:trHeight w:val="29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E56" w:rsidRDefault="00C41E56" w:rsidP="009D058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y' =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E56" w:rsidRPr="00D2637A" w:rsidRDefault="00D2637A" w:rsidP="009D0581">
            <w:pPr>
              <w:spacing w:after="0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E56" w:rsidRDefault="00C41E56" w:rsidP="009D0581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1E56" w:rsidRPr="00D2637A" w:rsidRDefault="00D2637A" w:rsidP="009D0581">
            <w:pPr>
              <w:spacing w:after="0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-1.5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E56" w:rsidRDefault="00C41E56" w:rsidP="009D0581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1E56" w:rsidRPr="00D2637A" w:rsidRDefault="00C41E56" w:rsidP="00D2637A">
            <w:pPr>
              <w:spacing w:after="0"/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D2637A">
              <w:rPr>
                <w:rFonts w:ascii="Calibri" w:hAnsi="Calibri" w:cs="Calibri"/>
                <w:color w:val="000000"/>
                <w:lang w:val="en-US"/>
              </w:rPr>
              <w:t>2</w:t>
            </w:r>
          </w:p>
        </w:tc>
      </w:tr>
    </w:tbl>
    <w:p w:rsidR="009D0581" w:rsidRPr="00954620" w:rsidRDefault="009D0581" w:rsidP="009D0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0581" w:rsidRPr="00954620" w:rsidRDefault="009D0581" w:rsidP="009D0581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При </w:t>
      </w:r>
      <w:r w:rsidRPr="00B749E9"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</w:rPr>
        <w:t>x</w:t>
      </w:r>
      <w:r>
        <w:rPr>
          <w:rFonts w:ascii="MathJax_Math-italic" w:eastAsia="Times New Roman" w:hAnsi="MathJax_Math-italic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∈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(</w:t>
      </w:r>
      <w:r w:rsidR="00D2637A" w:rsidRPr="00D2637A">
        <w:rPr>
          <w:rFonts w:ascii="Verdana" w:eastAsia="Times New Roman" w:hAnsi="Verdana" w:cs="Verdana"/>
          <w:sz w:val="24"/>
          <w:szCs w:val="24"/>
          <w:bdr w:val="none" w:sz="0" w:space="0" w:color="auto" w:frame="1"/>
          <w:lang w:val="ru-RU"/>
        </w:rPr>
        <w:t>-1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;</w:t>
      </w:r>
      <w:r>
        <w:rPr>
          <w:rFonts w:ascii="Verdana" w:eastAsia="Times New Roman" w:hAnsi="Verdana" w:cs="Verdana"/>
          <w:sz w:val="24"/>
          <w:szCs w:val="24"/>
          <w:bdr w:val="none" w:sz="0" w:space="0" w:color="auto" w:frame="1"/>
          <w:lang w:val="ru-RU"/>
        </w:rPr>
        <w:t xml:space="preserve"> </w:t>
      </w:r>
      <w:r w:rsidRPr="0036761B">
        <w:rPr>
          <w:rFonts w:ascii="Verdana" w:eastAsia="Times New Roman" w:hAnsi="Verdana" w:cs="Verdana"/>
          <w:sz w:val="24"/>
          <w:szCs w:val="24"/>
          <w:bdr w:val="none" w:sz="0" w:space="0" w:color="auto" w:frame="1"/>
          <w:lang w:val="ru-RU"/>
        </w:rPr>
        <w:t>4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 производная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y′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36761B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&lt;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поэтому функция </w:t>
      </w:r>
      <w:proofErr w:type="spellStart"/>
      <w:r>
        <w:rPr>
          <w:rFonts w:ascii="Verdana" w:eastAsia="Times New Roman" w:hAnsi="Verdana" w:cs="Times New Roman"/>
          <w:sz w:val="24"/>
          <w:szCs w:val="24"/>
          <w:lang w:val="ru-RU"/>
        </w:rPr>
        <w:t>убыва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>ет на данн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ом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промежутк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е</w:t>
      </w:r>
      <w:r w:rsidRPr="00954620">
        <w:rPr>
          <w:rFonts w:ascii="Verdana" w:eastAsia="Times New Roman" w:hAnsi="Verdana" w:cs="Times New Roman"/>
          <w:sz w:val="24"/>
          <w:szCs w:val="24"/>
        </w:rPr>
        <w:t>.</w:t>
      </w:r>
    </w:p>
    <w:p w:rsidR="009D0581" w:rsidRPr="00954620" w:rsidRDefault="009D0581" w:rsidP="009D0581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954620">
        <w:rPr>
          <w:rFonts w:ascii="Verdana" w:eastAsia="Times New Roman" w:hAnsi="Verdana" w:cs="Times New Roman"/>
          <w:sz w:val="24"/>
          <w:szCs w:val="24"/>
        </w:rPr>
        <w:t>При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</w:rPr>
        <w:t>∈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 xml:space="preserve"> </w:t>
      </w:r>
      <w:r w:rsidRPr="00AF3910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>(-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∞</w:t>
      </w:r>
      <w:r w:rsidRP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; </w:t>
      </w:r>
      <w:r w:rsidR="00D2637A" w:rsidRPr="00D2637A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-1</w:t>
      </w:r>
      <w:r w:rsidRPr="00AF3910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) 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U</w:t>
      </w:r>
      <w:r w:rsidRPr="00AF3910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 xml:space="preserve"> </w:t>
      </w:r>
      <w:r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val="ru-RU"/>
        </w:rPr>
        <w:t>(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4</w:t>
      </w:r>
      <w:r w:rsidR="00D2637A" w:rsidRPr="00D2637A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0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; ∞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 производная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y′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36761B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&gt;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, функция 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возраст</w:t>
      </w:r>
      <w:r w:rsidRPr="00954620">
        <w:rPr>
          <w:rFonts w:ascii="Verdana" w:eastAsia="Times New Roman" w:hAnsi="Verdana" w:cs="Times New Roman"/>
          <w:sz w:val="24"/>
          <w:szCs w:val="24"/>
        </w:rPr>
        <w:t>ает на данн</w:t>
      </w:r>
      <w:proofErr w:type="spellStart"/>
      <w:r>
        <w:rPr>
          <w:rFonts w:ascii="Verdana" w:eastAsia="Times New Roman" w:hAnsi="Verdana" w:cs="Times New Roman"/>
          <w:sz w:val="24"/>
          <w:szCs w:val="24"/>
          <w:lang w:val="ru-RU"/>
        </w:rPr>
        <w:t>ых</w:t>
      </w:r>
      <w:proofErr w:type="spellEnd"/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промежутках.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При этом 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=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D2637A" w:rsidRPr="00D2637A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-1</w:t>
      </w:r>
      <w:r w:rsidRPr="00954620">
        <w:rPr>
          <w:rFonts w:ascii="Verdana" w:eastAsia="Times New Roman" w:hAnsi="Verdana" w:cs="Times New Roman"/>
          <w:sz w:val="24"/>
          <w:szCs w:val="24"/>
        </w:rPr>
        <w:t> - точка локального м</w:t>
      </w:r>
      <w:proofErr w:type="spellStart"/>
      <w:r>
        <w:rPr>
          <w:rFonts w:ascii="Verdana" w:eastAsia="Times New Roman" w:hAnsi="Verdana" w:cs="Times New Roman"/>
          <w:sz w:val="24"/>
          <w:szCs w:val="24"/>
          <w:lang w:val="ru-RU"/>
        </w:rPr>
        <w:t>акс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 xml:space="preserve">имума (функция 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возраст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ает, а потом 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убывает</w:t>
      </w:r>
      <w:r w:rsidR="00D2637A" w:rsidRPr="00D2637A">
        <w:rPr>
          <w:rFonts w:ascii="Verdana" w:eastAsia="Times New Roman" w:hAnsi="Verdana" w:cs="Times New Roman"/>
          <w:sz w:val="24"/>
          <w:szCs w:val="24"/>
          <w:lang w:val="ru-RU"/>
        </w:rPr>
        <w:t>)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,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x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Pr="00B749E9">
        <w:rPr>
          <w:rFonts w:ascii="Verdana" w:eastAsia="Times New Roman" w:hAnsi="Verdana" w:cs="Times New Roman"/>
          <w:sz w:val="24"/>
          <w:szCs w:val="24"/>
          <w:bdr w:val="none" w:sz="0" w:space="0" w:color="auto" w:frame="1"/>
        </w:rPr>
        <w:t>=</w:t>
      </w:r>
      <w:r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 xml:space="preserve"> </w:t>
      </w:r>
      <w:r w:rsidR="00D2637A" w:rsidRPr="00D2637A">
        <w:rPr>
          <w:rFonts w:ascii="Verdana" w:eastAsia="Times New Roman" w:hAnsi="Verdana" w:cs="Times New Roman"/>
          <w:sz w:val="24"/>
          <w:szCs w:val="24"/>
          <w:bdr w:val="none" w:sz="0" w:space="0" w:color="auto" w:frame="1"/>
          <w:lang w:val="ru-RU"/>
        </w:rPr>
        <w:t>0</w:t>
      </w:r>
      <w:r w:rsidRPr="00954620">
        <w:rPr>
          <w:rFonts w:ascii="Verdana" w:eastAsia="Times New Roman" w:hAnsi="Verdana" w:cs="Times New Roman"/>
          <w:sz w:val="24"/>
          <w:szCs w:val="24"/>
        </w:rPr>
        <w:t> - точка локального минимума (функция убывает, а потом возрастает</w:t>
      </w:r>
      <w:r w:rsidR="00D2637A" w:rsidRPr="00D2637A">
        <w:rPr>
          <w:rFonts w:ascii="Verdana" w:eastAsia="Times New Roman" w:hAnsi="Verdana" w:cs="Times New Roman"/>
          <w:sz w:val="24"/>
          <w:szCs w:val="24"/>
          <w:lang w:val="ru-RU"/>
        </w:rPr>
        <w:t>)</w:t>
      </w:r>
      <w:r w:rsidRPr="00954620">
        <w:rPr>
          <w:rFonts w:ascii="Verdana" w:eastAsia="Times New Roman" w:hAnsi="Verdana" w:cs="Times New Roman"/>
          <w:sz w:val="24"/>
          <w:szCs w:val="24"/>
        </w:rPr>
        <w:t>.</w:t>
      </w:r>
    </w:p>
    <w:p w:rsidR="009D0581" w:rsidRDefault="009D0581" w:rsidP="009D0581">
      <w:pPr>
        <w:shd w:val="clear" w:color="auto" w:fill="FFFFFF"/>
        <w:spacing w:before="100" w:beforeAutospacing="1" w:after="100" w:afterAutospacing="1" w:line="240" w:lineRule="auto"/>
        <w:ind w:left="120" w:right="-143" w:hanging="120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820D62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>5</w:t>
      </w:r>
      <w:r w:rsidRPr="00820D62">
        <w:rPr>
          <w:rFonts w:ascii="Helvetica" w:eastAsia="Times New Roman" w:hAnsi="Helvetica" w:cs="Times New Roman"/>
          <w:color w:val="000000"/>
          <w:kern w:val="36"/>
          <w:sz w:val="24"/>
          <w:szCs w:val="24"/>
          <w:lang w:val="ru-RU"/>
        </w:rPr>
        <w:t>)</w:t>
      </w:r>
      <w:r w:rsidRPr="00820D62">
        <w:rPr>
          <w:rFonts w:ascii="Helvetica" w:eastAsia="Times New Roman" w:hAnsi="Helvetica" w:cs="Times New Roman"/>
          <w:color w:val="000000"/>
          <w:kern w:val="36"/>
          <w:sz w:val="24"/>
          <w:szCs w:val="24"/>
        </w:rPr>
        <w:t xml:space="preserve"> </w:t>
      </w:r>
      <w:r w:rsidRPr="0055285C">
        <w:rPr>
          <w:rFonts w:ascii="Verdana" w:eastAsia="Times New Roman" w:hAnsi="Verdana" w:cs="Times New Roman"/>
          <w:sz w:val="24"/>
          <w:szCs w:val="24"/>
        </w:rPr>
        <w:t xml:space="preserve">Дополнительные точки для построения графика функции  y(x) = </w:t>
      </w:r>
      <w:r w:rsidR="00D2637A" w:rsidRPr="00D2637A">
        <w:rPr>
          <w:rFonts w:ascii="Verdana" w:eastAsia="Times New Roman" w:hAnsi="Verdana" w:cs="Times New Roman"/>
          <w:sz w:val="24"/>
          <w:szCs w:val="24"/>
          <w:lang w:val="ru-RU"/>
        </w:rPr>
        <w:t>2</w:t>
      </w:r>
      <w:r w:rsidRPr="0055285C">
        <w:rPr>
          <w:rFonts w:ascii="Verdana" w:eastAsia="Times New Roman" w:hAnsi="Verdana" w:cs="Times New Roman"/>
          <w:sz w:val="24"/>
          <w:szCs w:val="24"/>
        </w:rPr>
        <w:t>x</w:t>
      </w:r>
      <w:r w:rsidRPr="0055285C">
        <w:rPr>
          <w:rFonts w:ascii="Verdana" w:eastAsia="Times New Roman" w:hAnsi="Verdana" w:cs="Times New Roman"/>
          <w:sz w:val="24"/>
          <w:szCs w:val="24"/>
          <w:vertAlign w:val="superscript"/>
        </w:rPr>
        <w:t>3</w:t>
      </w:r>
      <w:r w:rsidRPr="0055285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D2637A" w:rsidRPr="00D2637A">
        <w:rPr>
          <w:rFonts w:ascii="Verdana" w:eastAsia="Times New Roman" w:hAnsi="Verdana" w:cs="Times New Roman"/>
          <w:sz w:val="24"/>
          <w:szCs w:val="24"/>
          <w:lang w:val="ru-RU"/>
        </w:rPr>
        <w:t>+</w:t>
      </w:r>
      <w:r w:rsidRPr="0055285C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D2637A" w:rsidRPr="00D2637A">
        <w:rPr>
          <w:rFonts w:ascii="Verdana" w:eastAsia="Times New Roman" w:hAnsi="Verdana" w:cs="Times New Roman"/>
          <w:sz w:val="24"/>
          <w:szCs w:val="24"/>
          <w:lang w:val="ru-RU"/>
        </w:rPr>
        <w:t>3</w:t>
      </w:r>
      <w:r w:rsidRPr="0055285C">
        <w:rPr>
          <w:rFonts w:ascii="Verdana" w:eastAsia="Times New Roman" w:hAnsi="Verdana" w:cs="Times New Roman"/>
          <w:sz w:val="24"/>
          <w:szCs w:val="24"/>
        </w:rPr>
        <w:t>x</w:t>
      </w:r>
      <w:r w:rsidRPr="00556C15">
        <w:rPr>
          <w:rFonts w:ascii="Verdana" w:eastAsia="Times New Roman" w:hAnsi="Verdana" w:cs="Times New Roman"/>
          <w:sz w:val="24"/>
          <w:szCs w:val="24"/>
          <w:vertAlign w:val="superscript"/>
          <w:lang w:val="ru-RU"/>
        </w:rPr>
        <w:t>2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 xml:space="preserve"> + </w:t>
      </w:r>
      <w:r w:rsidR="00D2637A" w:rsidRPr="00D2637A">
        <w:rPr>
          <w:rFonts w:ascii="Verdana" w:eastAsia="Times New Roman" w:hAnsi="Verdana" w:cs="Times New Roman"/>
          <w:sz w:val="24"/>
          <w:szCs w:val="24"/>
          <w:lang w:val="ru-RU"/>
        </w:rPr>
        <w:t>1</w:t>
      </w:r>
      <w:r w:rsidRPr="0055285C">
        <w:rPr>
          <w:rFonts w:ascii="Verdana" w:eastAsia="Times New Roman" w:hAnsi="Verdana" w:cs="Times New Roman"/>
          <w:sz w:val="24"/>
          <w:szCs w:val="24"/>
        </w:rPr>
        <w:t>:</w:t>
      </w:r>
    </w:p>
    <w:p w:rsidR="009D0581" w:rsidRDefault="009D0581" w:rsidP="009D0581">
      <w:pPr>
        <w:spacing w:after="300" w:line="240" w:lineRule="auto"/>
        <w:jc w:val="center"/>
        <w:rPr>
          <w:rFonts w:ascii="Trebuchet MS" w:eastAsia="Times New Roman" w:hAnsi="Trebuchet MS" w:cs="Times New Roman"/>
          <w:b/>
          <w:bCs/>
          <w:color w:val="333333"/>
          <w:sz w:val="21"/>
          <w:szCs w:val="21"/>
        </w:rPr>
        <w:sectPr w:rsidR="009D0581" w:rsidSect="009D0581">
          <w:type w:val="continuous"/>
          <w:pgSz w:w="11906" w:h="16838"/>
          <w:pgMar w:top="851" w:right="850" w:bottom="709" w:left="993" w:header="708" w:footer="708" w:gutter="0"/>
          <w:cols w:space="708"/>
          <w:docGrid w:linePitch="360"/>
        </w:sectPr>
      </w:pPr>
    </w:p>
    <w:tbl>
      <w:tblPr>
        <w:tblStyle w:val="a8"/>
        <w:tblW w:w="3000" w:type="dxa"/>
        <w:tblLook w:val="04A0" w:firstRow="1" w:lastRow="0" w:firstColumn="1" w:lastColumn="0" w:noHBand="0" w:noVBand="1"/>
      </w:tblPr>
      <w:tblGrid>
        <w:gridCol w:w="1505"/>
        <w:gridCol w:w="1495"/>
      </w:tblGrid>
      <w:tr w:rsidR="00C8166D" w:rsidRPr="00C8166D" w:rsidTr="00C8166D">
        <w:tc>
          <w:tcPr>
            <w:tcW w:w="150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b/>
                <w:bCs/>
                <w:color w:val="333333"/>
                <w:sz w:val="24"/>
                <w:szCs w:val="24"/>
              </w:rPr>
              <w:lastRenderedPageBreak/>
              <w:t>x</w:t>
            </w:r>
          </w:p>
        </w:tc>
        <w:tc>
          <w:tcPr>
            <w:tcW w:w="149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b/>
                <w:bCs/>
                <w:color w:val="333333"/>
                <w:sz w:val="24"/>
                <w:szCs w:val="24"/>
              </w:rPr>
              <w:t>y</w:t>
            </w:r>
          </w:p>
        </w:tc>
      </w:tr>
      <w:tr w:rsidR="00C8166D" w:rsidRPr="00C8166D" w:rsidTr="00C8166D">
        <w:tc>
          <w:tcPr>
            <w:tcW w:w="150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-3.0</w:t>
            </w:r>
          </w:p>
        </w:tc>
        <w:tc>
          <w:tcPr>
            <w:tcW w:w="149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-26</w:t>
            </w:r>
          </w:p>
        </w:tc>
      </w:tr>
      <w:tr w:rsidR="00C8166D" w:rsidRPr="00C8166D" w:rsidTr="00C8166D">
        <w:tc>
          <w:tcPr>
            <w:tcW w:w="150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-2.5</w:t>
            </w:r>
          </w:p>
        </w:tc>
        <w:tc>
          <w:tcPr>
            <w:tcW w:w="149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-11.5</w:t>
            </w:r>
          </w:p>
        </w:tc>
      </w:tr>
      <w:tr w:rsidR="00C8166D" w:rsidRPr="00C8166D" w:rsidTr="00C8166D">
        <w:tc>
          <w:tcPr>
            <w:tcW w:w="150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-2.0</w:t>
            </w:r>
          </w:p>
        </w:tc>
        <w:tc>
          <w:tcPr>
            <w:tcW w:w="149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-3</w:t>
            </w:r>
          </w:p>
        </w:tc>
      </w:tr>
      <w:tr w:rsidR="00C8166D" w:rsidRPr="00C8166D" w:rsidTr="00C8166D">
        <w:tc>
          <w:tcPr>
            <w:tcW w:w="150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-1.5</w:t>
            </w:r>
          </w:p>
        </w:tc>
        <w:tc>
          <w:tcPr>
            <w:tcW w:w="149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C8166D" w:rsidRPr="00C8166D" w:rsidTr="00C8166D">
        <w:tc>
          <w:tcPr>
            <w:tcW w:w="150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-1.0</w:t>
            </w:r>
          </w:p>
        </w:tc>
        <w:tc>
          <w:tcPr>
            <w:tcW w:w="149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C8166D" w:rsidRPr="00C8166D" w:rsidTr="00C8166D">
        <w:tc>
          <w:tcPr>
            <w:tcW w:w="150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lastRenderedPageBreak/>
              <w:t>-0.5</w:t>
            </w:r>
          </w:p>
        </w:tc>
        <w:tc>
          <w:tcPr>
            <w:tcW w:w="149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1.5</w:t>
            </w:r>
          </w:p>
        </w:tc>
      </w:tr>
      <w:tr w:rsidR="00C8166D" w:rsidRPr="00C8166D" w:rsidTr="00C8166D">
        <w:tc>
          <w:tcPr>
            <w:tcW w:w="150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49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C8166D" w:rsidRPr="00C8166D" w:rsidTr="00C8166D">
        <w:tc>
          <w:tcPr>
            <w:tcW w:w="150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0.5</w:t>
            </w:r>
          </w:p>
        </w:tc>
        <w:tc>
          <w:tcPr>
            <w:tcW w:w="149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C8166D" w:rsidRPr="00C8166D" w:rsidTr="00C8166D">
        <w:tc>
          <w:tcPr>
            <w:tcW w:w="150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1.0</w:t>
            </w:r>
          </w:p>
        </w:tc>
        <w:tc>
          <w:tcPr>
            <w:tcW w:w="149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6</w:t>
            </w:r>
          </w:p>
        </w:tc>
      </w:tr>
      <w:tr w:rsidR="00C8166D" w:rsidRPr="00C8166D" w:rsidTr="00C8166D">
        <w:tc>
          <w:tcPr>
            <w:tcW w:w="150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1.5</w:t>
            </w:r>
          </w:p>
        </w:tc>
        <w:tc>
          <w:tcPr>
            <w:tcW w:w="149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14.5</w:t>
            </w:r>
          </w:p>
        </w:tc>
      </w:tr>
      <w:tr w:rsidR="00C8166D" w:rsidRPr="00C8166D" w:rsidTr="00C8166D">
        <w:tc>
          <w:tcPr>
            <w:tcW w:w="150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2.0</w:t>
            </w:r>
          </w:p>
        </w:tc>
        <w:tc>
          <w:tcPr>
            <w:tcW w:w="1495" w:type="dxa"/>
            <w:vAlign w:val="center"/>
            <w:hideMark/>
          </w:tcPr>
          <w:p w:rsidR="00C8166D" w:rsidRPr="00C8166D" w:rsidRDefault="00C8166D" w:rsidP="00C8166D">
            <w:pPr>
              <w:spacing w:line="360" w:lineRule="auto"/>
              <w:jc w:val="center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</w:pPr>
            <w:r w:rsidRPr="00C8166D">
              <w:rPr>
                <w:rFonts w:ascii="Trebuchet MS" w:eastAsia="Times New Roman" w:hAnsi="Trebuchet MS" w:cs="Times New Roman"/>
                <w:color w:val="333333"/>
                <w:sz w:val="24"/>
                <w:szCs w:val="24"/>
              </w:rPr>
              <w:t>29</w:t>
            </w:r>
          </w:p>
        </w:tc>
      </w:tr>
    </w:tbl>
    <w:p w:rsidR="00C8166D" w:rsidRPr="00C8166D" w:rsidRDefault="00C8166D" w:rsidP="009D0581">
      <w:pPr>
        <w:shd w:val="clear" w:color="auto" w:fill="FFFFFF"/>
        <w:spacing w:before="100" w:beforeAutospacing="1" w:after="100" w:afterAutospacing="1" w:line="240" w:lineRule="auto"/>
        <w:ind w:left="120" w:right="-143" w:hanging="120"/>
        <w:rPr>
          <w:rFonts w:eastAsia="Times New Roman" w:cs="Times New Roman"/>
          <w:color w:val="333333"/>
          <w:sz w:val="21"/>
          <w:szCs w:val="21"/>
          <w:lang w:val="en-US"/>
        </w:rPr>
        <w:sectPr w:rsidR="00C8166D" w:rsidRPr="00C8166D" w:rsidSect="00200E38">
          <w:type w:val="continuous"/>
          <w:pgSz w:w="11906" w:h="16838"/>
          <w:pgMar w:top="851" w:right="850" w:bottom="709" w:left="993" w:header="708" w:footer="708" w:gutter="0"/>
          <w:cols w:num="2" w:space="708"/>
          <w:docGrid w:linePitch="360"/>
        </w:sectPr>
      </w:pPr>
    </w:p>
    <w:p w:rsidR="009D0581" w:rsidRDefault="009D0581" w:rsidP="009D0581">
      <w:pPr>
        <w:spacing w:after="300"/>
        <w:jc w:val="center"/>
        <w:rPr>
          <w:b/>
          <w:bCs/>
        </w:rPr>
        <w:sectPr w:rsidR="009D0581" w:rsidSect="00820D62">
          <w:type w:val="continuous"/>
          <w:pgSz w:w="11906" w:h="16838"/>
          <w:pgMar w:top="851" w:right="850" w:bottom="709" w:left="993" w:header="708" w:footer="708" w:gutter="0"/>
          <w:cols w:space="708"/>
          <w:docGrid w:linePitch="360"/>
        </w:sectPr>
      </w:pPr>
    </w:p>
    <w:p w:rsidR="009D0581" w:rsidRDefault="009D0581" w:rsidP="009D0581">
      <w:pPr>
        <w:shd w:val="clear" w:color="auto" w:fill="FFFFFF"/>
        <w:spacing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en-US"/>
        </w:rPr>
        <w:sectPr w:rsidR="009D0581" w:rsidSect="00C81301">
          <w:type w:val="continuous"/>
          <w:pgSz w:w="11906" w:h="16838"/>
          <w:pgMar w:top="851" w:right="850" w:bottom="709" w:left="993" w:header="708" w:footer="708" w:gutter="0"/>
          <w:cols w:num="2" w:space="708"/>
          <w:docGrid w:linePitch="360"/>
        </w:sectPr>
      </w:pPr>
    </w:p>
    <w:p w:rsidR="009D0581" w:rsidRPr="00B161FE" w:rsidRDefault="009D0581" w:rsidP="009D0581">
      <w:pPr>
        <w:shd w:val="clear" w:color="auto" w:fill="FFFFFF"/>
        <w:spacing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en-US"/>
        </w:rPr>
      </w:pPr>
    </w:p>
    <w:p w:rsidR="009D0581" w:rsidRDefault="009D0581" w:rsidP="009D0581">
      <w:pPr>
        <w:shd w:val="clear" w:color="auto" w:fill="FFFFFF"/>
        <w:spacing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>
        <w:rPr>
          <w:rFonts w:ascii="Verdana" w:eastAsia="Times New Roman" w:hAnsi="Verdana" w:cs="Times New Roman"/>
          <w:sz w:val="24"/>
          <w:szCs w:val="24"/>
          <w:lang w:val="ru-RU"/>
        </w:rPr>
        <w:t>6</w:t>
      </w:r>
      <w:r>
        <w:rPr>
          <w:rFonts w:ascii="Verdana" w:eastAsia="Times New Roman" w:hAnsi="Verdana" w:cs="Times New Roman"/>
          <w:sz w:val="24"/>
          <w:szCs w:val="24"/>
        </w:rPr>
        <w:t xml:space="preserve">) По полученным данным </w:t>
      </w:r>
      <w:r w:rsidRPr="00954620">
        <w:rPr>
          <w:rFonts w:ascii="Verdana" w:eastAsia="Times New Roman" w:hAnsi="Verdana" w:cs="Times New Roman"/>
          <w:sz w:val="24"/>
          <w:szCs w:val="24"/>
        </w:rPr>
        <w:t>строим график, и отметим характерн</w:t>
      </w:r>
      <w:proofErr w:type="spellStart"/>
      <w:r>
        <w:rPr>
          <w:rFonts w:ascii="Verdana" w:eastAsia="Times New Roman" w:hAnsi="Verdana" w:cs="Times New Roman"/>
          <w:sz w:val="24"/>
          <w:szCs w:val="24"/>
          <w:lang w:val="ru-RU"/>
        </w:rPr>
        <w:t>ые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 xml:space="preserve"> точк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и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(пересечени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я</w:t>
      </w:r>
      <w:r w:rsidRPr="00954620">
        <w:rPr>
          <w:rFonts w:ascii="Verdana" w:eastAsia="Times New Roman" w:hAnsi="Verdana" w:cs="Times New Roman"/>
          <w:sz w:val="24"/>
          <w:szCs w:val="24"/>
        </w:rPr>
        <w:t xml:space="preserve"> с ос</w:t>
      </w:r>
      <w:proofErr w:type="spellStart"/>
      <w:r>
        <w:rPr>
          <w:rFonts w:ascii="Verdana" w:eastAsia="Times New Roman" w:hAnsi="Verdana" w:cs="Times New Roman"/>
          <w:sz w:val="24"/>
          <w:szCs w:val="24"/>
          <w:lang w:val="ru-RU"/>
        </w:rPr>
        <w:t>ями</w:t>
      </w:r>
      <w:proofErr w:type="spellEnd"/>
      <w:r w:rsidRPr="00954620">
        <w:rPr>
          <w:rFonts w:ascii="Verdana" w:eastAsia="Times New Roman" w:hAnsi="Verdana" w:cs="Times New Roman"/>
          <w:sz w:val="24"/>
          <w:szCs w:val="24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и экстремумы</w:t>
      </w:r>
      <w:r w:rsidRPr="00954620">
        <w:rPr>
          <w:rFonts w:ascii="Verdana" w:eastAsia="Times New Roman" w:hAnsi="Verdana" w:cs="Times New Roman"/>
          <w:sz w:val="24"/>
          <w:szCs w:val="24"/>
        </w:rPr>
        <w:t>)</w:t>
      </w:r>
      <w:r>
        <w:rPr>
          <w:rFonts w:ascii="Verdana" w:eastAsia="Times New Roman" w:hAnsi="Verdana" w:cs="Times New Roman"/>
          <w:sz w:val="24"/>
          <w:szCs w:val="24"/>
          <w:lang w:val="ru-RU"/>
        </w:rPr>
        <w:t>.</w:t>
      </w:r>
    </w:p>
    <w:p w:rsidR="009D0581" w:rsidRPr="00954620" w:rsidRDefault="00C8166D" w:rsidP="00C8166D">
      <w:pPr>
        <w:shd w:val="clear" w:color="auto" w:fill="FFFFFF"/>
        <w:tabs>
          <w:tab w:val="left" w:pos="2694"/>
        </w:tabs>
        <w:spacing w:after="0" w:afterAutospacing="1" w:line="240" w:lineRule="auto"/>
        <w:ind w:left="120" w:right="120"/>
        <w:jc w:val="center"/>
        <w:rPr>
          <w:rFonts w:ascii="Verdana" w:eastAsia="Times New Roman" w:hAnsi="Verdana" w:cs="Times New Roman"/>
          <w:sz w:val="24"/>
          <w:szCs w:val="24"/>
          <w:lang w:val="ru-RU"/>
        </w:rPr>
      </w:pPr>
      <w:r>
        <w:rPr>
          <w:rFonts w:ascii="Verdana" w:eastAsia="Times New Roman" w:hAnsi="Verdana" w:cs="Times New Roman"/>
          <w:noProof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3662045</wp:posOffset>
                </wp:positionH>
                <wp:positionV relativeFrom="paragraph">
                  <wp:posOffset>2463165</wp:posOffset>
                </wp:positionV>
                <wp:extent cx="45719" cy="69850"/>
                <wp:effectExtent l="0" t="0" r="12065" b="2540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9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9" o:spid="_x0000_s1026" style="position:absolute;margin-left:288.35pt;margin-top:193.95pt;width:3.6pt;height:5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" fillcolor="black [3204]" strokecolor="black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2728595</wp:posOffset>
                </wp:positionH>
                <wp:positionV relativeFrom="paragraph">
                  <wp:posOffset>2336165</wp:posOffset>
                </wp:positionV>
                <wp:extent cx="45719" cy="69850"/>
                <wp:effectExtent l="0" t="0" r="12065" b="2540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9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8" o:spid="_x0000_s1026" style="position:absolute;margin-left:214.85pt;margin-top:183.95pt;width:3.6pt;height:5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" fillcolor="black [3204]" strokecolor="black [1604]" strokeweight="2pt"/>
            </w:pict>
          </mc:Fallback>
        </mc:AlternateContent>
      </w:r>
      <w:r>
        <w:rPr>
          <w:rFonts w:ascii="Verdana" w:eastAsia="Times New Roman" w:hAnsi="Verdana" w:cs="Times New Roman"/>
          <w:noProof/>
          <w:sz w:val="24"/>
          <w:szCs w:val="24"/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2080895</wp:posOffset>
                </wp:positionH>
                <wp:positionV relativeFrom="paragraph">
                  <wp:posOffset>2590165</wp:posOffset>
                </wp:positionV>
                <wp:extent cx="45719" cy="50800"/>
                <wp:effectExtent l="0" t="0" r="12065" b="2540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0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7" o:spid="_x0000_s1026" style="position:absolute;margin-left:163.85pt;margin-top:203.95pt;width:3.6pt;height: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" fillcolor="black [3204]" strokecolor="black [1604]" strokeweight="2pt"/>
            </w:pict>
          </mc:Fallback>
        </mc:AlternateContent>
      </w:r>
      <w:r w:rsidR="004175F0">
        <w:rPr>
          <w:rFonts w:ascii="Verdana" w:eastAsia="Times New Roman" w:hAnsi="Verdana" w:cs="Times New Roman"/>
          <w:noProof/>
          <w:sz w:val="24"/>
          <w:szCs w:val="24"/>
          <w:lang/>
        </w:rPr>
        <w:drawing>
          <wp:inline distT="0" distB="0" distL="0" distR="0">
            <wp:extent cx="5200650" cy="51832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1)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0" t="1420" r="1763" b="5556"/>
                    <a:stretch/>
                  </pic:blipFill>
                  <pic:spPr bwMode="auto">
                    <a:xfrm>
                      <a:off x="0" y="0"/>
                      <a:ext cx="5236189" cy="5218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0581" w:rsidRDefault="009D0581" w:rsidP="009D0581"/>
    <w:p w:rsidR="009D0581" w:rsidRPr="009D0581" w:rsidRDefault="009D0581">
      <w:pPr>
        <w:rPr>
          <w:lang w:val="ru-RU"/>
        </w:rPr>
      </w:pPr>
    </w:p>
    <w:sectPr w:rsidR="009D0581" w:rsidRPr="009D0581" w:rsidSect="00820D62">
      <w:type w:val="continuous"/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thJax_Math-italic">
    <w:altName w:val="Times New Roman"/>
    <w:panose1 w:val="00000000000000000000"/>
    <w:charset w:val="00"/>
    <w:family w:val="roman"/>
    <w:notTrueType/>
    <w:pitch w:val="default"/>
  </w:font>
  <w:font w:name="MathJax_Mai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4C5242"/>
    <w:multiLevelType w:val="multilevel"/>
    <w:tmpl w:val="C87CC8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32C"/>
    <w:rsid w:val="000D2786"/>
    <w:rsid w:val="001607A5"/>
    <w:rsid w:val="001657FC"/>
    <w:rsid w:val="00185B22"/>
    <w:rsid w:val="001A2376"/>
    <w:rsid w:val="00200E38"/>
    <w:rsid w:val="002542A9"/>
    <w:rsid w:val="00265966"/>
    <w:rsid w:val="00274F31"/>
    <w:rsid w:val="00345518"/>
    <w:rsid w:val="0036761B"/>
    <w:rsid w:val="0041123C"/>
    <w:rsid w:val="004175F0"/>
    <w:rsid w:val="00501672"/>
    <w:rsid w:val="0055285C"/>
    <w:rsid w:val="00556C15"/>
    <w:rsid w:val="00567185"/>
    <w:rsid w:val="0058079D"/>
    <w:rsid w:val="005C3DD3"/>
    <w:rsid w:val="00675EAB"/>
    <w:rsid w:val="006C6D89"/>
    <w:rsid w:val="00713C65"/>
    <w:rsid w:val="00735D16"/>
    <w:rsid w:val="007431B1"/>
    <w:rsid w:val="00794AF2"/>
    <w:rsid w:val="00820D62"/>
    <w:rsid w:val="00830742"/>
    <w:rsid w:val="00856123"/>
    <w:rsid w:val="0088632C"/>
    <w:rsid w:val="008F71BC"/>
    <w:rsid w:val="009D0581"/>
    <w:rsid w:val="00AF3910"/>
    <w:rsid w:val="00B161FE"/>
    <w:rsid w:val="00B406BD"/>
    <w:rsid w:val="00B7426B"/>
    <w:rsid w:val="00BB3DED"/>
    <w:rsid w:val="00C00B2B"/>
    <w:rsid w:val="00C41E56"/>
    <w:rsid w:val="00C54854"/>
    <w:rsid w:val="00C6293D"/>
    <w:rsid w:val="00C81301"/>
    <w:rsid w:val="00C8166D"/>
    <w:rsid w:val="00D2637A"/>
    <w:rsid w:val="00DA2CD7"/>
    <w:rsid w:val="00DA671A"/>
    <w:rsid w:val="00DD5739"/>
    <w:rsid w:val="00DE768E"/>
    <w:rsid w:val="00E13658"/>
    <w:rsid w:val="00E37A32"/>
    <w:rsid w:val="00EA242D"/>
    <w:rsid w:val="00F7516E"/>
    <w:rsid w:val="00FD4894"/>
    <w:rsid w:val="00FF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32C"/>
  </w:style>
  <w:style w:type="paragraph" w:styleId="1">
    <w:name w:val="heading 1"/>
    <w:basedOn w:val="a"/>
    <w:link w:val="10"/>
    <w:uiPriority w:val="9"/>
    <w:qFormat/>
    <w:rsid w:val="008863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88632C"/>
  </w:style>
  <w:style w:type="character" w:customStyle="1" w:styleId="mo">
    <w:name w:val="mo"/>
    <w:basedOn w:val="a0"/>
    <w:rsid w:val="0088632C"/>
  </w:style>
  <w:style w:type="character" w:customStyle="1" w:styleId="mn">
    <w:name w:val="mn"/>
    <w:basedOn w:val="a0"/>
    <w:rsid w:val="0088632C"/>
  </w:style>
  <w:style w:type="paragraph" w:styleId="a3">
    <w:name w:val="Normal (Web)"/>
    <w:basedOn w:val="a"/>
    <w:uiPriority w:val="99"/>
    <w:unhideWhenUsed/>
    <w:rsid w:val="0088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6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3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63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Placeholder Text"/>
    <w:basedOn w:val="a0"/>
    <w:uiPriority w:val="99"/>
    <w:semiHidden/>
    <w:rsid w:val="00DA2CD7"/>
    <w:rPr>
      <w:color w:val="808080"/>
    </w:rPr>
  </w:style>
  <w:style w:type="character" w:customStyle="1" w:styleId="mjxassistivemathml">
    <w:name w:val="mjx_assistive_mathml"/>
    <w:basedOn w:val="a0"/>
    <w:rsid w:val="00820D62"/>
  </w:style>
  <w:style w:type="character" w:styleId="a7">
    <w:name w:val="Hyperlink"/>
    <w:basedOn w:val="a0"/>
    <w:uiPriority w:val="99"/>
    <w:semiHidden/>
    <w:unhideWhenUsed/>
    <w:rsid w:val="00820D62"/>
    <w:rPr>
      <w:color w:val="0000FF"/>
      <w:u w:val="single"/>
    </w:rPr>
  </w:style>
  <w:style w:type="table" w:styleId="a8">
    <w:name w:val="Table Grid"/>
    <w:basedOn w:val="a1"/>
    <w:uiPriority w:val="59"/>
    <w:rsid w:val="00820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5528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32C"/>
  </w:style>
  <w:style w:type="paragraph" w:styleId="1">
    <w:name w:val="heading 1"/>
    <w:basedOn w:val="a"/>
    <w:link w:val="10"/>
    <w:uiPriority w:val="9"/>
    <w:qFormat/>
    <w:rsid w:val="008863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88632C"/>
  </w:style>
  <w:style w:type="character" w:customStyle="1" w:styleId="mo">
    <w:name w:val="mo"/>
    <w:basedOn w:val="a0"/>
    <w:rsid w:val="0088632C"/>
  </w:style>
  <w:style w:type="character" w:customStyle="1" w:styleId="mn">
    <w:name w:val="mn"/>
    <w:basedOn w:val="a0"/>
    <w:rsid w:val="0088632C"/>
  </w:style>
  <w:style w:type="paragraph" w:styleId="a3">
    <w:name w:val="Normal (Web)"/>
    <w:basedOn w:val="a"/>
    <w:uiPriority w:val="99"/>
    <w:unhideWhenUsed/>
    <w:rsid w:val="0088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6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3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63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Placeholder Text"/>
    <w:basedOn w:val="a0"/>
    <w:uiPriority w:val="99"/>
    <w:semiHidden/>
    <w:rsid w:val="00DA2CD7"/>
    <w:rPr>
      <w:color w:val="808080"/>
    </w:rPr>
  </w:style>
  <w:style w:type="character" w:customStyle="1" w:styleId="mjxassistivemathml">
    <w:name w:val="mjx_assistive_mathml"/>
    <w:basedOn w:val="a0"/>
    <w:rsid w:val="00820D62"/>
  </w:style>
  <w:style w:type="character" w:styleId="a7">
    <w:name w:val="Hyperlink"/>
    <w:basedOn w:val="a0"/>
    <w:uiPriority w:val="99"/>
    <w:semiHidden/>
    <w:unhideWhenUsed/>
    <w:rsid w:val="00820D62"/>
    <w:rPr>
      <w:color w:val="0000FF"/>
      <w:u w:val="single"/>
    </w:rPr>
  </w:style>
  <w:style w:type="table" w:styleId="a8">
    <w:name w:val="Table Grid"/>
    <w:basedOn w:val="a1"/>
    <w:uiPriority w:val="59"/>
    <w:rsid w:val="00820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552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7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61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90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4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1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70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092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1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2020-05-05T16:19:00Z</dcterms:created>
  <dcterms:modified xsi:type="dcterms:W3CDTF">2020-05-05T16:20:00Z</dcterms:modified>
</cp:coreProperties>
</file>