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proofErr w:type="spellStart"/>
      <w:r>
        <w:rPr>
          <w:b/>
          <w:bCs/>
          <w:i/>
          <w:iCs/>
          <w:color w:val="000000"/>
        </w:rPr>
        <w:t>Pronouns</w:t>
      </w:r>
      <w:proofErr w:type="spellEnd"/>
      <w:r>
        <w:rPr>
          <w:b/>
          <w:bCs/>
          <w:i/>
          <w:iCs/>
          <w:color w:val="000000"/>
        </w:rPr>
        <w:t xml:space="preserve">. 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i/>
          <w:iCs/>
          <w:color w:val="000000"/>
        </w:rPr>
        <w:t>Упр. 1.</w:t>
      </w:r>
      <w:r w:rsidRPr="002C65C2">
        <w:rPr>
          <w:b/>
          <w:bCs/>
          <w:i/>
          <w:iCs/>
          <w:color w:val="000000"/>
        </w:rPr>
        <w:t xml:space="preserve"> Вставьте подходящие по смыслу личные местоимения.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1. Ben is a little boy. … is six.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2. Jane is a house-wife (</w:t>
      </w:r>
      <w:r w:rsidRPr="002C65C2">
        <w:rPr>
          <w:color w:val="000000"/>
        </w:rPr>
        <w:t>домохозяйка</w:t>
      </w:r>
      <w:r w:rsidRPr="002C65C2">
        <w:rPr>
          <w:color w:val="000000"/>
          <w:lang w:val="en-US"/>
        </w:rPr>
        <w:t>). … is lazy (</w:t>
      </w:r>
      <w:r w:rsidRPr="002C65C2">
        <w:rPr>
          <w:color w:val="000000"/>
        </w:rPr>
        <w:t>ленивая</w:t>
      </w:r>
      <w:r w:rsidRPr="002C65C2">
        <w:rPr>
          <w:color w:val="000000"/>
          <w:lang w:val="en-US"/>
        </w:rPr>
        <w:t>).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3. Max is a soldier. … is brave.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4. Lily is a young woman. … is very beautiful.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5. Alice is late. … is in a traffic jam (</w:t>
      </w:r>
      <w:r w:rsidRPr="002C65C2">
        <w:rPr>
          <w:color w:val="000000"/>
        </w:rPr>
        <w:t>в</w:t>
      </w:r>
      <w:r w:rsidRPr="002C65C2">
        <w:rPr>
          <w:color w:val="000000"/>
          <w:lang w:val="en-US"/>
        </w:rPr>
        <w:t> </w:t>
      </w:r>
      <w:r w:rsidRPr="002C65C2">
        <w:rPr>
          <w:color w:val="000000"/>
        </w:rPr>
        <w:t>дорожной</w:t>
      </w:r>
      <w:r w:rsidRPr="002C65C2">
        <w:rPr>
          <w:color w:val="000000"/>
          <w:lang w:val="en-US"/>
        </w:rPr>
        <w:t> </w:t>
      </w:r>
      <w:r w:rsidRPr="002C65C2">
        <w:rPr>
          <w:color w:val="000000"/>
        </w:rPr>
        <w:t>пробке</w:t>
      </w:r>
      <w:r w:rsidRPr="002C65C2">
        <w:rPr>
          <w:color w:val="000000"/>
          <w:lang w:val="en-US"/>
        </w:rPr>
        <w:t>).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6. Nick and Ann are far from Moscow. … are on a farm.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7. This is Ben's room. … is nice.</w:t>
      </w: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BE71D7" w:rsidRPr="00BE71D7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  <w:proofErr w:type="spellStart"/>
      <w:r>
        <w:rPr>
          <w:b/>
          <w:bCs/>
          <w:i/>
          <w:iCs/>
        </w:rPr>
        <w:t>Упр</w:t>
      </w:r>
      <w:proofErr w:type="spellEnd"/>
      <w:r w:rsidRPr="00BE71D7">
        <w:rPr>
          <w:b/>
          <w:bCs/>
          <w:i/>
          <w:iCs/>
          <w:lang w:val="en-US"/>
        </w:rPr>
        <w:t>.</w:t>
      </w:r>
      <w:r>
        <w:rPr>
          <w:b/>
          <w:bCs/>
          <w:i/>
          <w:iCs/>
        </w:rPr>
        <w:t xml:space="preserve"> </w:t>
      </w:r>
      <w:r w:rsidRPr="00BE71D7">
        <w:rPr>
          <w:b/>
          <w:bCs/>
          <w:i/>
          <w:iCs/>
          <w:lang w:val="en-US"/>
        </w:rPr>
        <w:t xml:space="preserve">2. </w:t>
      </w:r>
      <w:r w:rsidRPr="002C65C2">
        <w:rPr>
          <w:b/>
          <w:bCs/>
          <w:i/>
          <w:iCs/>
        </w:rPr>
        <w:t>Вставьте</w:t>
      </w:r>
      <w:r w:rsidRPr="00BE71D7">
        <w:rPr>
          <w:b/>
          <w:bCs/>
          <w:i/>
          <w:iCs/>
          <w:lang w:val="en-US"/>
        </w:rPr>
        <w:t xml:space="preserve"> </w:t>
      </w:r>
      <w:r w:rsidRPr="002C65C2">
        <w:rPr>
          <w:b/>
          <w:bCs/>
          <w:i/>
          <w:iCs/>
        </w:rPr>
        <w:t>соответствующие</w:t>
      </w:r>
      <w:r w:rsidRPr="00BE71D7">
        <w:rPr>
          <w:b/>
          <w:bCs/>
          <w:i/>
          <w:iCs/>
          <w:lang w:val="en-US"/>
        </w:rPr>
        <w:t xml:space="preserve"> </w:t>
      </w:r>
      <w:r w:rsidRPr="002C65C2">
        <w:rPr>
          <w:b/>
          <w:bCs/>
          <w:i/>
          <w:iCs/>
        </w:rPr>
        <w:t>личные</w:t>
      </w:r>
      <w:r w:rsidRPr="00BE71D7">
        <w:rPr>
          <w:b/>
          <w:bCs/>
          <w:i/>
          <w:iCs/>
          <w:lang w:val="en-US"/>
        </w:rPr>
        <w:t xml:space="preserve"> </w:t>
      </w:r>
      <w:r w:rsidRPr="002C65C2">
        <w:rPr>
          <w:b/>
          <w:bCs/>
          <w:i/>
          <w:iCs/>
        </w:rPr>
        <w:t>местоимения</w:t>
      </w:r>
      <w:r w:rsidRPr="00BE71D7">
        <w:rPr>
          <w:b/>
          <w:bCs/>
          <w:i/>
          <w:iCs/>
          <w:lang w:val="en-US"/>
        </w:rPr>
        <w:t xml:space="preserve"> </w:t>
      </w:r>
      <w:r w:rsidRPr="002C65C2">
        <w:rPr>
          <w:b/>
          <w:bCs/>
          <w:i/>
          <w:iCs/>
        </w:rPr>
        <w:t>в</w:t>
      </w:r>
      <w:r w:rsidRPr="00BE71D7">
        <w:rPr>
          <w:b/>
          <w:bCs/>
          <w:i/>
          <w:iCs/>
          <w:lang w:val="en-US"/>
        </w:rPr>
        <w:t xml:space="preserve"> </w:t>
      </w:r>
      <w:r w:rsidRPr="002C65C2">
        <w:rPr>
          <w:b/>
          <w:bCs/>
          <w:i/>
          <w:iCs/>
        </w:rPr>
        <w:t>предлагаемых</w:t>
      </w:r>
      <w:r w:rsidRPr="00BE71D7">
        <w:rPr>
          <w:b/>
          <w:bCs/>
          <w:i/>
          <w:iCs/>
          <w:lang w:val="en-US"/>
        </w:rPr>
        <w:t xml:space="preserve"> </w:t>
      </w:r>
      <w:r w:rsidRPr="002C65C2">
        <w:rPr>
          <w:b/>
          <w:bCs/>
          <w:i/>
          <w:iCs/>
        </w:rPr>
        <w:t>ответах</w:t>
      </w:r>
      <w:r w:rsidRPr="00BE71D7">
        <w:rPr>
          <w:b/>
          <w:bCs/>
          <w:i/>
          <w:iCs/>
          <w:lang w:val="en-US"/>
        </w:rPr>
        <w:t xml:space="preserve"> </w:t>
      </w:r>
      <w:r w:rsidRPr="002C65C2">
        <w:rPr>
          <w:b/>
          <w:bCs/>
          <w:i/>
          <w:iCs/>
        </w:rPr>
        <w:t>на</w:t>
      </w:r>
      <w:r w:rsidRPr="00BE71D7">
        <w:rPr>
          <w:b/>
          <w:bCs/>
          <w:i/>
          <w:iCs/>
          <w:lang w:val="en-US"/>
        </w:rPr>
        <w:t xml:space="preserve"> </w:t>
      </w:r>
      <w:r w:rsidRPr="002C65C2">
        <w:rPr>
          <w:b/>
          <w:bCs/>
          <w:i/>
          <w:iCs/>
        </w:rPr>
        <w:t>вопросы</w:t>
      </w:r>
      <w:r w:rsidRPr="00BE71D7">
        <w:rPr>
          <w:b/>
          <w:bCs/>
          <w:i/>
          <w:iCs/>
          <w:lang w:val="en-US"/>
        </w:rPr>
        <w:t>.</w:t>
      </w:r>
    </w:p>
    <w:p w:rsidR="00BE71D7" w:rsidRPr="00BE71D7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  <w:r w:rsidRPr="002C65C2">
        <w:rPr>
          <w:lang w:val="en-US"/>
        </w:rPr>
        <w:t>1. Is your house new? – Yes, … is.</w:t>
      </w: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  <w:r w:rsidRPr="002C65C2">
        <w:rPr>
          <w:lang w:val="en-US"/>
        </w:rPr>
        <w:t>2. Are the students at the English lesson now? - Yes, ... are.</w:t>
      </w: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  <w:r w:rsidRPr="002C65C2">
        <w:rPr>
          <w:lang w:val="en-US"/>
        </w:rPr>
        <w:t>3. Is your university in Green Street? – Yes, … is.</w:t>
      </w: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  <w:r w:rsidRPr="002C65C2">
        <w:rPr>
          <w:lang w:val="en-US"/>
        </w:rPr>
        <w:t>4. Are Helen and Bess your sisters? – Yes, … are.</w:t>
      </w: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  <w:r w:rsidRPr="002C65C2">
        <w:rPr>
          <w:lang w:val="en-US"/>
        </w:rPr>
        <w:t>5. Is Ben's sister an engineer? – Yes, … is.</w:t>
      </w: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  <w:r w:rsidRPr="002C65C2">
        <w:rPr>
          <w:lang w:val="en-US"/>
        </w:rPr>
        <w:t>6. Are the pencils red? – No, … are not.</w:t>
      </w: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  <w:r w:rsidRPr="002C65C2">
        <w:rPr>
          <w:lang w:val="en-US"/>
        </w:rPr>
        <w:t>7. Is this room comfortable? - No, … isn't.</w:t>
      </w:r>
    </w:p>
    <w:p w:rsidR="00BE71D7" w:rsidRPr="002C65C2" w:rsidRDefault="00BE71D7" w:rsidP="00BE71D7">
      <w:pPr>
        <w:pStyle w:val="a3"/>
        <w:spacing w:before="0" w:beforeAutospacing="0" w:after="0" w:afterAutospacing="0" w:line="294" w:lineRule="atLeast"/>
        <w:rPr>
          <w:lang w:val="en-US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i/>
          <w:iCs/>
          <w:color w:val="000000"/>
        </w:rPr>
        <w:t xml:space="preserve">Упр. </w:t>
      </w:r>
      <w:r w:rsidRPr="002C65C2">
        <w:rPr>
          <w:b/>
          <w:bCs/>
          <w:i/>
          <w:iCs/>
          <w:color w:val="000000"/>
        </w:rPr>
        <w:t>3 Замените выделенные слова личными местоимениями в именительном или объектном падеже.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1. </w:t>
      </w:r>
      <w:r w:rsidRPr="002C65C2">
        <w:rPr>
          <w:b/>
          <w:bCs/>
          <w:i/>
          <w:iCs/>
          <w:color w:val="000000"/>
          <w:lang w:val="en-US"/>
        </w:rPr>
        <w:t>The vase</w:t>
      </w:r>
      <w:r w:rsidRPr="002C65C2">
        <w:rPr>
          <w:color w:val="000000"/>
          <w:lang w:val="en-US"/>
        </w:rPr>
        <w:t> is on the table.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2. </w:t>
      </w:r>
      <w:r w:rsidRPr="002C65C2">
        <w:rPr>
          <w:b/>
          <w:bCs/>
          <w:i/>
          <w:iCs/>
          <w:color w:val="000000"/>
          <w:lang w:val="en-US"/>
        </w:rPr>
        <w:t>Mother</w:t>
      </w:r>
      <w:r w:rsidRPr="002C65C2">
        <w:rPr>
          <w:color w:val="000000"/>
          <w:lang w:val="en-US"/>
        </w:rPr>
        <w:t> often sends </w:t>
      </w:r>
      <w:r w:rsidRPr="002C65C2">
        <w:rPr>
          <w:b/>
          <w:bCs/>
          <w:i/>
          <w:iCs/>
          <w:color w:val="000000"/>
          <w:lang w:val="en-US"/>
        </w:rPr>
        <w:t>Ben</w:t>
      </w:r>
      <w:r w:rsidRPr="002C65C2">
        <w:rPr>
          <w:color w:val="000000"/>
          <w:lang w:val="en-US"/>
        </w:rPr>
        <w:t> to buy milk.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3. Are </w:t>
      </w:r>
      <w:r w:rsidRPr="002C65C2">
        <w:rPr>
          <w:b/>
          <w:bCs/>
          <w:i/>
          <w:iCs/>
          <w:color w:val="000000"/>
          <w:lang w:val="en-US"/>
        </w:rPr>
        <w:t>Bess and Helen</w:t>
      </w:r>
      <w:r w:rsidRPr="002C65C2">
        <w:rPr>
          <w:color w:val="000000"/>
          <w:lang w:val="en-US"/>
        </w:rPr>
        <w:t> ready to do </w:t>
      </w:r>
      <w:r w:rsidRPr="002C65C2">
        <w:rPr>
          <w:b/>
          <w:bCs/>
          <w:i/>
          <w:iCs/>
          <w:color w:val="000000"/>
          <w:lang w:val="en-US"/>
        </w:rPr>
        <w:t>the work</w:t>
      </w:r>
      <w:r w:rsidRPr="002C65C2">
        <w:rPr>
          <w:color w:val="000000"/>
          <w:lang w:val="en-US"/>
        </w:rPr>
        <w:t>?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4. </w:t>
      </w:r>
      <w:r w:rsidRPr="002C65C2">
        <w:rPr>
          <w:b/>
          <w:bCs/>
          <w:i/>
          <w:iCs/>
          <w:color w:val="000000"/>
          <w:lang w:val="en-US"/>
        </w:rPr>
        <w:t>Nick and Ben</w:t>
      </w:r>
      <w:r w:rsidRPr="002C65C2">
        <w:rPr>
          <w:color w:val="000000"/>
          <w:lang w:val="en-US"/>
        </w:rPr>
        <w:t> spend </w:t>
      </w:r>
      <w:r w:rsidRPr="002C65C2">
        <w:rPr>
          <w:b/>
          <w:bCs/>
          <w:i/>
          <w:iCs/>
          <w:color w:val="000000"/>
          <w:lang w:val="en-US"/>
        </w:rPr>
        <w:t>their holidays</w:t>
      </w:r>
      <w:r w:rsidRPr="002C65C2">
        <w:rPr>
          <w:color w:val="000000"/>
          <w:lang w:val="en-US"/>
        </w:rPr>
        <w:t> at the seaside.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5. </w:t>
      </w:r>
      <w:r w:rsidRPr="002C65C2">
        <w:rPr>
          <w:b/>
          <w:bCs/>
          <w:i/>
          <w:iCs/>
          <w:color w:val="000000"/>
          <w:lang w:val="en-US"/>
        </w:rPr>
        <w:t>The man</w:t>
      </w:r>
      <w:r w:rsidRPr="002C65C2">
        <w:rPr>
          <w:color w:val="000000"/>
          <w:lang w:val="en-US"/>
        </w:rPr>
        <w:t> is in the park.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6. </w:t>
      </w:r>
      <w:r w:rsidRPr="002C65C2">
        <w:rPr>
          <w:b/>
          <w:bCs/>
          <w:i/>
          <w:iCs/>
          <w:color w:val="000000"/>
          <w:lang w:val="en-US"/>
        </w:rPr>
        <w:t>The managers</w:t>
      </w:r>
      <w:r w:rsidRPr="002C65C2">
        <w:rPr>
          <w:color w:val="000000"/>
          <w:lang w:val="en-US"/>
        </w:rPr>
        <w:t> are not at work now.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7</w:t>
      </w:r>
      <w:r w:rsidRPr="002C65C2">
        <w:rPr>
          <w:b/>
          <w:bCs/>
          <w:i/>
          <w:iCs/>
          <w:color w:val="000000"/>
          <w:lang w:val="en-US"/>
        </w:rPr>
        <w:t>. Helen and I</w:t>
      </w:r>
      <w:r w:rsidRPr="002C65C2">
        <w:rPr>
          <w:color w:val="000000"/>
          <w:lang w:val="en-US"/>
        </w:rPr>
        <w:t> are good friends.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8. Is </w:t>
      </w:r>
      <w:r w:rsidRPr="002C65C2">
        <w:rPr>
          <w:b/>
          <w:bCs/>
          <w:i/>
          <w:iCs/>
          <w:color w:val="000000"/>
          <w:lang w:val="en-US"/>
        </w:rPr>
        <w:t>Ben</w:t>
      </w:r>
      <w:r w:rsidRPr="002C65C2">
        <w:rPr>
          <w:color w:val="000000"/>
          <w:lang w:val="en-US"/>
        </w:rPr>
        <w:t> at the lesson now?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9. Where is </w:t>
      </w:r>
      <w:r w:rsidRPr="002C65C2">
        <w:rPr>
          <w:b/>
          <w:bCs/>
          <w:i/>
          <w:iCs/>
          <w:color w:val="000000"/>
          <w:lang w:val="en-US"/>
        </w:rPr>
        <w:t>the calculator</w:t>
      </w:r>
      <w:r w:rsidRPr="002C65C2">
        <w:rPr>
          <w:color w:val="000000"/>
          <w:lang w:val="en-US"/>
        </w:rPr>
        <w:t>?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10. </w:t>
      </w:r>
      <w:r w:rsidRPr="002C65C2">
        <w:rPr>
          <w:b/>
          <w:bCs/>
          <w:i/>
          <w:iCs/>
          <w:color w:val="000000"/>
          <w:lang w:val="en-US"/>
        </w:rPr>
        <w:t>The newspapers</w:t>
      </w:r>
      <w:r w:rsidRPr="002C65C2">
        <w:rPr>
          <w:color w:val="000000"/>
          <w:lang w:val="en-US"/>
        </w:rPr>
        <w:t> are on the table.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lang w:val="en-US"/>
        </w:rPr>
      </w:pPr>
      <w:r w:rsidRPr="002C65C2">
        <w:rPr>
          <w:color w:val="000000"/>
          <w:lang w:val="en-US"/>
        </w:rPr>
        <w:t>11. </w:t>
      </w:r>
      <w:r w:rsidRPr="002C65C2">
        <w:rPr>
          <w:b/>
          <w:bCs/>
          <w:i/>
          <w:iCs/>
          <w:color w:val="000000"/>
          <w:lang w:val="en-US"/>
        </w:rPr>
        <w:t>The child</w:t>
      </w:r>
      <w:r w:rsidRPr="002C65C2">
        <w:rPr>
          <w:color w:val="000000"/>
          <w:lang w:val="en-US"/>
        </w:rPr>
        <w:t> is in the garden with </w:t>
      </w:r>
      <w:r w:rsidRPr="002C65C2">
        <w:rPr>
          <w:b/>
          <w:bCs/>
          <w:i/>
          <w:iCs/>
          <w:color w:val="000000"/>
          <w:lang w:val="en-US"/>
        </w:rPr>
        <w:t>his mother.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i/>
          <w:iCs/>
          <w:color w:val="000000"/>
        </w:rPr>
        <w:t xml:space="preserve">Упр. </w:t>
      </w:r>
      <w:r w:rsidRPr="002C65C2">
        <w:rPr>
          <w:b/>
          <w:bCs/>
          <w:i/>
          <w:iCs/>
          <w:color w:val="000000"/>
        </w:rPr>
        <w:t>4. Замените выделенные слова притяжательными местоимениями.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1. This is </w:t>
      </w:r>
      <w:r w:rsidRPr="002C65C2">
        <w:rPr>
          <w:b/>
          <w:bCs/>
          <w:i/>
          <w:iCs/>
          <w:color w:val="000000"/>
          <w:lang w:val="en-US"/>
        </w:rPr>
        <w:t>Ben's</w:t>
      </w:r>
      <w:r w:rsidRPr="002C65C2">
        <w:rPr>
          <w:color w:val="000000"/>
          <w:lang w:val="en-US"/>
        </w:rPr>
        <w:t> room.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2. This is </w:t>
      </w:r>
      <w:r w:rsidRPr="002C65C2">
        <w:rPr>
          <w:b/>
          <w:bCs/>
          <w:i/>
          <w:iCs/>
          <w:color w:val="000000"/>
          <w:lang w:val="en-US"/>
        </w:rPr>
        <w:t>Helen's</w:t>
      </w:r>
      <w:r w:rsidRPr="002C65C2">
        <w:rPr>
          <w:color w:val="000000"/>
          <w:lang w:val="en-US"/>
        </w:rPr>
        <w:t> hat.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3. Here is </w:t>
      </w:r>
      <w:r w:rsidRPr="002C65C2">
        <w:rPr>
          <w:b/>
          <w:bCs/>
          <w:i/>
          <w:iCs/>
          <w:color w:val="000000"/>
          <w:lang w:val="en-US"/>
        </w:rPr>
        <w:t>my parents'</w:t>
      </w:r>
      <w:r w:rsidRPr="002C65C2">
        <w:rPr>
          <w:color w:val="000000"/>
          <w:lang w:val="en-US"/>
        </w:rPr>
        <w:t> house.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4. </w:t>
      </w:r>
      <w:r w:rsidRPr="002C65C2">
        <w:rPr>
          <w:b/>
          <w:bCs/>
          <w:i/>
          <w:iCs/>
          <w:color w:val="000000"/>
          <w:lang w:val="en-US"/>
        </w:rPr>
        <w:t>Nick's </w:t>
      </w:r>
      <w:r w:rsidRPr="002C65C2">
        <w:rPr>
          <w:color w:val="000000"/>
          <w:lang w:val="en-US"/>
        </w:rPr>
        <w:t>mother is an economist.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5. Where is </w:t>
      </w:r>
      <w:r w:rsidRPr="002C65C2">
        <w:rPr>
          <w:b/>
          <w:bCs/>
          <w:i/>
          <w:iCs/>
          <w:color w:val="000000"/>
          <w:lang w:val="en-US"/>
        </w:rPr>
        <w:t>my brother's</w:t>
      </w:r>
      <w:r w:rsidRPr="002C65C2">
        <w:rPr>
          <w:color w:val="000000"/>
          <w:lang w:val="en-US"/>
        </w:rPr>
        <w:t> bag?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6. I like </w:t>
      </w:r>
      <w:r w:rsidRPr="002C65C2">
        <w:rPr>
          <w:b/>
          <w:bCs/>
          <w:i/>
          <w:iCs/>
          <w:color w:val="000000"/>
          <w:lang w:val="en-US"/>
        </w:rPr>
        <w:t>Helen's</w:t>
      </w:r>
      <w:r w:rsidRPr="002C65C2">
        <w:rPr>
          <w:color w:val="000000"/>
          <w:lang w:val="en-US"/>
        </w:rPr>
        <w:t> car.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7</w:t>
      </w:r>
      <w:r w:rsidRPr="002C65C2">
        <w:rPr>
          <w:b/>
          <w:bCs/>
          <w:i/>
          <w:iCs/>
          <w:color w:val="000000"/>
          <w:lang w:val="en-US"/>
        </w:rPr>
        <w:t>. Ann's</w:t>
      </w:r>
      <w:r w:rsidRPr="002C65C2">
        <w:rPr>
          <w:color w:val="000000"/>
          <w:lang w:val="en-US"/>
        </w:rPr>
        <w:t> books are on the table.</w:t>
      </w:r>
    </w:p>
    <w:p w:rsidR="00BE71D7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BE71D7" w:rsidRPr="00BE71D7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proofErr w:type="spellStart"/>
      <w:r>
        <w:rPr>
          <w:b/>
          <w:bCs/>
          <w:i/>
          <w:iCs/>
          <w:color w:val="000000"/>
        </w:rPr>
        <w:lastRenderedPageBreak/>
        <w:t>Упр</w:t>
      </w:r>
      <w:proofErr w:type="spellEnd"/>
      <w:r w:rsidRPr="00BE71D7">
        <w:rPr>
          <w:b/>
          <w:bCs/>
          <w:i/>
          <w:iCs/>
          <w:color w:val="000000"/>
          <w:lang w:val="en-US"/>
        </w:rPr>
        <w:t xml:space="preserve">. 5. 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Измените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следующие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предложения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по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образцу</w:t>
      </w:r>
      <w:r w:rsidRPr="00BE71D7">
        <w:rPr>
          <w:b/>
          <w:bCs/>
          <w:i/>
          <w:iCs/>
          <w:color w:val="000000"/>
          <w:lang w:val="en-US"/>
        </w:rPr>
        <w:t xml:space="preserve">, </w:t>
      </w:r>
      <w:r w:rsidRPr="002C65C2">
        <w:rPr>
          <w:b/>
          <w:bCs/>
          <w:i/>
          <w:iCs/>
          <w:color w:val="000000"/>
        </w:rPr>
        <w:t>употребляя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абсолютную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форму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притяжательных</w:t>
      </w:r>
      <w:r w:rsidRPr="00BE71D7">
        <w:rPr>
          <w:b/>
          <w:bCs/>
          <w:i/>
          <w:iCs/>
          <w:color w:val="000000"/>
          <w:lang w:val="en-US"/>
        </w:rPr>
        <w:t xml:space="preserve"> </w:t>
      </w:r>
      <w:r w:rsidRPr="002C65C2">
        <w:rPr>
          <w:b/>
          <w:bCs/>
          <w:i/>
          <w:iCs/>
          <w:color w:val="000000"/>
        </w:rPr>
        <w:t>местоимений</w:t>
      </w:r>
      <w:r w:rsidRPr="00BE71D7">
        <w:rPr>
          <w:b/>
          <w:bCs/>
          <w:i/>
          <w:iCs/>
          <w:color w:val="000000"/>
          <w:lang w:val="en-US"/>
        </w:rPr>
        <w:t>.</w:t>
      </w:r>
    </w:p>
    <w:p w:rsidR="00BE71D7" w:rsidRPr="00BE71D7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b/>
          <w:bCs/>
          <w:i/>
          <w:iCs/>
          <w:color w:val="000000"/>
        </w:rPr>
        <w:t>Образец</w:t>
      </w:r>
      <w:r w:rsidRPr="002C65C2">
        <w:rPr>
          <w:b/>
          <w:bCs/>
          <w:i/>
          <w:iCs/>
          <w:color w:val="000000"/>
          <w:lang w:val="en-US"/>
        </w:rPr>
        <w:t>: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b/>
          <w:bCs/>
          <w:i/>
          <w:iCs/>
          <w:color w:val="000000"/>
          <w:lang w:val="en-US"/>
        </w:rPr>
        <w:t>This car is my car.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b/>
          <w:bCs/>
          <w:i/>
          <w:iCs/>
          <w:color w:val="000000"/>
          <w:lang w:val="en-US"/>
        </w:rPr>
        <w:t>This car is mine.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1. My flat is more comfortable than your flat.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2. Our house is near their house.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3. Which of the dictionaries is your dictionary?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4. Is this book his book?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5. Whose cat is this? Is it her cat or his cat?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i/>
          <w:iCs/>
          <w:color w:val="000000"/>
        </w:rPr>
        <w:t>Упр. 6</w:t>
      </w:r>
      <w:r w:rsidRPr="002C65C2">
        <w:rPr>
          <w:b/>
          <w:bCs/>
          <w:i/>
          <w:iCs/>
          <w:color w:val="000000"/>
        </w:rPr>
        <w:t>. Выберите подходящее притяжательное местоимение.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1. Mark is (</w:t>
      </w:r>
      <w:proofErr w:type="spellStart"/>
      <w:r w:rsidRPr="002C65C2">
        <w:rPr>
          <w:color w:val="000000"/>
          <w:lang w:val="en-US"/>
        </w:rPr>
        <w:t>their</w:t>
      </w:r>
      <w:proofErr w:type="spellEnd"/>
      <w:r w:rsidRPr="002C65C2">
        <w:rPr>
          <w:color w:val="000000"/>
          <w:lang w:val="en-US"/>
        </w:rPr>
        <w:t>, theirs) cousin.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2. This is our car. It is (our, ours).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3. These are Mary's books. They are (her, hers).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 xml:space="preserve">4. White is (my, mine) </w:t>
      </w:r>
      <w:proofErr w:type="spellStart"/>
      <w:r w:rsidRPr="002C65C2">
        <w:rPr>
          <w:color w:val="000000"/>
          <w:lang w:val="en-US"/>
        </w:rPr>
        <w:t>favourite</w:t>
      </w:r>
      <w:proofErr w:type="spellEnd"/>
      <w:r w:rsidRPr="002C65C2">
        <w:rPr>
          <w:color w:val="000000"/>
          <w:lang w:val="en-US"/>
        </w:rPr>
        <w:t xml:space="preserve"> </w:t>
      </w:r>
      <w:proofErr w:type="spellStart"/>
      <w:r w:rsidRPr="002C65C2">
        <w:rPr>
          <w:color w:val="000000"/>
          <w:lang w:val="en-US"/>
        </w:rPr>
        <w:t>colour</w:t>
      </w:r>
      <w:proofErr w:type="spellEnd"/>
      <w:r w:rsidRPr="002C65C2">
        <w:rPr>
          <w:color w:val="000000"/>
          <w:lang w:val="en-US"/>
        </w:rPr>
        <w:t>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5. You can't have this book. It is not (your, yours).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6. (Her, Hers) house is big.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7. Is this (your, yours) coat? - No, it is not (my, mine).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8. Are these your friends' books? - Yes, they are (</w:t>
      </w:r>
      <w:proofErr w:type="spellStart"/>
      <w:r w:rsidRPr="002C65C2">
        <w:rPr>
          <w:color w:val="000000"/>
          <w:lang w:val="en-US"/>
        </w:rPr>
        <w:t>their</w:t>
      </w:r>
      <w:proofErr w:type="spellEnd"/>
      <w:r w:rsidRPr="002C65C2">
        <w:rPr>
          <w:color w:val="000000"/>
          <w:lang w:val="en-US"/>
        </w:rPr>
        <w:t>, theirs).</w:t>
      </w:r>
    </w:p>
    <w:p w:rsidR="00BE71D7" w:rsidRPr="002C65C2" w:rsidRDefault="00BE71D7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C65C2">
        <w:rPr>
          <w:color w:val="000000"/>
          <w:lang w:val="en-US"/>
        </w:rPr>
        <w:t>9. That is (our, ours) house. It is (our, ours).</w:t>
      </w:r>
    </w:p>
    <w:p w:rsidR="00756ED5" w:rsidRPr="00BE71D7" w:rsidRDefault="00756ED5" w:rsidP="00BE71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bookmarkStart w:id="0" w:name="_GoBack"/>
      <w:bookmarkEnd w:id="0"/>
    </w:p>
    <w:sectPr w:rsidR="00756ED5" w:rsidRPr="00BE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2F"/>
    <w:rsid w:val="00756ED5"/>
    <w:rsid w:val="00BE71D7"/>
    <w:rsid w:val="00F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92D2"/>
  <w15:chartTrackingRefBased/>
  <w15:docId w15:val="{A0707FC4-986F-4725-AE84-16F7DDB8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1D7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1D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2020-11-06T12:47:00Z</dcterms:created>
  <dcterms:modified xsi:type="dcterms:W3CDTF">2020-11-06T12:50:00Z</dcterms:modified>
</cp:coreProperties>
</file>