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73"/>
        <w:gridCol w:w="273"/>
        <w:gridCol w:w="273"/>
        <w:gridCol w:w="273"/>
        <w:gridCol w:w="291"/>
        <w:gridCol w:w="273"/>
        <w:gridCol w:w="380"/>
        <w:gridCol w:w="273"/>
        <w:gridCol w:w="273"/>
        <w:gridCol w:w="322"/>
        <w:gridCol w:w="273"/>
        <w:gridCol w:w="294"/>
        <w:gridCol w:w="273"/>
        <w:gridCol w:w="305"/>
        <w:gridCol w:w="318"/>
        <w:gridCol w:w="273"/>
        <w:gridCol w:w="380"/>
        <w:gridCol w:w="348"/>
        <w:gridCol w:w="273"/>
        <w:gridCol w:w="273"/>
        <w:gridCol w:w="273"/>
        <w:gridCol w:w="375"/>
      </w:tblGrid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1</w:t>
            </w:r>
            <w:r>
              <w:t>а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й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р</w:t>
            </w:r>
          </w:p>
        </w:tc>
        <w:tc>
          <w:tcPr>
            <w:tcW w:w="291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3</w:t>
            </w:r>
            <w:r>
              <w:t>н</w:t>
            </w: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4</w:t>
            </w:r>
            <w:r>
              <w:t>к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ё</w:t>
            </w: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о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б</w:t>
            </w: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н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41005" w:rsidTr="00941005">
        <w:trPr>
          <w:trHeight w:hRule="exact" w:val="293"/>
          <w:jc w:val="center"/>
        </w:trPr>
        <w:tc>
          <w:tcPr>
            <w:tcW w:w="273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2</w:t>
            </w:r>
            <w:r>
              <w:t>б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о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о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р</w:t>
            </w:r>
          </w:p>
        </w:tc>
        <w:tc>
          <w:tcPr>
            <w:tcW w:w="291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с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о</w:t>
            </w:r>
          </w:p>
        </w:tc>
        <w:tc>
          <w:tcPr>
            <w:tcW w:w="380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к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и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8</w:t>
            </w:r>
            <w:r>
              <w:t>к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у</w:t>
            </w:r>
          </w:p>
        </w:tc>
        <w:tc>
          <w:tcPr>
            <w:tcW w:w="294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м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ы</w:t>
            </w:r>
          </w:p>
        </w:tc>
        <w:tc>
          <w:tcPr>
            <w:tcW w:w="305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с</w:t>
            </w: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14</w:t>
            </w:r>
            <w:r>
              <w:t>ш</w:t>
            </w: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н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у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у</w:t>
            </w: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41005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7</w:t>
            </w:r>
            <w:r>
              <w:t>к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т</w:t>
            </w:r>
          </w:p>
        </w:tc>
        <w:tc>
          <w:tcPr>
            <w:tcW w:w="322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ы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к</w:t>
            </w: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13</w:t>
            </w:r>
            <w:r>
              <w:t>б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305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р</w:t>
            </w:r>
          </w:p>
        </w:tc>
        <w:tc>
          <w:tcPr>
            <w:tcW w:w="348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н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и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н</w:t>
            </w:r>
          </w:p>
        </w:tc>
        <w:tc>
          <w:tcPr>
            <w:tcW w:w="375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р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п</w:t>
            </w: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41005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6</w:t>
            </w:r>
            <w:r>
              <w:t>ш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10</w:t>
            </w:r>
            <w:r>
              <w:t>ш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11</w:t>
            </w:r>
            <w:r>
              <w:t>д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294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12</w:t>
            </w:r>
            <w:r>
              <w:t>с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т</w:t>
            </w:r>
          </w:p>
        </w:tc>
        <w:tc>
          <w:tcPr>
            <w:tcW w:w="305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15</w:t>
            </w:r>
            <w:r>
              <w:t>а</w:t>
            </w:r>
          </w:p>
        </w:tc>
        <w:tc>
          <w:tcPr>
            <w:tcW w:w="318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р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х</w:t>
            </w:r>
          </w:p>
        </w:tc>
        <w:tc>
          <w:tcPr>
            <w:tcW w:w="305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348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н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у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и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у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к</w:t>
            </w: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41005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5</w:t>
            </w:r>
            <w:r>
              <w:t>б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е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с</w:t>
            </w:r>
          </w:p>
        </w:tc>
        <w:tc>
          <w:tcPr>
            <w:tcW w:w="291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б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380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р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м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322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к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м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к</w:t>
            </w: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ч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у</w:t>
            </w: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</w:pPr>
            <w:r>
              <w:rPr>
                <w:vertAlign w:val="superscript"/>
              </w:rPr>
              <w:t>9</w:t>
            </w:r>
            <w:r>
              <w:t>ж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е</w:t>
            </w:r>
          </w:p>
        </w:tc>
        <w:tc>
          <w:tcPr>
            <w:tcW w:w="273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н</w:t>
            </w:r>
          </w:p>
        </w:tc>
        <w:tc>
          <w:tcPr>
            <w:tcW w:w="291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т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л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м</w:t>
            </w: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й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а</w:t>
            </w: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к</w:t>
            </w: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vAlign w:val="center"/>
          </w:tcPr>
          <w:p w:rsidR="00232954" w:rsidRDefault="00C73A42">
            <w:pPr>
              <w:pStyle w:val="a5"/>
              <w:jc w:val="center"/>
            </w:pPr>
            <w:r>
              <w:t>н</w:t>
            </w: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  <w:tr w:rsidR="009323C9" w:rsidTr="00941005">
        <w:trPr>
          <w:trHeight w:hRule="exact" w:val="293"/>
          <w:jc w:val="center"/>
        </w:trPr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1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80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22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94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1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0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48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273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  <w:tc>
          <w:tcPr>
            <w:tcW w:w="375" w:type="dxa"/>
            <w:shd w:val="clear" w:color="auto" w:fill="BBBBBB"/>
            <w:vAlign w:val="center"/>
          </w:tcPr>
          <w:p w:rsidR="00232954" w:rsidRDefault="00232954">
            <w:pPr>
              <w:pStyle w:val="a5"/>
              <w:jc w:val="center"/>
            </w:pPr>
          </w:p>
        </w:tc>
      </w:tr>
    </w:tbl>
    <w:p w:rsidR="00232954" w:rsidRDefault="00232954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8513"/>
      </w:tblGrid>
      <w:tr w:rsidR="009323C9">
        <w:tc>
          <w:tcPr>
            <w:tcW w:w="0" w:type="auto"/>
          </w:tcPr>
          <w:p w:rsidR="009323C9" w:rsidRPr="00941005" w:rsidRDefault="009323C9">
            <w:pPr>
              <w:pStyle w:val="a5"/>
              <w:rPr>
                <w:b/>
              </w:rPr>
            </w:pPr>
            <w:proofErr w:type="spellStart"/>
            <w:r w:rsidRPr="00941005">
              <w:rPr>
                <w:b/>
              </w:rPr>
              <w:t>По</w:t>
            </w:r>
            <w:proofErr w:type="spellEnd"/>
            <w:r w:rsidRPr="00941005">
              <w:rPr>
                <w:b/>
              </w:rPr>
              <w:t xml:space="preserve"> </w:t>
            </w:r>
            <w:proofErr w:type="spellStart"/>
            <w:r w:rsidRPr="00941005">
              <w:rPr>
                <w:b/>
              </w:rPr>
              <w:t>горизонтали</w:t>
            </w:r>
            <w:proofErr w:type="spellEnd"/>
            <w:r w:rsidRPr="00941005">
              <w:rPr>
                <w:b/>
              </w:rPr>
              <w:t>:</w:t>
            </w:r>
          </w:p>
        </w:tc>
      </w:tr>
      <w:tr w:rsidR="009323C9" w:rsidRPr="00C0318C">
        <w:tc>
          <w:tcPr>
            <w:tcW w:w="0" w:type="auto"/>
          </w:tcPr>
          <w:p w:rsidR="009323C9" w:rsidRPr="009323C9" w:rsidRDefault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>1. айран</w:t>
            </w:r>
            <w:r>
              <w:rPr>
                <w:lang w:val="ru-RU"/>
              </w:rPr>
              <w:t xml:space="preserve"> </w:t>
            </w:r>
            <w:r w:rsidR="00941005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 w:rsidR="00941005">
              <w:rPr>
                <w:lang w:val="ru-RU"/>
              </w:rPr>
              <w:t>кисломолочный напиток из коровьего молока.</w:t>
            </w:r>
          </w:p>
          <w:p w:rsidR="009323C9" w:rsidRPr="009323C9" w:rsidRDefault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 xml:space="preserve">2. </w:t>
            </w:r>
            <w:proofErr w:type="spellStart"/>
            <w:r w:rsidRPr="009323C9">
              <w:rPr>
                <w:lang w:val="ru-RU"/>
              </w:rPr>
              <w:t>боорсоки</w:t>
            </w:r>
            <w:proofErr w:type="spellEnd"/>
            <w:r>
              <w:rPr>
                <w:lang w:val="ru-RU"/>
              </w:rPr>
              <w:t xml:space="preserve"> – казахские пончики.</w:t>
            </w:r>
          </w:p>
          <w:p w:rsidR="009323C9" w:rsidRPr="009323C9" w:rsidRDefault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 xml:space="preserve">5. </w:t>
            </w:r>
            <w:proofErr w:type="spellStart"/>
            <w:r w:rsidRPr="009323C9">
              <w:rPr>
                <w:lang w:val="ru-RU"/>
              </w:rPr>
              <w:t>бесбармак</w:t>
            </w:r>
            <w:proofErr w:type="spellEnd"/>
            <w:r w:rsidR="00941005">
              <w:rPr>
                <w:lang w:val="ru-RU"/>
              </w:rPr>
              <w:t xml:space="preserve"> – главное традиционное блюдо (</w:t>
            </w:r>
            <w:proofErr w:type="spellStart"/>
            <w:r w:rsidR="00941005">
              <w:rPr>
                <w:lang w:val="ru-RU"/>
              </w:rPr>
              <w:t>мясо+отварное</w:t>
            </w:r>
            <w:proofErr w:type="spellEnd"/>
            <w:r w:rsidR="00941005">
              <w:rPr>
                <w:lang w:val="ru-RU"/>
              </w:rPr>
              <w:t xml:space="preserve"> </w:t>
            </w:r>
            <w:proofErr w:type="spellStart"/>
            <w:r w:rsidR="00941005">
              <w:rPr>
                <w:lang w:val="ru-RU"/>
              </w:rPr>
              <w:t>тесто+зелень</w:t>
            </w:r>
            <w:proofErr w:type="spellEnd"/>
            <w:r w:rsidR="00941005">
              <w:rPr>
                <w:lang w:val="ru-RU"/>
              </w:rPr>
              <w:t>)</w:t>
            </w:r>
          </w:p>
          <w:p w:rsidR="009323C9" w:rsidRPr="009323C9" w:rsidRDefault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 xml:space="preserve">7. </w:t>
            </w:r>
            <w:proofErr w:type="spellStart"/>
            <w:r w:rsidRPr="009323C9">
              <w:rPr>
                <w:lang w:val="ru-RU"/>
              </w:rPr>
              <w:t>катык</w:t>
            </w:r>
            <w:proofErr w:type="spellEnd"/>
            <w:r>
              <w:rPr>
                <w:lang w:val="ru-RU"/>
              </w:rPr>
              <w:t xml:space="preserve"> – напиток, напоминающий йогурт.</w:t>
            </w:r>
          </w:p>
          <w:p w:rsidR="009323C9" w:rsidRPr="009323C9" w:rsidRDefault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>8. кумыс</w:t>
            </w:r>
            <w:r>
              <w:rPr>
                <w:lang w:val="ru-RU"/>
              </w:rPr>
              <w:t xml:space="preserve"> – кобылье молоко.</w:t>
            </w:r>
          </w:p>
          <w:p w:rsidR="009323C9" w:rsidRPr="009323C9" w:rsidRDefault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 xml:space="preserve">9. </w:t>
            </w:r>
            <w:proofErr w:type="spellStart"/>
            <w:r w:rsidRPr="009323C9">
              <w:rPr>
                <w:lang w:val="ru-RU"/>
              </w:rPr>
              <w:t>жент</w:t>
            </w:r>
            <w:proofErr w:type="spellEnd"/>
            <w:r>
              <w:rPr>
                <w:lang w:val="ru-RU"/>
              </w:rPr>
              <w:t xml:space="preserve"> – сладость из масла, меда и печенья.</w:t>
            </w:r>
          </w:p>
          <w:p w:rsidR="009323C9" w:rsidRPr="009323C9" w:rsidRDefault="009323C9">
            <w:pPr>
              <w:pStyle w:val="a5"/>
              <w:rPr>
                <w:lang w:val="ru-RU"/>
              </w:rPr>
            </w:pPr>
            <w:r w:rsidRPr="00941005">
              <w:rPr>
                <w:lang w:val="ru-RU"/>
              </w:rPr>
              <w:t xml:space="preserve">11. </w:t>
            </w:r>
            <w:proofErr w:type="spellStart"/>
            <w:r w:rsidRPr="00941005">
              <w:rPr>
                <w:lang w:val="ru-RU"/>
              </w:rPr>
              <w:t>дастархан</w:t>
            </w:r>
            <w:proofErr w:type="spellEnd"/>
            <w:r>
              <w:rPr>
                <w:lang w:val="ru-RU"/>
              </w:rPr>
              <w:t xml:space="preserve"> - </w:t>
            </w:r>
            <w:r w:rsidR="00C0318C" w:rsidRPr="00C0318C">
              <w:rPr>
                <w:lang w:val="ru-RU"/>
              </w:rPr>
              <w:t>сервированный стол с угощениями.</w:t>
            </w:r>
            <w:bookmarkStart w:id="0" w:name="_GoBack"/>
            <w:bookmarkEnd w:id="0"/>
          </w:p>
          <w:p w:rsidR="009323C9" w:rsidRPr="009323C9" w:rsidRDefault="009323C9">
            <w:pPr>
              <w:pStyle w:val="a5"/>
              <w:rPr>
                <w:lang w:val="ru-RU"/>
              </w:rPr>
            </w:pPr>
            <w:r w:rsidRPr="00941005">
              <w:rPr>
                <w:lang w:val="ru-RU"/>
              </w:rPr>
              <w:t>13. баранина</w:t>
            </w:r>
            <w:r>
              <w:rPr>
                <w:lang w:val="ru-RU"/>
              </w:rPr>
              <w:t xml:space="preserve"> </w:t>
            </w:r>
            <w:r w:rsidR="00941005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 w:rsidR="00941005">
              <w:rPr>
                <w:lang w:val="ru-RU"/>
              </w:rPr>
              <w:t>один из основных видов мяса в казахской кухне.</w:t>
            </w:r>
          </w:p>
          <w:p w:rsidR="009323C9" w:rsidRPr="00941005" w:rsidRDefault="009323C9" w:rsidP="009323C9">
            <w:pPr>
              <w:pStyle w:val="a5"/>
              <w:rPr>
                <w:b/>
                <w:lang w:val="ru-RU"/>
              </w:rPr>
            </w:pPr>
            <w:r w:rsidRPr="00941005">
              <w:rPr>
                <w:b/>
                <w:lang w:val="ru-RU"/>
              </w:rPr>
              <w:t>По вертикали:</w:t>
            </w:r>
          </w:p>
          <w:p w:rsidR="009323C9" w:rsidRPr="009323C9" w:rsidRDefault="009323C9" w:rsidP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>3. нёбо</w:t>
            </w:r>
            <w:r>
              <w:rPr>
                <w:lang w:val="ru-RU"/>
              </w:rPr>
              <w:t xml:space="preserve"> – часть бараньей головы, дававшаяся для трудолюбия девушкам.</w:t>
            </w:r>
          </w:p>
          <w:p w:rsidR="009323C9" w:rsidRPr="009323C9" w:rsidRDefault="009323C9" w:rsidP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>4. конина</w:t>
            </w:r>
            <w:r>
              <w:rPr>
                <w:lang w:val="ru-RU"/>
              </w:rPr>
              <w:t xml:space="preserve"> - один из основных видов мяса.</w:t>
            </w:r>
          </w:p>
          <w:p w:rsidR="009323C9" w:rsidRPr="009323C9" w:rsidRDefault="009323C9" w:rsidP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 xml:space="preserve">6. </w:t>
            </w:r>
            <w:proofErr w:type="spellStart"/>
            <w:r w:rsidRPr="009323C9">
              <w:rPr>
                <w:lang w:val="ru-RU"/>
              </w:rPr>
              <w:t>шубат</w:t>
            </w:r>
            <w:proofErr w:type="spellEnd"/>
            <w:r w:rsidR="00941005">
              <w:rPr>
                <w:lang w:val="ru-RU"/>
              </w:rPr>
              <w:t xml:space="preserve"> – напиток из верблюжьего молока.</w:t>
            </w:r>
          </w:p>
          <w:p w:rsidR="009323C9" w:rsidRPr="009323C9" w:rsidRDefault="009323C9" w:rsidP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 xml:space="preserve">8. </w:t>
            </w:r>
            <w:proofErr w:type="spellStart"/>
            <w:r w:rsidRPr="009323C9">
              <w:rPr>
                <w:lang w:val="ru-RU"/>
              </w:rPr>
              <w:t>куырдак</w:t>
            </w:r>
            <w:proofErr w:type="spellEnd"/>
            <w:r>
              <w:rPr>
                <w:lang w:val="ru-RU"/>
              </w:rPr>
              <w:t xml:space="preserve"> – жирное жаркое из бараньих субпродуктов.</w:t>
            </w:r>
          </w:p>
          <w:p w:rsidR="009323C9" w:rsidRPr="009323C9" w:rsidRDefault="009323C9" w:rsidP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 xml:space="preserve">10. </w:t>
            </w:r>
            <w:proofErr w:type="spellStart"/>
            <w:r w:rsidRPr="009323C9">
              <w:rPr>
                <w:lang w:val="ru-RU"/>
              </w:rPr>
              <w:t>ширчай</w:t>
            </w:r>
            <w:proofErr w:type="spellEnd"/>
            <w:r>
              <w:rPr>
                <w:lang w:val="ru-RU"/>
              </w:rPr>
              <w:t xml:space="preserve"> – чай-бульон.</w:t>
            </w:r>
          </w:p>
          <w:p w:rsidR="009323C9" w:rsidRPr="009323C9" w:rsidRDefault="009323C9" w:rsidP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 xml:space="preserve">12. </w:t>
            </w:r>
            <w:proofErr w:type="spellStart"/>
            <w:r w:rsidRPr="009323C9">
              <w:rPr>
                <w:lang w:val="ru-RU"/>
              </w:rPr>
              <w:t>сумалак</w:t>
            </w:r>
            <w:proofErr w:type="spellEnd"/>
            <w:r w:rsidR="00941005">
              <w:rPr>
                <w:lang w:val="ru-RU"/>
              </w:rPr>
              <w:t xml:space="preserve"> – весеннее праздничное блюдо из пшеницы.</w:t>
            </w:r>
          </w:p>
          <w:p w:rsidR="009323C9" w:rsidRPr="009323C9" w:rsidRDefault="009323C9" w:rsidP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>14. шурпа</w:t>
            </w:r>
            <w:r w:rsidR="00941005">
              <w:rPr>
                <w:lang w:val="ru-RU"/>
              </w:rPr>
              <w:t xml:space="preserve"> – традиционный суп.</w:t>
            </w:r>
          </w:p>
          <w:p w:rsidR="009323C9" w:rsidRPr="009323C9" w:rsidRDefault="009323C9" w:rsidP="009323C9">
            <w:pPr>
              <w:pStyle w:val="a5"/>
              <w:rPr>
                <w:lang w:val="ru-RU"/>
              </w:rPr>
            </w:pPr>
            <w:r w:rsidRPr="009323C9">
              <w:rPr>
                <w:lang w:val="ru-RU"/>
              </w:rPr>
              <w:t xml:space="preserve">15. </w:t>
            </w:r>
            <w:proofErr w:type="spellStart"/>
            <w:r w:rsidRPr="009323C9">
              <w:rPr>
                <w:lang w:val="ru-RU"/>
              </w:rPr>
              <w:t>аккуман</w:t>
            </w:r>
            <w:proofErr w:type="spellEnd"/>
            <w:r>
              <w:rPr>
                <w:lang w:val="ru-RU"/>
              </w:rPr>
              <w:t xml:space="preserve"> – традиционный заварочный чайник из фарфора.</w:t>
            </w:r>
          </w:p>
        </w:tc>
      </w:tr>
    </w:tbl>
    <w:p w:rsidR="00C73A42" w:rsidRPr="009323C9" w:rsidRDefault="00C73A42">
      <w:pPr>
        <w:rPr>
          <w:lang w:val="ru-RU"/>
        </w:rPr>
      </w:pPr>
    </w:p>
    <w:sectPr w:rsidR="00C73A42" w:rsidRPr="0093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232954"/>
    <w:rsid w:val="004E29B3"/>
    <w:rsid w:val="00590D07"/>
    <w:rsid w:val="00784D58"/>
    <w:rsid w:val="008D6863"/>
    <w:rsid w:val="009323C9"/>
    <w:rsid w:val="00941005"/>
    <w:rsid w:val="00B86B75"/>
    <w:rsid w:val="00BC48D5"/>
    <w:rsid w:val="00C0318C"/>
    <w:rsid w:val="00C36279"/>
    <w:rsid w:val="00C73A42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2019-03-09T22:27:00Z</dcterms:created>
  <dcterms:modified xsi:type="dcterms:W3CDTF">2019-03-09T22:32:00Z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2019-03-10T01:01:46Z</dcterms:created>
  <dcterms:modified xmlns:xsi="http://www.w3.org/2001/XMLSchema-instance" xmlns:dcterms="http://purl.org/dc/terms/" xsi:type="dcterms:W3CDTF">2019-03-10T01:01:46Z</dcterms:modified>
</ns0:coreProperties>
</file>