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16"/>
      </w:tblGrid>
      <w:tr w:rsidR="00F52342" w:rsidRPr="0060449F" w14:paraId="465AAC47" w14:textId="77777777" w:rsidTr="000E3BAD">
        <w:tc>
          <w:tcPr>
            <w:tcW w:w="5688" w:type="dxa"/>
          </w:tcPr>
          <w:p w14:paraId="409F361A" w14:textId="77777777" w:rsidR="00F52342" w:rsidRPr="0060449F" w:rsidRDefault="00F52342" w:rsidP="000E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6EB6BBF" w14:textId="4097EFCC" w:rsidR="00F52342" w:rsidRDefault="00F52342" w:rsidP="000E3BAD">
            <w:pPr>
              <w:autoSpaceDE w:val="0"/>
              <w:autoSpaceDN w:val="0"/>
              <w:adjustRightInd w:val="0"/>
              <w:spacing w:before="60" w:line="240" w:lineRule="auto"/>
              <w:ind w:firstLine="360"/>
              <w:jc w:val="both"/>
              <w:rPr>
                <w:rFonts w:ascii="Times New Roman" w:hAnsi="Times New Roman"/>
                <w:spacing w:val="45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pacing w:val="45"/>
                <w:sz w:val="24"/>
                <w:szCs w:val="24"/>
              </w:rPr>
              <w:t xml:space="preserve">Прочитать текст и кратко ответить на вопросы. Не более </w:t>
            </w:r>
            <w:r w:rsidR="00031A15">
              <w:rPr>
                <w:rFonts w:ascii="Times New Roman" w:hAnsi="Times New Roman"/>
                <w:spacing w:val="45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pacing w:val="45"/>
                <w:sz w:val="24"/>
                <w:szCs w:val="24"/>
              </w:rPr>
              <w:t xml:space="preserve"> предложений. </w:t>
            </w:r>
            <w:r w:rsidR="00031A15">
              <w:rPr>
                <w:rFonts w:ascii="Times New Roman" w:hAnsi="Times New Roman"/>
                <w:spacing w:val="45"/>
                <w:sz w:val="24"/>
                <w:szCs w:val="24"/>
              </w:rPr>
              <w:t>В тетради.</w:t>
            </w:r>
          </w:p>
          <w:p w14:paraId="0091523C" w14:textId="77777777" w:rsidR="00F52342" w:rsidRPr="0060449F" w:rsidRDefault="00F52342" w:rsidP="000E3BAD">
            <w:pPr>
              <w:autoSpaceDE w:val="0"/>
              <w:autoSpaceDN w:val="0"/>
              <w:adjustRightInd w:val="0"/>
              <w:spacing w:before="6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49F">
              <w:rPr>
                <w:rFonts w:ascii="Times New Roman" w:hAnsi="Times New Roman"/>
                <w:spacing w:val="45"/>
                <w:sz w:val="24"/>
                <w:szCs w:val="24"/>
              </w:rPr>
              <w:t>Сообщения</w:t>
            </w:r>
            <w:r w:rsidRPr="0060449F">
              <w:rPr>
                <w:rFonts w:ascii="Times New Roman" w:hAnsi="Times New Roman"/>
                <w:sz w:val="24"/>
                <w:szCs w:val="24"/>
              </w:rPr>
              <w:t xml:space="preserve"> учащи</w:t>
            </w:r>
            <w:r>
              <w:rPr>
                <w:rFonts w:ascii="Times New Roman" w:hAnsi="Times New Roman"/>
                <w:sz w:val="24"/>
                <w:szCs w:val="24"/>
              </w:rPr>
              <w:t>мся</w:t>
            </w:r>
            <w:r w:rsidRPr="0060449F">
              <w:rPr>
                <w:rFonts w:ascii="Times New Roman" w:hAnsi="Times New Roman"/>
                <w:sz w:val="24"/>
                <w:szCs w:val="24"/>
              </w:rPr>
              <w:t xml:space="preserve"> по темам:</w:t>
            </w:r>
          </w:p>
          <w:p w14:paraId="620C8516" w14:textId="77777777" w:rsidR="00F52342" w:rsidRPr="0060449F" w:rsidRDefault="00F52342" w:rsidP="000E3BAD">
            <w:pPr>
              <w:autoSpaceDE w:val="0"/>
              <w:autoSpaceDN w:val="0"/>
              <w:adjustRightInd w:val="0"/>
              <w:spacing w:before="6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49F">
              <w:rPr>
                <w:rFonts w:ascii="Times New Roman" w:hAnsi="Times New Roman"/>
                <w:sz w:val="24"/>
                <w:szCs w:val="24"/>
              </w:rPr>
              <w:t>1) «Почему возникло письмо?»;</w:t>
            </w:r>
          </w:p>
          <w:p w14:paraId="155A8D2A" w14:textId="77777777" w:rsidR="00F52342" w:rsidRPr="0060449F" w:rsidRDefault="00F52342" w:rsidP="000E3BAD">
            <w:pPr>
              <w:autoSpaceDE w:val="0"/>
              <w:autoSpaceDN w:val="0"/>
              <w:adjustRightInd w:val="0"/>
              <w:spacing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49F">
              <w:rPr>
                <w:rFonts w:ascii="Times New Roman" w:hAnsi="Times New Roman"/>
                <w:sz w:val="24"/>
                <w:szCs w:val="24"/>
              </w:rPr>
              <w:t>2) «Как возникло и развивалось письмо?»;</w:t>
            </w:r>
          </w:p>
          <w:p w14:paraId="4DE63FFA" w14:textId="77777777" w:rsidR="00F52342" w:rsidRPr="0060449F" w:rsidRDefault="00F52342" w:rsidP="000E3BAD">
            <w:pPr>
              <w:autoSpaceDE w:val="0"/>
              <w:autoSpaceDN w:val="0"/>
              <w:adjustRightInd w:val="0"/>
              <w:spacing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49F">
              <w:rPr>
                <w:rFonts w:ascii="Times New Roman" w:hAnsi="Times New Roman"/>
                <w:sz w:val="24"/>
                <w:szCs w:val="24"/>
              </w:rPr>
              <w:t>3) «Каковы истоки современного русского письма?»;</w:t>
            </w:r>
          </w:p>
          <w:p w14:paraId="15312ABF" w14:textId="77777777" w:rsidR="00F52342" w:rsidRPr="0060449F" w:rsidRDefault="00F52342" w:rsidP="000E3BAD">
            <w:pPr>
              <w:autoSpaceDE w:val="0"/>
              <w:autoSpaceDN w:val="0"/>
              <w:adjustRightInd w:val="0"/>
              <w:spacing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49F">
              <w:rPr>
                <w:rFonts w:ascii="Times New Roman" w:hAnsi="Times New Roman"/>
                <w:sz w:val="24"/>
                <w:szCs w:val="24"/>
              </w:rPr>
              <w:t>4) «Когда появилось письмо на Руси?».</w:t>
            </w:r>
          </w:p>
          <w:p w14:paraId="1A419B75" w14:textId="77777777" w:rsidR="00F52342" w:rsidRPr="0060449F" w:rsidRDefault="00F52342" w:rsidP="000E3BAD">
            <w:pPr>
              <w:autoSpaceDE w:val="0"/>
              <w:autoSpaceDN w:val="0"/>
              <w:adjustRightInd w:val="0"/>
              <w:spacing w:before="60" w:line="240" w:lineRule="auto"/>
              <w:ind w:firstLine="3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449F">
              <w:rPr>
                <w:rFonts w:ascii="Times New Roman" w:hAnsi="Times New Roman"/>
                <w:b/>
                <w:bCs/>
                <w:sz w:val="24"/>
                <w:szCs w:val="24"/>
              </w:rPr>
              <w:t>Почему возникло письмо?</w:t>
            </w:r>
          </w:p>
          <w:p w14:paraId="61F5A893" w14:textId="77777777" w:rsidR="00F52342" w:rsidRPr="0060449F" w:rsidRDefault="00F52342" w:rsidP="000E3BAD">
            <w:pPr>
              <w:autoSpaceDE w:val="0"/>
              <w:autoSpaceDN w:val="0"/>
              <w:adjustRightInd w:val="0"/>
              <w:spacing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49F">
              <w:rPr>
                <w:rFonts w:ascii="Times New Roman" w:hAnsi="Times New Roman"/>
                <w:sz w:val="24"/>
                <w:szCs w:val="24"/>
              </w:rPr>
              <w:t>Оно появилось, «когда потребовались его преимущества, когда потребовалось “останавливать” текст речи, сохранять его во времени и передавать в пространстве. Такая потребность у народов возникает, как показывает история, при переходе к государственным формам общественной жизни, когда усложняются производство, торговля, отношения между людьми и между народами, возникают потребности учета продуктов труда, предметов обмена, необходимость регулирования общественных и международных отношений, когда создаются законы, заключаются договоры, возникают наука и литература, осознается история народов и т. п. Все это требует фиксации, закрепления, сохранения. В таких условиях письмо становится практически необходимым, и оно со временем возникает, постепенно складывается».</w:t>
            </w:r>
          </w:p>
          <w:p w14:paraId="2850FDC6" w14:textId="77777777" w:rsidR="00F52342" w:rsidRPr="0060449F" w:rsidRDefault="00F52342" w:rsidP="000E3BAD">
            <w:pPr>
              <w:autoSpaceDE w:val="0"/>
              <w:autoSpaceDN w:val="0"/>
              <w:adjustRightInd w:val="0"/>
              <w:spacing w:before="60" w:line="240" w:lineRule="auto"/>
              <w:ind w:firstLine="3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449F">
              <w:rPr>
                <w:rFonts w:ascii="Times New Roman" w:hAnsi="Times New Roman"/>
                <w:b/>
                <w:bCs/>
                <w:sz w:val="24"/>
                <w:szCs w:val="24"/>
              </w:rPr>
              <w:t>Как возникло и развивалось письмо?</w:t>
            </w:r>
          </w:p>
          <w:p w14:paraId="46245DC3" w14:textId="77777777" w:rsidR="00F52342" w:rsidRPr="0060449F" w:rsidRDefault="00F52342" w:rsidP="000E3BAD">
            <w:pPr>
              <w:autoSpaceDE w:val="0"/>
              <w:autoSpaceDN w:val="0"/>
              <w:adjustRightInd w:val="0"/>
              <w:spacing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49F">
              <w:rPr>
                <w:rFonts w:ascii="Times New Roman" w:hAnsi="Times New Roman"/>
                <w:sz w:val="24"/>
                <w:szCs w:val="24"/>
              </w:rPr>
              <w:t>Уже у первобытных людей было желание письменно рассказать о важных событиях своего племени. И они делали это с помощью рисунков на камне. Хорошо известен ученым надгробный камень, на котором изображен перевернутый вниз головой олень, что означает: вождя звали Олень, он умер. Зарубки с левой стороны – количество совершенных им походов, справа – сколько пережил он сражений. Две луны – поход продолжался два месяца. Секира – убит в сражении.</w:t>
            </w:r>
          </w:p>
          <w:p w14:paraId="7C2DCA98" w14:textId="77777777" w:rsidR="00F52342" w:rsidRPr="0060449F" w:rsidRDefault="00F52342" w:rsidP="000E3BAD">
            <w:pPr>
              <w:autoSpaceDE w:val="0"/>
              <w:autoSpaceDN w:val="0"/>
              <w:adjustRightInd w:val="0"/>
              <w:spacing w:after="12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49F">
              <w:rPr>
                <w:rFonts w:ascii="Times New Roman" w:hAnsi="Times New Roman"/>
                <w:sz w:val="24"/>
                <w:szCs w:val="24"/>
              </w:rPr>
              <w:t xml:space="preserve">Ученые считают, что такое письмо появилось шесть тысяч лет назад, а через две тысячи лет письмо постепенно изменилось. Люди научились разделять речь на слова, придумали специальные значки-рисунки для изображения слов. Так, в древнеегипетском письме слово </w:t>
            </w:r>
            <w:r w:rsidRPr="0060449F">
              <w:rPr>
                <w:rFonts w:ascii="Times New Roman" w:hAnsi="Times New Roman"/>
                <w:i/>
                <w:iCs/>
                <w:sz w:val="24"/>
                <w:szCs w:val="24"/>
              </w:rPr>
              <w:t>гора</w:t>
            </w:r>
            <w:r w:rsidRPr="0060449F">
              <w:rPr>
                <w:rFonts w:ascii="Times New Roman" w:hAnsi="Times New Roman"/>
                <w:sz w:val="24"/>
                <w:szCs w:val="24"/>
              </w:rPr>
              <w:t xml:space="preserve"> передавалось изображением двух гор, между которыми пролегает долина. Солнце – кружочек с точкой. Вода – волнистые линии.</w:t>
            </w:r>
          </w:p>
          <w:tbl>
            <w:tblPr>
              <w:tblW w:w="7500" w:type="dxa"/>
              <w:jc w:val="center"/>
              <w:tblCellSpacing w:w="-8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2452"/>
              <w:gridCol w:w="2527"/>
              <w:gridCol w:w="2521"/>
            </w:tblGrid>
            <w:tr w:rsidR="00F52342" w:rsidRPr="0060449F" w14:paraId="0734AD68" w14:textId="77777777" w:rsidTr="000E3BAD">
              <w:trPr>
                <w:tblCellSpacing w:w="-8" w:type="dxa"/>
                <w:jc w:val="center"/>
              </w:trPr>
              <w:tc>
                <w:tcPr>
                  <w:tcW w:w="243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3C21160" w14:textId="77777777" w:rsidR="00F52342" w:rsidRPr="0060449F" w:rsidRDefault="00F52342" w:rsidP="000E3BAD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609B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6EB98C6E" wp14:editId="5F4D4B33">
                        <wp:extent cx="1314450" cy="647700"/>
                        <wp:effectExtent l="0" t="0" r="0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4450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7212F92" w14:textId="77777777" w:rsidR="00F52342" w:rsidRPr="0060449F" w:rsidRDefault="00F52342" w:rsidP="000E3BAD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609B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334ACB74" wp14:editId="576BF882">
                        <wp:extent cx="381000" cy="1708150"/>
                        <wp:effectExtent l="0" t="0" r="0" b="635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1708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F2AC782" w14:textId="77777777" w:rsidR="00F52342" w:rsidRPr="0060449F" w:rsidRDefault="00F52342" w:rsidP="000E3BAD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609B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6429651F" wp14:editId="2319448F">
                        <wp:extent cx="469900" cy="1104900"/>
                        <wp:effectExtent l="0" t="0" r="635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9900" cy="1104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52342" w:rsidRPr="0060449F" w14:paraId="6D279341" w14:textId="77777777" w:rsidTr="000E3BAD">
              <w:trPr>
                <w:tblCellSpacing w:w="-8" w:type="dxa"/>
                <w:jc w:val="center"/>
              </w:trPr>
              <w:tc>
                <w:tcPr>
                  <w:tcW w:w="243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AED26D5" w14:textId="77777777" w:rsidR="00F52342" w:rsidRPr="0060449F" w:rsidRDefault="00F52342" w:rsidP="000E3BAD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0449F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Плуг</w:t>
                  </w:r>
                </w:p>
              </w:tc>
              <w:tc>
                <w:tcPr>
                  <w:tcW w:w="250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6F767C2" w14:textId="77777777" w:rsidR="00F52342" w:rsidRPr="0060449F" w:rsidRDefault="00F52342" w:rsidP="000E3BAD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0449F">
                    <w:rPr>
                      <w:rFonts w:ascii="Times New Roman" w:hAnsi="Times New Roman"/>
                      <w:sz w:val="24"/>
                      <w:szCs w:val="24"/>
                    </w:rPr>
                    <w:t>Цветок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C546807" w14:textId="77777777" w:rsidR="00F52342" w:rsidRPr="0060449F" w:rsidRDefault="00F52342" w:rsidP="000E3BAD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0449F">
                    <w:rPr>
                      <w:rFonts w:ascii="Times New Roman" w:hAnsi="Times New Roman"/>
                      <w:sz w:val="24"/>
                      <w:szCs w:val="24"/>
                    </w:rPr>
                    <w:t>Сандалия</w:t>
                  </w:r>
                </w:p>
              </w:tc>
            </w:tr>
            <w:tr w:rsidR="00F52342" w:rsidRPr="0060449F" w14:paraId="02B28F48" w14:textId="77777777" w:rsidTr="000E3BAD">
              <w:trPr>
                <w:tblCellSpacing w:w="-8" w:type="dxa"/>
                <w:jc w:val="center"/>
              </w:trPr>
              <w:tc>
                <w:tcPr>
                  <w:tcW w:w="243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2492617" w14:textId="77777777" w:rsidR="00F52342" w:rsidRPr="0060449F" w:rsidRDefault="00F52342" w:rsidP="000E3BAD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609B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1B67E3D0" wp14:editId="7B9B6F70">
                        <wp:extent cx="704850" cy="91440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485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B471566" w14:textId="77777777" w:rsidR="00F52342" w:rsidRPr="0060449F" w:rsidRDefault="00F52342" w:rsidP="000E3BAD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609B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150F0377" wp14:editId="7C04B5BB">
                        <wp:extent cx="590550" cy="60960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055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10CCA1D" w14:textId="77777777" w:rsidR="00F52342" w:rsidRPr="0060449F" w:rsidRDefault="00F52342" w:rsidP="000E3BAD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609B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5BBCCE67" wp14:editId="75472ED7">
                        <wp:extent cx="1276350" cy="374650"/>
                        <wp:effectExtent l="0" t="0" r="0" b="635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76350" cy="374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52342" w:rsidRPr="0060449F" w14:paraId="2A8B5448" w14:textId="77777777" w:rsidTr="000E3BAD">
              <w:trPr>
                <w:tblCellSpacing w:w="-8" w:type="dxa"/>
                <w:jc w:val="center"/>
              </w:trPr>
              <w:tc>
                <w:tcPr>
                  <w:tcW w:w="243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72F8158" w14:textId="77777777" w:rsidR="00F52342" w:rsidRPr="0060449F" w:rsidRDefault="00F52342" w:rsidP="000E3BAD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0449F">
                    <w:rPr>
                      <w:rFonts w:ascii="Times New Roman" w:hAnsi="Times New Roman"/>
                      <w:sz w:val="24"/>
                      <w:szCs w:val="24"/>
                    </w:rPr>
                    <w:t>Жук-скарабей</w:t>
                  </w:r>
                </w:p>
              </w:tc>
              <w:tc>
                <w:tcPr>
                  <w:tcW w:w="250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481CBB0" w14:textId="77777777" w:rsidR="00F52342" w:rsidRPr="0060449F" w:rsidRDefault="00F52342" w:rsidP="000E3BAD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0449F">
                    <w:rPr>
                      <w:rFonts w:ascii="Times New Roman" w:hAnsi="Times New Roman"/>
                      <w:sz w:val="24"/>
                      <w:szCs w:val="24"/>
                    </w:rPr>
                    <w:t>Солнце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26FEAB0" w14:textId="77777777" w:rsidR="00F52342" w:rsidRPr="0060449F" w:rsidRDefault="00F52342" w:rsidP="000E3BAD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0449F">
                    <w:rPr>
                      <w:rFonts w:ascii="Times New Roman" w:hAnsi="Times New Roman"/>
                      <w:sz w:val="24"/>
                      <w:szCs w:val="24"/>
                    </w:rPr>
                    <w:t>Глаз</w:t>
                  </w:r>
                </w:p>
              </w:tc>
            </w:tr>
          </w:tbl>
          <w:p w14:paraId="3E2D08AD" w14:textId="77777777" w:rsidR="00F52342" w:rsidRPr="0060449F" w:rsidRDefault="00F52342" w:rsidP="000E3BAD">
            <w:pPr>
              <w:autoSpaceDE w:val="0"/>
              <w:autoSpaceDN w:val="0"/>
              <w:adjustRightInd w:val="0"/>
              <w:spacing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49F">
              <w:rPr>
                <w:rFonts w:ascii="Times New Roman" w:hAnsi="Times New Roman"/>
                <w:sz w:val="24"/>
                <w:szCs w:val="24"/>
              </w:rPr>
              <w:t>Прошли еще сотни лет, и человек научился делить слово на звуки. Так появилась возможность еще точнее передавать содержание речи, для этого изобрели специальные значки, которые изображали звуки. Сначала это по-прежнему были рисунки, а затем постепенно они заменялись условными значками – буквами.</w:t>
            </w:r>
          </w:p>
          <w:p w14:paraId="60B2A95D" w14:textId="77777777" w:rsidR="00F52342" w:rsidRPr="0060449F" w:rsidRDefault="00F52342" w:rsidP="000E3BAD">
            <w:pPr>
              <w:autoSpaceDE w:val="0"/>
              <w:autoSpaceDN w:val="0"/>
              <w:adjustRightInd w:val="0"/>
              <w:spacing w:before="60" w:line="240" w:lineRule="auto"/>
              <w:ind w:firstLine="3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449F">
              <w:rPr>
                <w:rFonts w:ascii="Times New Roman" w:hAnsi="Times New Roman"/>
                <w:b/>
                <w:bCs/>
                <w:sz w:val="24"/>
                <w:szCs w:val="24"/>
              </w:rPr>
              <w:t>Каковы истоки современного русского письма?</w:t>
            </w:r>
          </w:p>
          <w:p w14:paraId="411850CB" w14:textId="77777777" w:rsidR="00F52342" w:rsidRPr="0060449F" w:rsidRDefault="00F52342" w:rsidP="000E3BAD">
            <w:pPr>
              <w:autoSpaceDE w:val="0"/>
              <w:autoSpaceDN w:val="0"/>
              <w:adjustRightInd w:val="0"/>
              <w:spacing w:after="12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49F">
              <w:rPr>
                <w:rFonts w:ascii="Times New Roman" w:hAnsi="Times New Roman"/>
                <w:sz w:val="24"/>
                <w:szCs w:val="24"/>
              </w:rPr>
              <w:t>Комментирую следующую запись, оформленную на классной доске.</w:t>
            </w:r>
          </w:p>
          <w:tbl>
            <w:tblPr>
              <w:tblW w:w="8400" w:type="dxa"/>
              <w:jc w:val="center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3637"/>
              <w:gridCol w:w="4763"/>
            </w:tblGrid>
            <w:tr w:rsidR="00F52342" w:rsidRPr="0060449F" w14:paraId="4DE20130" w14:textId="77777777" w:rsidTr="000E3BAD">
              <w:trPr>
                <w:tblCellSpacing w:w="0" w:type="dxa"/>
                <w:jc w:val="center"/>
              </w:trPr>
              <w:tc>
                <w:tcPr>
                  <w:tcW w:w="36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E046D3" w14:textId="77777777" w:rsidR="00F52342" w:rsidRPr="0060449F" w:rsidRDefault="00F52342" w:rsidP="000E3BAD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0449F">
                    <w:rPr>
                      <w:rFonts w:ascii="Times New Roman" w:hAnsi="Times New Roman"/>
                      <w:sz w:val="24"/>
                      <w:szCs w:val="24"/>
                    </w:rPr>
                    <w:t>IV тысячелетие до н. э.</w:t>
                  </w:r>
                </w:p>
              </w:tc>
              <w:tc>
                <w:tcPr>
                  <w:tcW w:w="47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09E6A5" w14:textId="77777777" w:rsidR="00F52342" w:rsidRPr="0060449F" w:rsidRDefault="00F52342" w:rsidP="000E3BAD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0449F">
                    <w:rPr>
                      <w:rFonts w:ascii="Times New Roman" w:hAnsi="Times New Roman"/>
                      <w:sz w:val="24"/>
                      <w:szCs w:val="24"/>
                    </w:rPr>
                    <w:t>древнеегипетское письмо</w:t>
                  </w:r>
                </w:p>
              </w:tc>
            </w:tr>
            <w:tr w:rsidR="00F52342" w:rsidRPr="0060449F" w14:paraId="2327DC74" w14:textId="77777777" w:rsidTr="000E3BAD">
              <w:tblPrEx>
                <w:tblCellSpacing w:w="-8" w:type="dxa"/>
              </w:tblPrEx>
              <w:trPr>
                <w:tblCellSpacing w:w="-8" w:type="dxa"/>
                <w:jc w:val="center"/>
              </w:trPr>
              <w:tc>
                <w:tcPr>
                  <w:tcW w:w="36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545F95" w14:textId="77777777" w:rsidR="00F52342" w:rsidRPr="0060449F" w:rsidRDefault="00F52342" w:rsidP="000E3BAD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0449F">
                    <w:rPr>
                      <w:rFonts w:ascii="Times New Roman" w:hAnsi="Times New Roman"/>
                      <w:sz w:val="24"/>
                      <w:szCs w:val="24"/>
                    </w:rPr>
                    <w:t>XII–X вв. до н. э.</w:t>
                  </w:r>
                </w:p>
              </w:tc>
              <w:tc>
                <w:tcPr>
                  <w:tcW w:w="47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E3CC78" w14:textId="77777777" w:rsidR="00F52342" w:rsidRPr="0060449F" w:rsidRDefault="00F52342" w:rsidP="000E3BAD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0449F">
                    <w:rPr>
                      <w:rFonts w:ascii="Times New Roman" w:hAnsi="Times New Roman"/>
                      <w:sz w:val="24"/>
                      <w:szCs w:val="24"/>
                    </w:rPr>
                    <w:t>финикийское письмо</w:t>
                  </w:r>
                </w:p>
              </w:tc>
            </w:tr>
            <w:tr w:rsidR="00F52342" w:rsidRPr="0060449F" w14:paraId="5198F1FE" w14:textId="77777777" w:rsidTr="000E3BAD">
              <w:tblPrEx>
                <w:tblCellSpacing w:w="-8" w:type="dxa"/>
              </w:tblPrEx>
              <w:trPr>
                <w:tblCellSpacing w:w="-8" w:type="dxa"/>
                <w:jc w:val="center"/>
              </w:trPr>
              <w:tc>
                <w:tcPr>
                  <w:tcW w:w="36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412535" w14:textId="77777777" w:rsidR="00F52342" w:rsidRPr="0060449F" w:rsidRDefault="00F52342" w:rsidP="000E3BAD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0449F">
                    <w:rPr>
                      <w:rFonts w:ascii="Times New Roman" w:hAnsi="Times New Roman"/>
                      <w:sz w:val="24"/>
                      <w:szCs w:val="24"/>
                    </w:rPr>
                    <w:t xml:space="preserve">IX–VIII вв. до н. э. </w:t>
                  </w:r>
                </w:p>
              </w:tc>
              <w:tc>
                <w:tcPr>
                  <w:tcW w:w="47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3D3EA5" w14:textId="77777777" w:rsidR="00F52342" w:rsidRPr="0060449F" w:rsidRDefault="00F52342" w:rsidP="000E3BAD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0449F">
                    <w:rPr>
                      <w:rFonts w:ascii="Times New Roman" w:hAnsi="Times New Roman"/>
                      <w:sz w:val="24"/>
                      <w:szCs w:val="24"/>
                    </w:rPr>
                    <w:t>древнегреческое письмо</w:t>
                  </w:r>
                </w:p>
              </w:tc>
            </w:tr>
            <w:tr w:rsidR="00F52342" w:rsidRPr="0060449F" w14:paraId="52DCA0FD" w14:textId="77777777" w:rsidTr="000E3BAD">
              <w:tblPrEx>
                <w:tblCellSpacing w:w="-8" w:type="dxa"/>
              </w:tblPrEx>
              <w:trPr>
                <w:tblCellSpacing w:w="-8" w:type="dxa"/>
                <w:jc w:val="center"/>
              </w:trPr>
              <w:tc>
                <w:tcPr>
                  <w:tcW w:w="36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8883FF" w14:textId="77777777" w:rsidR="00F52342" w:rsidRPr="0060449F" w:rsidRDefault="00F52342" w:rsidP="000E3BAD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smartTag w:uri="urn:schemas-microsoft-com:office:smarttags" w:element="metricconverter">
                    <w:smartTagPr>
                      <w:attr w:name="ProductID" w:val="863 г"/>
                    </w:smartTagPr>
                    <w:r w:rsidRPr="0060449F">
                      <w:rPr>
                        <w:rFonts w:ascii="Times New Roman" w:hAnsi="Times New Roman"/>
                        <w:sz w:val="24"/>
                        <w:szCs w:val="24"/>
                      </w:rPr>
                      <w:t>863 г</w:t>
                    </w:r>
                  </w:smartTag>
                  <w:r w:rsidRPr="0060449F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7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3CCEF6" w14:textId="77777777" w:rsidR="00F52342" w:rsidRPr="0060449F" w:rsidRDefault="00F52342" w:rsidP="000E3BAD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0449F">
                    <w:rPr>
                      <w:rFonts w:ascii="Times New Roman" w:hAnsi="Times New Roman"/>
                      <w:sz w:val="24"/>
                      <w:szCs w:val="24"/>
                    </w:rPr>
                    <w:t>старославянское письмо</w:t>
                  </w:r>
                </w:p>
              </w:tc>
            </w:tr>
            <w:tr w:rsidR="00F52342" w:rsidRPr="0060449F" w14:paraId="082F1B3F" w14:textId="77777777" w:rsidTr="000E3BAD">
              <w:tblPrEx>
                <w:tblCellSpacing w:w="-8" w:type="dxa"/>
              </w:tblPrEx>
              <w:trPr>
                <w:tblCellSpacing w:w="-8" w:type="dxa"/>
                <w:jc w:val="center"/>
              </w:trPr>
              <w:tc>
                <w:tcPr>
                  <w:tcW w:w="36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18D9C8" w14:textId="77777777" w:rsidR="00F52342" w:rsidRPr="0060449F" w:rsidRDefault="00F52342" w:rsidP="000E3BAD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smartTag w:uri="urn:schemas-microsoft-com:office:smarttags" w:element="metricconverter">
                    <w:smartTagPr>
                      <w:attr w:name="ProductID" w:val="988 г"/>
                    </w:smartTagPr>
                    <w:r w:rsidRPr="0060449F">
                      <w:rPr>
                        <w:rFonts w:ascii="Times New Roman" w:hAnsi="Times New Roman"/>
                        <w:sz w:val="24"/>
                        <w:szCs w:val="24"/>
                      </w:rPr>
                      <w:t>988 г</w:t>
                    </w:r>
                  </w:smartTag>
                  <w:r w:rsidRPr="0060449F">
                    <w:rPr>
                      <w:rFonts w:ascii="Times New Roman" w:hAnsi="Times New Roman"/>
                      <w:sz w:val="24"/>
                      <w:szCs w:val="24"/>
                    </w:rPr>
                    <w:t>. (год крещения Руси)</w:t>
                  </w:r>
                </w:p>
              </w:tc>
              <w:tc>
                <w:tcPr>
                  <w:tcW w:w="47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67BF9F" w14:textId="77777777" w:rsidR="00F52342" w:rsidRPr="0060449F" w:rsidRDefault="00F52342" w:rsidP="000E3BAD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0449F">
                    <w:rPr>
                      <w:rFonts w:ascii="Times New Roman" w:hAnsi="Times New Roman"/>
                      <w:sz w:val="24"/>
                      <w:szCs w:val="24"/>
                    </w:rPr>
                    <w:t>русское письмо (рукописное)</w:t>
                  </w:r>
                </w:p>
              </w:tc>
            </w:tr>
            <w:tr w:rsidR="00F52342" w:rsidRPr="0060449F" w14:paraId="7F535B66" w14:textId="77777777" w:rsidTr="000E3BAD">
              <w:tblPrEx>
                <w:tblCellSpacing w:w="-8" w:type="dxa"/>
              </w:tblPrEx>
              <w:trPr>
                <w:tblCellSpacing w:w="-8" w:type="dxa"/>
                <w:jc w:val="center"/>
              </w:trPr>
              <w:tc>
                <w:tcPr>
                  <w:tcW w:w="36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34E342" w14:textId="77777777" w:rsidR="00F52342" w:rsidRPr="0060449F" w:rsidRDefault="00F52342" w:rsidP="000E3BAD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smartTag w:uri="urn:schemas-microsoft-com:office:smarttags" w:element="metricconverter">
                    <w:smartTagPr>
                      <w:attr w:name="ProductID" w:val="1564 г"/>
                    </w:smartTagPr>
                    <w:r w:rsidRPr="0060449F">
                      <w:rPr>
                        <w:rFonts w:ascii="Times New Roman" w:hAnsi="Times New Roman"/>
                        <w:sz w:val="24"/>
                        <w:szCs w:val="24"/>
                      </w:rPr>
                      <w:t>1564 г</w:t>
                    </w:r>
                  </w:smartTag>
                  <w:r w:rsidRPr="0060449F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7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FF0444" w14:textId="77777777" w:rsidR="00F52342" w:rsidRPr="0060449F" w:rsidRDefault="00F52342" w:rsidP="000E3BAD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0449F">
                    <w:rPr>
                      <w:rFonts w:ascii="Times New Roman" w:hAnsi="Times New Roman"/>
                      <w:sz w:val="24"/>
                      <w:szCs w:val="24"/>
                    </w:rPr>
                    <w:t>первые печатные книги</w:t>
                  </w:r>
                </w:p>
              </w:tc>
            </w:tr>
            <w:tr w:rsidR="00F52342" w:rsidRPr="0060449F" w14:paraId="53703D16" w14:textId="77777777" w:rsidTr="000E3BAD">
              <w:tblPrEx>
                <w:tblCellSpacing w:w="-8" w:type="dxa"/>
              </w:tblPrEx>
              <w:trPr>
                <w:tblCellSpacing w:w="-8" w:type="dxa"/>
                <w:jc w:val="center"/>
              </w:trPr>
              <w:tc>
                <w:tcPr>
                  <w:tcW w:w="36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E648D3" w14:textId="77777777" w:rsidR="00F52342" w:rsidRPr="0060449F" w:rsidRDefault="00F52342" w:rsidP="000E3BAD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smartTag w:uri="urn:schemas-microsoft-com:office:smarttags" w:element="metricconverter">
                    <w:smartTagPr>
                      <w:attr w:name="ProductID" w:val="1710 г"/>
                    </w:smartTagPr>
                    <w:r w:rsidRPr="0060449F">
                      <w:rPr>
                        <w:rFonts w:ascii="Times New Roman" w:hAnsi="Times New Roman"/>
                        <w:sz w:val="24"/>
                        <w:szCs w:val="24"/>
                      </w:rPr>
                      <w:t>1710 г</w:t>
                    </w:r>
                  </w:smartTag>
                  <w:r w:rsidRPr="0060449F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7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84885E" w14:textId="77777777" w:rsidR="00F52342" w:rsidRPr="0060449F" w:rsidRDefault="00F52342" w:rsidP="000E3BAD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0449F">
                    <w:rPr>
                      <w:rFonts w:ascii="Times New Roman" w:hAnsi="Times New Roman"/>
                      <w:sz w:val="24"/>
                      <w:szCs w:val="24"/>
                    </w:rPr>
                    <w:t>введение гражданской (не церковной) азбуки</w:t>
                  </w:r>
                </w:p>
              </w:tc>
            </w:tr>
            <w:tr w:rsidR="00F52342" w:rsidRPr="0060449F" w14:paraId="7D9F22BF" w14:textId="77777777" w:rsidTr="000E3BAD">
              <w:tblPrEx>
                <w:tblCellSpacing w:w="-8" w:type="dxa"/>
              </w:tblPrEx>
              <w:trPr>
                <w:tblCellSpacing w:w="-8" w:type="dxa"/>
                <w:jc w:val="center"/>
              </w:trPr>
              <w:tc>
                <w:tcPr>
                  <w:tcW w:w="36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E46503" w14:textId="77777777" w:rsidR="00F52342" w:rsidRPr="0060449F" w:rsidRDefault="00F52342" w:rsidP="000E3BAD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0449F">
                    <w:rPr>
                      <w:rFonts w:ascii="Times New Roman" w:hAnsi="Times New Roman"/>
                      <w:sz w:val="24"/>
                      <w:szCs w:val="24"/>
                    </w:rPr>
                    <w:t>1735, 1758 гг.</w:t>
                  </w:r>
                </w:p>
              </w:tc>
              <w:tc>
                <w:tcPr>
                  <w:tcW w:w="47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03ECC5" w14:textId="77777777" w:rsidR="00F52342" w:rsidRPr="0060449F" w:rsidRDefault="00F52342" w:rsidP="000E3BAD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0449F">
                    <w:rPr>
                      <w:rFonts w:ascii="Times New Roman" w:hAnsi="Times New Roman"/>
                      <w:sz w:val="24"/>
                      <w:szCs w:val="24"/>
                    </w:rPr>
                    <w:t>частичная реформа азбуки</w:t>
                  </w:r>
                </w:p>
              </w:tc>
            </w:tr>
            <w:tr w:rsidR="00F52342" w:rsidRPr="0060449F" w14:paraId="51A0B880" w14:textId="77777777" w:rsidTr="000E3BAD">
              <w:tblPrEx>
                <w:tblCellSpacing w:w="-8" w:type="dxa"/>
              </w:tblPrEx>
              <w:trPr>
                <w:tblCellSpacing w:w="-8" w:type="dxa"/>
                <w:jc w:val="center"/>
              </w:trPr>
              <w:tc>
                <w:tcPr>
                  <w:tcW w:w="36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04E9C7" w14:textId="77777777" w:rsidR="00F52342" w:rsidRPr="0060449F" w:rsidRDefault="00F52342" w:rsidP="000E3BAD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0449F">
                    <w:rPr>
                      <w:rFonts w:ascii="Times New Roman" w:hAnsi="Times New Roman"/>
                      <w:sz w:val="24"/>
                      <w:szCs w:val="24"/>
                    </w:rPr>
                    <w:t>1873, 1885 гг.</w:t>
                  </w:r>
                </w:p>
              </w:tc>
              <w:tc>
                <w:tcPr>
                  <w:tcW w:w="47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8962D1" w14:textId="77777777" w:rsidR="00F52342" w:rsidRPr="0060449F" w:rsidRDefault="00F52342" w:rsidP="000E3BAD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0449F">
                    <w:rPr>
                      <w:rFonts w:ascii="Times New Roman" w:hAnsi="Times New Roman"/>
                      <w:sz w:val="24"/>
                      <w:szCs w:val="24"/>
                    </w:rPr>
                    <w:t>созданы орфографические правила</w:t>
                  </w:r>
                  <w:r w:rsidRPr="0060449F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(Я. К. Грот)</w:t>
                  </w:r>
                </w:p>
              </w:tc>
            </w:tr>
            <w:tr w:rsidR="00F52342" w:rsidRPr="0060449F" w14:paraId="719AC489" w14:textId="77777777" w:rsidTr="000E3BAD">
              <w:tblPrEx>
                <w:tblCellSpacing w:w="-8" w:type="dxa"/>
              </w:tblPrEx>
              <w:trPr>
                <w:tblCellSpacing w:w="-8" w:type="dxa"/>
                <w:jc w:val="center"/>
              </w:trPr>
              <w:tc>
                <w:tcPr>
                  <w:tcW w:w="36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D2F8C5" w14:textId="77777777" w:rsidR="00F52342" w:rsidRPr="0060449F" w:rsidRDefault="00F52342" w:rsidP="000E3BAD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0449F">
                    <w:rPr>
                      <w:rFonts w:ascii="Times New Roman" w:hAnsi="Times New Roman"/>
                      <w:sz w:val="24"/>
                      <w:szCs w:val="24"/>
                    </w:rPr>
                    <w:t>1917, 1918 гг.</w:t>
                  </w:r>
                </w:p>
              </w:tc>
              <w:tc>
                <w:tcPr>
                  <w:tcW w:w="47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9E511E" w14:textId="77777777" w:rsidR="00F52342" w:rsidRPr="0060449F" w:rsidRDefault="00F52342" w:rsidP="000E3BAD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0449F">
                    <w:rPr>
                      <w:rFonts w:ascii="Times New Roman" w:hAnsi="Times New Roman"/>
                      <w:sz w:val="24"/>
                      <w:szCs w:val="24"/>
                    </w:rPr>
                    <w:t>реформа алфавита и орфографии,</w:t>
                  </w:r>
                  <w:r w:rsidRPr="0060449F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упорядочение свода орфографических и пунктуационных правил</w:t>
                  </w:r>
                </w:p>
              </w:tc>
            </w:tr>
          </w:tbl>
          <w:p w14:paraId="5972B766" w14:textId="77777777" w:rsidR="00F52342" w:rsidRPr="0060449F" w:rsidRDefault="00F52342" w:rsidP="000E3BAD">
            <w:pPr>
              <w:autoSpaceDE w:val="0"/>
              <w:autoSpaceDN w:val="0"/>
              <w:adjustRightInd w:val="0"/>
              <w:spacing w:before="120" w:line="240" w:lineRule="auto"/>
              <w:ind w:firstLine="3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449F">
              <w:rPr>
                <w:rFonts w:ascii="Times New Roman" w:hAnsi="Times New Roman"/>
                <w:b/>
                <w:bCs/>
                <w:sz w:val="24"/>
                <w:szCs w:val="24"/>
              </w:rPr>
              <w:t>Когда и как появилась славянская письменность?</w:t>
            </w:r>
          </w:p>
          <w:p w14:paraId="20F2B92B" w14:textId="77777777" w:rsidR="00F52342" w:rsidRPr="0060449F" w:rsidRDefault="00F52342" w:rsidP="000E3BAD">
            <w:pPr>
              <w:autoSpaceDE w:val="0"/>
              <w:autoSpaceDN w:val="0"/>
              <w:adjustRightInd w:val="0"/>
              <w:spacing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49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smartTag w:uri="urn:schemas-microsoft-com:office:smarttags" w:element="metricconverter">
              <w:smartTagPr>
                <w:attr w:name="ProductID" w:val="862 г"/>
              </w:smartTagPr>
              <w:r w:rsidRPr="0060449F">
                <w:rPr>
                  <w:rFonts w:ascii="Times New Roman" w:hAnsi="Times New Roman"/>
                  <w:sz w:val="24"/>
                  <w:szCs w:val="24"/>
                </w:rPr>
                <w:t>862 г</w:t>
              </w:r>
            </w:smartTag>
            <w:r w:rsidRPr="0060449F">
              <w:rPr>
                <w:rFonts w:ascii="Times New Roman" w:hAnsi="Times New Roman"/>
                <w:sz w:val="24"/>
                <w:szCs w:val="24"/>
              </w:rPr>
              <w:t xml:space="preserve">. князь Великой Моравии (государство на территории современной Чехословакии) направил в Византию просьбу прислать учителей, которые помогли бы вести церковную службу (а это была уже христианская страна) на родном для жителей Моравии языке. К просьбе прислушались и отправили двух братьев – Кирилла и Мефодия, которые хорошо знали славянские языки. Они-то и составили славянскую азбуку на основе греческого  алфавита,  а затем перевели церковные книги на славянский язык (его позднее стали называть старославянским). После смерти братьев их ученики были изгнаны из Моравии, </w:t>
            </w:r>
            <w:r w:rsidRPr="0060449F">
              <w:rPr>
                <w:rFonts w:ascii="Times New Roman" w:hAnsi="Times New Roman"/>
                <w:sz w:val="24"/>
                <w:szCs w:val="24"/>
              </w:rPr>
              <w:lastRenderedPageBreak/>
              <w:t>большинство из них поселились в Болгарии, где славянская письменность и достигла большого расцвета.</w:t>
            </w:r>
          </w:p>
          <w:p w14:paraId="1AB67CCB" w14:textId="77777777" w:rsidR="00F52342" w:rsidRPr="0060449F" w:rsidRDefault="00F52342" w:rsidP="000E3BAD">
            <w:pPr>
              <w:autoSpaceDE w:val="0"/>
              <w:autoSpaceDN w:val="0"/>
              <w:adjustRightInd w:val="0"/>
              <w:spacing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49F">
              <w:rPr>
                <w:rFonts w:ascii="Times New Roman" w:hAnsi="Times New Roman"/>
                <w:sz w:val="24"/>
                <w:szCs w:val="24"/>
              </w:rPr>
              <w:t>Так Кирилл и Мефодий помогли славянам читать и писать на родном языке. Вот почему мы чтим эти имена. В Болгарии в честь Кирилла и Мефодия ежегодно 24 мая проводится праздник просвещения и культуры. Есть даже орден Кирилла и Мефодия, которым награждают за работы о языке. На ордене изображен Кирилл, на плече которого – лента с начальными буквами азбуки АБВГ.</w:t>
            </w:r>
          </w:p>
          <w:p w14:paraId="65DE26E0" w14:textId="77777777" w:rsidR="00F52342" w:rsidRPr="0060449F" w:rsidRDefault="00F52342" w:rsidP="000E3BAD">
            <w:pPr>
              <w:autoSpaceDE w:val="0"/>
              <w:autoSpaceDN w:val="0"/>
              <w:adjustRightInd w:val="0"/>
              <w:spacing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49F">
              <w:rPr>
                <w:rFonts w:ascii="Times New Roman" w:hAnsi="Times New Roman"/>
                <w:sz w:val="24"/>
                <w:szCs w:val="24"/>
              </w:rPr>
              <w:t>Ребятам будет интересно узнать, как выглядели буквы старославянского алфавита, как они назывались, попробовать перевести на современный русский язык несколько старославянских фраз.</w:t>
            </w:r>
          </w:p>
          <w:p w14:paraId="168642E2" w14:textId="77777777" w:rsidR="00F52342" w:rsidRPr="0060449F" w:rsidRDefault="00F52342" w:rsidP="000E3BAD">
            <w:pPr>
              <w:autoSpaceDE w:val="0"/>
              <w:autoSpaceDN w:val="0"/>
              <w:adjustRightInd w:val="0"/>
              <w:spacing w:after="12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49F">
              <w:rPr>
                <w:rFonts w:ascii="Times New Roman" w:hAnsi="Times New Roman"/>
                <w:sz w:val="24"/>
                <w:szCs w:val="24"/>
              </w:rPr>
              <w:t>Показываю плакат «Кириллическая азбука».</w:t>
            </w:r>
          </w:p>
          <w:p w14:paraId="37C093F8" w14:textId="77777777" w:rsidR="00F52342" w:rsidRPr="0060449F" w:rsidRDefault="00F52342" w:rsidP="000E3BAD">
            <w:pPr>
              <w:autoSpaceDE w:val="0"/>
              <w:autoSpaceDN w:val="0"/>
              <w:adjustRightInd w:val="0"/>
              <w:spacing w:line="240" w:lineRule="auto"/>
              <w:ind w:firstLine="3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449F">
              <w:rPr>
                <w:rFonts w:ascii="Times New Roman" w:hAnsi="Times New Roman"/>
                <w:b/>
                <w:bCs/>
                <w:sz w:val="24"/>
                <w:szCs w:val="24"/>
              </w:rPr>
              <w:t>Когда появилось письмо на Руси?</w:t>
            </w:r>
          </w:p>
          <w:p w14:paraId="71F96FF3" w14:textId="77777777" w:rsidR="00F52342" w:rsidRPr="0060449F" w:rsidRDefault="00F52342" w:rsidP="000E3BAD">
            <w:pPr>
              <w:autoSpaceDE w:val="0"/>
              <w:autoSpaceDN w:val="0"/>
              <w:adjustRightInd w:val="0"/>
              <w:spacing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49F">
              <w:rPr>
                <w:rFonts w:ascii="Times New Roman" w:hAnsi="Times New Roman"/>
                <w:sz w:val="24"/>
                <w:szCs w:val="24"/>
              </w:rPr>
              <w:t>Первые упоминания о письме содержатся в договорах русских с греками; эти документы датируются 912, 945, 971 гг. и т. д. Однако есть предположение, что русская письменность существовала еще в VI–VII вв. Во всяком случае, о каких-то письменах упоминали арабские путешественники, побывавшие в те времена на территории Древней Руси. Известно также большое количество загадочных и пока не расшифрованных знаков, обнаруженных археологами в Причерноморье и других местах, на каменных плитах, надгробьях, черепицах, монетах и других предметах.</w:t>
            </w:r>
          </w:p>
          <w:p w14:paraId="0948BBD6" w14:textId="77777777" w:rsidR="00F52342" w:rsidRPr="0060449F" w:rsidRDefault="00F52342" w:rsidP="00F52342">
            <w:pPr>
              <w:autoSpaceDE w:val="0"/>
              <w:autoSpaceDN w:val="0"/>
              <w:adjustRightInd w:val="0"/>
              <w:spacing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49F">
              <w:rPr>
                <w:rFonts w:ascii="Times New Roman" w:hAnsi="Times New Roman"/>
                <w:sz w:val="24"/>
                <w:szCs w:val="24"/>
              </w:rPr>
              <w:t>Однако только с принятием христианства письменность получила широкое и систематическое применение на Руси. Письмо быстро распространилось и на другие сферы общественной жизни, о чем свидетельствуют древнейшие памятники, которые чудом уцелели среди разорений и многочисленных пожарищ на русской земле и дошли до нас.</w:t>
            </w:r>
          </w:p>
        </w:tc>
      </w:tr>
    </w:tbl>
    <w:p w14:paraId="1F8FE7BA" w14:textId="77777777" w:rsidR="00D04274" w:rsidRDefault="00D04274"/>
    <w:sectPr w:rsidR="00D04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342"/>
    <w:rsid w:val="00031A15"/>
    <w:rsid w:val="00566D50"/>
    <w:rsid w:val="00CE26AB"/>
    <w:rsid w:val="00D04274"/>
    <w:rsid w:val="00F5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233DB1B"/>
  <w15:chartTrackingRefBased/>
  <w15:docId w15:val="{6A05F3EF-D024-4C26-AAC5-7BF0F7A7A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5234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Зайцева</dc:creator>
  <cp:keywords/>
  <dc:description/>
  <cp:lastModifiedBy>Юлия Зайцева</cp:lastModifiedBy>
  <cp:revision>2</cp:revision>
  <dcterms:created xsi:type="dcterms:W3CDTF">2019-09-16T13:44:00Z</dcterms:created>
  <dcterms:modified xsi:type="dcterms:W3CDTF">2019-09-16T13:44:00Z</dcterms:modified>
</cp:coreProperties>
</file>