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B9E" w:rsidRDefault="00072B9E" w:rsidP="00072B9E">
      <w:pPr>
        <w:pStyle w:val="a3"/>
        <w:rPr>
          <w:color w:val="000000"/>
        </w:rPr>
      </w:pPr>
      <w:r>
        <w:rPr>
          <w:color w:val="000000"/>
        </w:rPr>
        <w:t>   </w:t>
      </w:r>
    </w:p>
    <w:p w:rsidR="00072B9E" w:rsidRDefault="00635BF5" w:rsidP="00072B9E">
      <w:pPr>
        <w:pStyle w:val="a3"/>
        <w:rPr>
          <w:color w:val="000000"/>
          <w:sz w:val="56"/>
          <w:szCs w:val="56"/>
        </w:rPr>
      </w:pPr>
      <w:r w:rsidRPr="00635BF5">
        <w:rPr>
          <w:color w:val="000000"/>
          <w:sz w:val="56"/>
          <w:szCs w:val="56"/>
        </w:rPr>
        <w:t>Проект « Экономика родного края»</w:t>
      </w:r>
    </w:p>
    <w:p w:rsidR="00635BF5" w:rsidRDefault="00635BF5" w:rsidP="00072B9E">
      <w:pPr>
        <w:pStyle w:val="a3"/>
        <w:rPr>
          <w:color w:val="000000"/>
          <w:sz w:val="56"/>
          <w:szCs w:val="56"/>
        </w:rPr>
      </w:pPr>
    </w:p>
    <w:p w:rsidR="00635BF5" w:rsidRDefault="00635BF5" w:rsidP="00072B9E">
      <w:pPr>
        <w:pStyle w:val="a3"/>
        <w:rPr>
          <w:color w:val="000000"/>
          <w:sz w:val="56"/>
          <w:szCs w:val="56"/>
        </w:rPr>
      </w:pPr>
    </w:p>
    <w:p w:rsidR="00635BF5" w:rsidRDefault="00635BF5" w:rsidP="00072B9E">
      <w:pPr>
        <w:pStyle w:val="a3"/>
        <w:rPr>
          <w:color w:val="000000"/>
          <w:sz w:val="56"/>
          <w:szCs w:val="56"/>
        </w:rPr>
      </w:pPr>
    </w:p>
    <w:p w:rsidR="00635BF5" w:rsidRDefault="00635BF5" w:rsidP="00072B9E">
      <w:pPr>
        <w:pStyle w:val="a3"/>
        <w:rPr>
          <w:color w:val="000000"/>
          <w:sz w:val="56"/>
          <w:szCs w:val="56"/>
        </w:rPr>
      </w:pPr>
    </w:p>
    <w:p w:rsidR="00635BF5" w:rsidRDefault="00635BF5" w:rsidP="00072B9E">
      <w:pPr>
        <w:pStyle w:val="a3"/>
        <w:rPr>
          <w:color w:val="000000"/>
          <w:sz w:val="56"/>
          <w:szCs w:val="56"/>
        </w:rPr>
      </w:pPr>
    </w:p>
    <w:p w:rsidR="00635BF5" w:rsidRDefault="00635BF5" w:rsidP="00072B9E">
      <w:pPr>
        <w:pStyle w:val="a3"/>
        <w:rPr>
          <w:color w:val="000000"/>
          <w:sz w:val="56"/>
          <w:szCs w:val="56"/>
        </w:rPr>
      </w:pPr>
    </w:p>
    <w:p w:rsidR="00635BF5" w:rsidRDefault="00635BF5" w:rsidP="00072B9E">
      <w:pPr>
        <w:pStyle w:val="a3"/>
        <w:rPr>
          <w:color w:val="000000"/>
          <w:sz w:val="56"/>
          <w:szCs w:val="56"/>
        </w:rPr>
      </w:pPr>
    </w:p>
    <w:p w:rsidR="00635BF5" w:rsidRDefault="00635BF5" w:rsidP="00072B9E">
      <w:pPr>
        <w:pStyle w:val="a3"/>
        <w:rPr>
          <w:color w:val="000000"/>
          <w:sz w:val="56"/>
          <w:szCs w:val="56"/>
        </w:rPr>
      </w:pPr>
    </w:p>
    <w:p w:rsidR="00635BF5" w:rsidRDefault="00635BF5" w:rsidP="00072B9E">
      <w:pPr>
        <w:pStyle w:val="a3"/>
        <w:rPr>
          <w:color w:val="000000"/>
          <w:sz w:val="56"/>
          <w:szCs w:val="56"/>
        </w:rPr>
      </w:pPr>
    </w:p>
    <w:p w:rsidR="00635BF5" w:rsidRDefault="00635BF5" w:rsidP="00072B9E">
      <w:pPr>
        <w:pStyle w:val="a3"/>
        <w:rPr>
          <w:color w:val="000000"/>
          <w:sz w:val="56"/>
          <w:szCs w:val="56"/>
        </w:rPr>
      </w:pPr>
    </w:p>
    <w:p w:rsidR="00635BF5" w:rsidRDefault="00635BF5" w:rsidP="00072B9E">
      <w:pPr>
        <w:pStyle w:val="a3"/>
        <w:rPr>
          <w:color w:val="000000"/>
          <w:sz w:val="56"/>
          <w:szCs w:val="56"/>
        </w:rPr>
      </w:pPr>
    </w:p>
    <w:p w:rsidR="00635BF5" w:rsidRDefault="00635BF5" w:rsidP="00072B9E">
      <w:pPr>
        <w:pStyle w:val="a3"/>
        <w:rPr>
          <w:color w:val="000000"/>
          <w:sz w:val="56"/>
          <w:szCs w:val="56"/>
        </w:rPr>
      </w:pPr>
      <w:r>
        <w:rPr>
          <w:color w:val="000000"/>
          <w:sz w:val="56"/>
          <w:szCs w:val="56"/>
        </w:rPr>
        <w:t>Выполнила ученица</w:t>
      </w:r>
    </w:p>
    <w:p w:rsidR="00635BF5" w:rsidRDefault="00635BF5" w:rsidP="00072B9E">
      <w:pPr>
        <w:pStyle w:val="a3"/>
        <w:rPr>
          <w:color w:val="000000"/>
          <w:sz w:val="56"/>
          <w:szCs w:val="56"/>
        </w:rPr>
      </w:pPr>
      <w:r>
        <w:rPr>
          <w:color w:val="000000"/>
          <w:sz w:val="56"/>
          <w:szCs w:val="56"/>
        </w:rPr>
        <w:t xml:space="preserve">3 класса </w:t>
      </w:r>
    </w:p>
    <w:p w:rsidR="00635BF5" w:rsidRDefault="00635BF5" w:rsidP="00072B9E">
      <w:pPr>
        <w:pStyle w:val="a3"/>
        <w:rPr>
          <w:color w:val="000000"/>
          <w:sz w:val="56"/>
          <w:szCs w:val="56"/>
        </w:rPr>
      </w:pPr>
      <w:r>
        <w:rPr>
          <w:color w:val="000000"/>
          <w:sz w:val="56"/>
          <w:szCs w:val="56"/>
        </w:rPr>
        <w:t>Овечкина Валерия</w:t>
      </w:r>
    </w:p>
    <w:p w:rsidR="00635BF5" w:rsidRPr="00635BF5" w:rsidRDefault="00635BF5" w:rsidP="00072B9E">
      <w:pPr>
        <w:pStyle w:val="a3"/>
        <w:rPr>
          <w:color w:val="000000"/>
          <w:sz w:val="44"/>
          <w:szCs w:val="44"/>
        </w:rPr>
      </w:pPr>
      <w:r w:rsidRPr="00635BF5">
        <w:rPr>
          <w:color w:val="000000"/>
          <w:sz w:val="44"/>
          <w:szCs w:val="44"/>
        </w:rPr>
        <w:lastRenderedPageBreak/>
        <w:t>Цель проекта: Узнать экономику родного края.</w:t>
      </w:r>
    </w:p>
    <w:p w:rsidR="00635BF5" w:rsidRPr="00635BF5" w:rsidRDefault="00635BF5" w:rsidP="00072B9E">
      <w:pPr>
        <w:pStyle w:val="a3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Форма работы: И</w:t>
      </w:r>
      <w:r w:rsidRPr="00635BF5">
        <w:rPr>
          <w:color w:val="000000"/>
          <w:sz w:val="44"/>
          <w:szCs w:val="44"/>
        </w:rPr>
        <w:t>ндивидуально</w:t>
      </w:r>
    </w:p>
    <w:p w:rsidR="00635BF5" w:rsidRPr="00635BF5" w:rsidRDefault="00635BF5" w:rsidP="00072B9E">
      <w:pPr>
        <w:pStyle w:val="a3"/>
        <w:rPr>
          <w:color w:val="000000"/>
          <w:sz w:val="44"/>
          <w:szCs w:val="44"/>
        </w:rPr>
      </w:pPr>
      <w:r w:rsidRPr="00635BF5">
        <w:rPr>
          <w:color w:val="000000"/>
          <w:sz w:val="44"/>
          <w:szCs w:val="44"/>
        </w:rPr>
        <w:t xml:space="preserve">Этапы работы: Найти </w:t>
      </w:r>
      <w:proofErr w:type="gramStart"/>
      <w:r w:rsidRPr="00635BF5">
        <w:rPr>
          <w:color w:val="000000"/>
          <w:sz w:val="44"/>
          <w:szCs w:val="44"/>
        </w:rPr>
        <w:t>информацию</w:t>
      </w:r>
      <w:proofErr w:type="gramEnd"/>
      <w:r w:rsidRPr="00635BF5">
        <w:rPr>
          <w:color w:val="000000"/>
          <w:sz w:val="44"/>
          <w:szCs w:val="44"/>
        </w:rPr>
        <w:t xml:space="preserve"> какая экономика есть в нашем крае. </w:t>
      </w:r>
    </w:p>
    <w:p w:rsidR="00635BF5" w:rsidRPr="00635BF5" w:rsidRDefault="00635BF5" w:rsidP="00072B9E">
      <w:pPr>
        <w:pStyle w:val="a3"/>
        <w:rPr>
          <w:color w:val="000000"/>
          <w:sz w:val="44"/>
          <w:szCs w:val="44"/>
        </w:rPr>
      </w:pPr>
      <w:r w:rsidRPr="00635BF5">
        <w:rPr>
          <w:color w:val="000000"/>
          <w:sz w:val="44"/>
          <w:szCs w:val="44"/>
        </w:rPr>
        <w:t>Мои обязанности по проекту: Всё найти и распечатать.</w:t>
      </w:r>
    </w:p>
    <w:p w:rsidR="00635BF5" w:rsidRPr="00635BF5" w:rsidRDefault="00635BF5" w:rsidP="00072B9E">
      <w:pPr>
        <w:pStyle w:val="a3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Сроки работы: О</w:t>
      </w:r>
      <w:r w:rsidRPr="00635BF5">
        <w:rPr>
          <w:color w:val="000000"/>
          <w:sz w:val="44"/>
          <w:szCs w:val="44"/>
        </w:rPr>
        <w:t>дна неделя.</w:t>
      </w:r>
    </w:p>
    <w:p w:rsidR="00635BF5" w:rsidRPr="00635BF5" w:rsidRDefault="00635BF5" w:rsidP="00072B9E">
      <w:pPr>
        <w:pStyle w:val="a3"/>
        <w:rPr>
          <w:color w:val="000000"/>
          <w:sz w:val="44"/>
          <w:szCs w:val="44"/>
        </w:rPr>
      </w:pPr>
      <w:r w:rsidRPr="00635BF5">
        <w:rPr>
          <w:color w:val="000000"/>
          <w:sz w:val="44"/>
          <w:szCs w:val="44"/>
        </w:rPr>
        <w:t xml:space="preserve">Как я оцениваю свою работу над проектом: </w:t>
      </w:r>
      <w:r>
        <w:rPr>
          <w:color w:val="000000"/>
          <w:sz w:val="44"/>
          <w:szCs w:val="44"/>
        </w:rPr>
        <w:t xml:space="preserve">Работа была интересной не </w:t>
      </w:r>
      <w:proofErr w:type="gramStart"/>
      <w:r>
        <w:rPr>
          <w:color w:val="000000"/>
          <w:sz w:val="44"/>
          <w:szCs w:val="44"/>
        </w:rPr>
        <w:t xml:space="preserve">много </w:t>
      </w:r>
      <w:r w:rsidRPr="00635BF5">
        <w:rPr>
          <w:color w:val="000000"/>
          <w:sz w:val="44"/>
          <w:szCs w:val="44"/>
        </w:rPr>
        <w:t>трудна</w:t>
      </w:r>
      <w:proofErr w:type="gramEnd"/>
      <w:r w:rsidRPr="00635BF5">
        <w:rPr>
          <w:color w:val="000000"/>
          <w:sz w:val="44"/>
          <w:szCs w:val="44"/>
        </w:rPr>
        <w:t xml:space="preserve">, работа была самостоятельной помощь взрослых не понадобилась. Работа была успешна. </w:t>
      </w:r>
    </w:p>
    <w:p w:rsidR="00635BF5" w:rsidRPr="00635BF5" w:rsidRDefault="00635BF5" w:rsidP="00072B9E">
      <w:pPr>
        <w:pStyle w:val="a3"/>
        <w:rPr>
          <w:color w:val="000000"/>
          <w:sz w:val="44"/>
          <w:szCs w:val="44"/>
        </w:rPr>
      </w:pPr>
      <w:r w:rsidRPr="00635BF5">
        <w:rPr>
          <w:color w:val="000000"/>
          <w:sz w:val="44"/>
          <w:szCs w:val="44"/>
        </w:rPr>
        <w:t xml:space="preserve"> </w:t>
      </w:r>
    </w:p>
    <w:p w:rsidR="00072B9E" w:rsidRPr="00635BF5" w:rsidRDefault="00072B9E" w:rsidP="00072B9E">
      <w:pPr>
        <w:pStyle w:val="a3"/>
        <w:rPr>
          <w:color w:val="000000"/>
          <w:sz w:val="44"/>
          <w:szCs w:val="44"/>
        </w:rPr>
      </w:pPr>
    </w:p>
    <w:p w:rsidR="00072B9E" w:rsidRPr="00635BF5" w:rsidRDefault="00072B9E" w:rsidP="00072B9E">
      <w:pPr>
        <w:pStyle w:val="a3"/>
        <w:rPr>
          <w:color w:val="000000"/>
          <w:sz w:val="44"/>
          <w:szCs w:val="44"/>
        </w:rPr>
      </w:pPr>
    </w:p>
    <w:p w:rsidR="00072B9E" w:rsidRPr="00635BF5" w:rsidRDefault="00072B9E" w:rsidP="00072B9E">
      <w:pPr>
        <w:pStyle w:val="a3"/>
        <w:rPr>
          <w:color w:val="000000"/>
          <w:sz w:val="44"/>
          <w:szCs w:val="44"/>
        </w:rPr>
      </w:pPr>
    </w:p>
    <w:p w:rsidR="00072B9E" w:rsidRDefault="00072B9E" w:rsidP="00072B9E">
      <w:pPr>
        <w:pStyle w:val="a3"/>
        <w:rPr>
          <w:color w:val="000000"/>
        </w:rPr>
      </w:pPr>
    </w:p>
    <w:p w:rsidR="00072B9E" w:rsidRDefault="00072B9E" w:rsidP="00072B9E">
      <w:pPr>
        <w:pStyle w:val="a3"/>
        <w:rPr>
          <w:color w:val="000000"/>
        </w:rPr>
      </w:pPr>
    </w:p>
    <w:p w:rsidR="00072B9E" w:rsidRDefault="00072B9E" w:rsidP="00072B9E">
      <w:pPr>
        <w:pStyle w:val="a3"/>
        <w:rPr>
          <w:color w:val="000000"/>
        </w:rPr>
      </w:pPr>
    </w:p>
    <w:p w:rsidR="00072B9E" w:rsidRDefault="00072B9E" w:rsidP="00072B9E">
      <w:pPr>
        <w:pStyle w:val="a3"/>
        <w:rPr>
          <w:color w:val="000000"/>
        </w:rPr>
      </w:pPr>
    </w:p>
    <w:p w:rsidR="00072B9E" w:rsidRDefault="00072B9E" w:rsidP="00072B9E">
      <w:pPr>
        <w:pStyle w:val="a3"/>
        <w:rPr>
          <w:color w:val="000000"/>
        </w:rPr>
      </w:pPr>
    </w:p>
    <w:p w:rsidR="00072B9E" w:rsidRDefault="00072B9E" w:rsidP="00072B9E">
      <w:pPr>
        <w:pStyle w:val="a3"/>
        <w:rPr>
          <w:color w:val="000000"/>
        </w:rPr>
      </w:pPr>
    </w:p>
    <w:p w:rsidR="00072B9E" w:rsidRDefault="00072B9E" w:rsidP="00072B9E">
      <w:pPr>
        <w:pStyle w:val="a3"/>
        <w:rPr>
          <w:color w:val="000000"/>
        </w:rPr>
      </w:pPr>
    </w:p>
    <w:p w:rsidR="00072B9E" w:rsidRDefault="00072B9E" w:rsidP="00072B9E">
      <w:pPr>
        <w:pStyle w:val="a3"/>
        <w:rPr>
          <w:color w:val="000000"/>
        </w:rPr>
      </w:pPr>
    </w:p>
    <w:p w:rsidR="00072B9E" w:rsidRPr="00722E14" w:rsidRDefault="00072B9E" w:rsidP="00072B9E">
      <w:pPr>
        <w:pStyle w:val="a3"/>
        <w:rPr>
          <w:sz w:val="32"/>
          <w:szCs w:val="32"/>
        </w:rPr>
      </w:pPr>
      <w:r w:rsidRPr="00722E14">
        <w:rPr>
          <w:color w:val="000000"/>
          <w:sz w:val="32"/>
          <w:szCs w:val="32"/>
        </w:rPr>
        <w:lastRenderedPageBreak/>
        <w:t> Кировская область – одна из крупнейших в Нечернозёмной зоне России, расположена на</w:t>
      </w:r>
      <w:r>
        <w:rPr>
          <w:color w:val="000000"/>
        </w:rPr>
        <w:t xml:space="preserve"> </w:t>
      </w:r>
      <w:r w:rsidRPr="00722E14">
        <w:rPr>
          <w:color w:val="000000"/>
          <w:sz w:val="32"/>
          <w:szCs w:val="32"/>
        </w:rPr>
        <w:t xml:space="preserve">северо-востоке европейской части страны. Площадь её территории составляет 120,8 тыс. </w:t>
      </w:r>
      <w:proofErr w:type="spellStart"/>
      <w:r w:rsidRPr="00722E14">
        <w:rPr>
          <w:color w:val="000000"/>
          <w:sz w:val="32"/>
          <w:szCs w:val="32"/>
        </w:rPr>
        <w:t>кв.км</w:t>
      </w:r>
      <w:proofErr w:type="spellEnd"/>
      <w:r w:rsidRPr="00722E14">
        <w:rPr>
          <w:color w:val="000000"/>
          <w:sz w:val="32"/>
          <w:szCs w:val="32"/>
        </w:rPr>
        <w:t>. В регионе проживает 1,5 млн. человек (в городах – 1,1 млн. человек). Плотность населения – 13,2 человека на квадратный километр. Численность труд</w:t>
      </w:r>
      <w:bookmarkStart w:id="0" w:name="_GoBack"/>
      <w:bookmarkEnd w:id="0"/>
      <w:r w:rsidRPr="00722E14">
        <w:rPr>
          <w:color w:val="000000"/>
          <w:sz w:val="32"/>
          <w:szCs w:val="32"/>
        </w:rPr>
        <w:t xml:space="preserve">оспособного населения – более 900 тыс. человек. </w:t>
      </w:r>
    </w:p>
    <w:p w:rsidR="00072B9E" w:rsidRPr="00722E14" w:rsidRDefault="00072B9E" w:rsidP="00072B9E">
      <w:pPr>
        <w:pStyle w:val="a3"/>
        <w:rPr>
          <w:sz w:val="32"/>
          <w:szCs w:val="32"/>
        </w:rPr>
      </w:pPr>
      <w:r w:rsidRPr="00722E14">
        <w:rPr>
          <w:color w:val="000000"/>
          <w:sz w:val="32"/>
          <w:szCs w:val="32"/>
        </w:rPr>
        <w:t xml:space="preserve">      В Кировской области 18 городов, в том числе 5 – областного подчинения. Наиболее крупные города: Вятка (Киров), Кирово-Чепецк, Вятские Поляны, Котельнич, Слободской, Яранск, Омутнинск. </w:t>
      </w:r>
    </w:p>
    <w:p w:rsidR="00072B9E" w:rsidRPr="00722E14" w:rsidRDefault="00072B9E" w:rsidP="00072B9E">
      <w:pPr>
        <w:pStyle w:val="a3"/>
        <w:rPr>
          <w:sz w:val="32"/>
          <w:szCs w:val="32"/>
        </w:rPr>
      </w:pPr>
      <w:r w:rsidRPr="00722E14">
        <w:rPr>
          <w:color w:val="000000"/>
          <w:sz w:val="32"/>
          <w:szCs w:val="32"/>
        </w:rPr>
        <w:t xml:space="preserve">      Через область проходят железнодорожные магистрали, связывающие центр России с Уралом, Сибирью и Дальним Востоком, а также Русский Север с южными регионами страны. Общая протяжённость железных дорог – 2,8 тыс. км. Протяженность эксплуатируемых водных путей по реке Вятке и её притокам - свыше 2000 км. С центром России, соседними республиками и областями Кировская область связана автомобильными дорогами с твёрдым покрытием. </w:t>
      </w:r>
    </w:p>
    <w:p w:rsidR="00072B9E" w:rsidRPr="00722E14" w:rsidRDefault="00072B9E" w:rsidP="00072B9E">
      <w:pPr>
        <w:pStyle w:val="a3"/>
        <w:rPr>
          <w:sz w:val="32"/>
          <w:szCs w:val="32"/>
        </w:rPr>
      </w:pPr>
      <w:r w:rsidRPr="00722E14">
        <w:rPr>
          <w:color w:val="000000"/>
          <w:sz w:val="32"/>
          <w:szCs w:val="32"/>
        </w:rPr>
        <w:t xml:space="preserve">      В регионе сложилась многоотраслевая структура экономики. Наибольший удельный вес в ней занимают машиностроение и металлообработка, химическая и нефтехимическая, лесная, деревообрабатывающая и целлюлозно-бумажная, лёгкая и пищевая промышленность. </w:t>
      </w:r>
    </w:p>
    <w:p w:rsidR="00072B9E" w:rsidRPr="00722E14" w:rsidRDefault="00072B9E" w:rsidP="00072B9E">
      <w:pPr>
        <w:pStyle w:val="a3"/>
        <w:rPr>
          <w:sz w:val="32"/>
          <w:szCs w:val="32"/>
        </w:rPr>
      </w:pPr>
      <w:r w:rsidRPr="00722E14">
        <w:rPr>
          <w:color w:val="000000"/>
          <w:sz w:val="32"/>
          <w:szCs w:val="32"/>
        </w:rPr>
        <w:t xml:space="preserve">      В регионе сосредоточен комплекс крупных научно-исследовательских и проектных институтов, научных организаций и предприятий. </w:t>
      </w:r>
    </w:p>
    <w:p w:rsidR="00072B9E" w:rsidRPr="00722E14" w:rsidRDefault="00072B9E" w:rsidP="00072B9E">
      <w:pPr>
        <w:pStyle w:val="a3"/>
        <w:rPr>
          <w:sz w:val="32"/>
          <w:szCs w:val="32"/>
        </w:rPr>
      </w:pPr>
      <w:r w:rsidRPr="00722E14">
        <w:rPr>
          <w:color w:val="000000"/>
          <w:sz w:val="32"/>
          <w:szCs w:val="32"/>
        </w:rPr>
        <w:t>      </w:t>
      </w:r>
      <w:proofErr w:type="gramStart"/>
      <w:r w:rsidRPr="00722E14">
        <w:rPr>
          <w:color w:val="000000"/>
          <w:sz w:val="32"/>
          <w:szCs w:val="32"/>
        </w:rPr>
        <w:t xml:space="preserve">Основными богатствами области являются: </w:t>
      </w:r>
      <w:r w:rsidRPr="00722E14">
        <w:rPr>
          <w:color w:val="000000"/>
          <w:sz w:val="32"/>
          <w:szCs w:val="32"/>
        </w:rPr>
        <w:br/>
        <w:t xml:space="preserve">         - природные богатства (свыше половины территории региона покрыто лесами с богатым растительным и животным миром; регион является одним из самых экологически чистых и безопасных); </w:t>
      </w:r>
      <w:r w:rsidRPr="00722E14">
        <w:rPr>
          <w:color w:val="000000"/>
          <w:sz w:val="32"/>
          <w:szCs w:val="32"/>
        </w:rPr>
        <w:br/>
        <w:t xml:space="preserve">         - историко-культурное наследие (Вятская земля имеет богатую историю, обладает самобытным и уникальным культурным колоритом, выразившимся в архитектурном облике вятских городов и селений, в ценностях, мировоззрении и во всём </w:t>
      </w:r>
      <w:r w:rsidRPr="00722E14">
        <w:rPr>
          <w:color w:val="000000"/>
          <w:sz w:val="32"/>
          <w:szCs w:val="32"/>
        </w:rPr>
        <w:lastRenderedPageBreak/>
        <w:t xml:space="preserve">образе жизни </w:t>
      </w:r>
      <w:proofErr w:type="spellStart"/>
      <w:r w:rsidRPr="00722E14">
        <w:rPr>
          <w:color w:val="000000"/>
          <w:sz w:val="32"/>
          <w:szCs w:val="32"/>
        </w:rPr>
        <w:t>вятчан</w:t>
      </w:r>
      <w:proofErr w:type="spellEnd"/>
      <w:r w:rsidRPr="00722E14">
        <w:rPr>
          <w:color w:val="000000"/>
          <w:sz w:val="32"/>
          <w:szCs w:val="32"/>
        </w:rPr>
        <w:t>;</w:t>
      </w:r>
      <w:proofErr w:type="gramEnd"/>
      <w:r w:rsidRPr="00722E14">
        <w:rPr>
          <w:color w:val="000000"/>
          <w:sz w:val="32"/>
          <w:szCs w:val="32"/>
        </w:rPr>
        <w:t xml:space="preserve"> </w:t>
      </w:r>
      <w:proofErr w:type="gramStart"/>
      <w:r w:rsidRPr="00722E14">
        <w:rPr>
          <w:color w:val="000000"/>
          <w:sz w:val="32"/>
          <w:szCs w:val="32"/>
        </w:rPr>
        <w:t xml:space="preserve">на территории области находятся 3546 памятников истории и культуры, из них 832 охраняются государством); </w:t>
      </w:r>
      <w:r w:rsidRPr="00722E14">
        <w:rPr>
          <w:color w:val="000000"/>
          <w:sz w:val="32"/>
          <w:szCs w:val="32"/>
        </w:rPr>
        <w:br/>
        <w:t xml:space="preserve">         - богатые традиции сельского хозяйства, лёгкой и пищевой промышленности (исторически сложилось так, что Вятка была житницей России: вятская деревня кормила практически все центральные и северные регионы страны, а позднее - уральские и западно-сибирские); </w:t>
      </w:r>
      <w:r w:rsidRPr="00722E14">
        <w:rPr>
          <w:color w:val="000000"/>
          <w:sz w:val="32"/>
          <w:szCs w:val="32"/>
        </w:rPr>
        <w:br/>
        <w:t>         - ну и, конечно, само население Вятского края, которое является главным его достоянием.</w:t>
      </w:r>
      <w:proofErr w:type="gramEnd"/>
      <w:r w:rsidRPr="00722E14">
        <w:rPr>
          <w:color w:val="000000"/>
          <w:sz w:val="32"/>
          <w:szCs w:val="32"/>
        </w:rPr>
        <w:t xml:space="preserve"> Всем известное устойчивое выражение "Талантами славится земля Вятская" - это не только слова: Вятка дала России целую плеяду выдающихся </w:t>
      </w:r>
      <w:proofErr w:type="gramStart"/>
      <w:r w:rsidRPr="00722E14">
        <w:rPr>
          <w:color w:val="000000"/>
          <w:sz w:val="32"/>
          <w:szCs w:val="32"/>
        </w:rPr>
        <w:t>личностей</w:t>
      </w:r>
      <w:proofErr w:type="gramEnd"/>
      <w:r w:rsidRPr="00722E14">
        <w:rPr>
          <w:color w:val="000000"/>
          <w:sz w:val="32"/>
          <w:szCs w:val="32"/>
        </w:rPr>
        <w:t xml:space="preserve"> как во времена Российской империи, так и в современную эпоху, и несомненно, что население региона и сегодня обладает не меньшим культурным, научным, изобретательским и организаторским потенциалом и способно добиться многого. </w:t>
      </w:r>
    </w:p>
    <w:p w:rsidR="00072B9E" w:rsidRPr="00722E14" w:rsidRDefault="00072B9E" w:rsidP="00072B9E">
      <w:pPr>
        <w:pStyle w:val="a3"/>
        <w:rPr>
          <w:sz w:val="32"/>
          <w:szCs w:val="32"/>
        </w:rPr>
      </w:pPr>
      <w:r w:rsidRPr="00722E14">
        <w:rPr>
          <w:color w:val="000000"/>
          <w:sz w:val="32"/>
          <w:szCs w:val="32"/>
        </w:rPr>
        <w:t xml:space="preserve">      В наше время - время глобализации экономики - единственным конкурентным преимуществом любого региона (и тем более региона, не богатого природными ресурсами) может быть только то, что является его и только его уникальными особенностями и характеристиками. Для Вятского края это сельское хозяйство, туризм и санаторно-курортное лечение, пищевая (особенно молочная, мясная, хлебная и </w:t>
      </w:r>
      <w:proofErr w:type="spellStart"/>
      <w:proofErr w:type="gramStart"/>
      <w:r w:rsidRPr="00722E14">
        <w:rPr>
          <w:color w:val="000000"/>
          <w:sz w:val="32"/>
          <w:szCs w:val="32"/>
        </w:rPr>
        <w:t>спирто</w:t>
      </w:r>
      <w:proofErr w:type="spellEnd"/>
      <w:r w:rsidRPr="00722E14">
        <w:rPr>
          <w:color w:val="000000"/>
          <w:sz w:val="32"/>
          <w:szCs w:val="32"/>
        </w:rPr>
        <w:t>-водочная</w:t>
      </w:r>
      <w:proofErr w:type="gramEnd"/>
      <w:r w:rsidRPr="00722E14">
        <w:rPr>
          <w:color w:val="000000"/>
          <w:sz w:val="32"/>
          <w:szCs w:val="32"/>
        </w:rPr>
        <w:t xml:space="preserve">) промышленность, лёгкая промышленность, народные промыслы, а также развитие высокотехнологичных отраслей промышленности (в том числе гиганта отечественного </w:t>
      </w:r>
      <w:proofErr w:type="spellStart"/>
      <w:r w:rsidRPr="00722E14">
        <w:rPr>
          <w:color w:val="000000"/>
          <w:sz w:val="32"/>
          <w:szCs w:val="32"/>
        </w:rPr>
        <w:t>химпрома</w:t>
      </w:r>
      <w:proofErr w:type="spellEnd"/>
      <w:r w:rsidRPr="00722E14">
        <w:rPr>
          <w:color w:val="000000"/>
          <w:sz w:val="32"/>
          <w:szCs w:val="32"/>
        </w:rPr>
        <w:t xml:space="preserve"> - Кирово-Чепецкого химического комбината). </w:t>
      </w:r>
    </w:p>
    <w:p w:rsidR="00072B9E" w:rsidRPr="00722E14" w:rsidRDefault="00072B9E" w:rsidP="00072B9E">
      <w:pPr>
        <w:pStyle w:val="a3"/>
        <w:rPr>
          <w:sz w:val="32"/>
          <w:szCs w:val="32"/>
        </w:rPr>
      </w:pPr>
      <w:r w:rsidRPr="00722E14">
        <w:rPr>
          <w:color w:val="000000"/>
          <w:sz w:val="32"/>
          <w:szCs w:val="32"/>
        </w:rPr>
        <w:t xml:space="preserve">      Очевидно, что в настоящее время экономика Вятского края должна ориентироваться на вышеперечисленные отрасли, а Правительство области должно всячески способствовать их развитию. </w:t>
      </w:r>
    </w:p>
    <w:p w:rsidR="00072B9E" w:rsidRPr="00722E14" w:rsidRDefault="00072B9E" w:rsidP="00072B9E">
      <w:pPr>
        <w:pStyle w:val="a3"/>
        <w:jc w:val="right"/>
        <w:rPr>
          <w:sz w:val="32"/>
          <w:szCs w:val="32"/>
        </w:rPr>
      </w:pPr>
    </w:p>
    <w:p w:rsidR="00617A99" w:rsidRPr="00722E14" w:rsidRDefault="00617A99">
      <w:pPr>
        <w:rPr>
          <w:sz w:val="32"/>
          <w:szCs w:val="32"/>
        </w:rPr>
      </w:pPr>
    </w:p>
    <w:sectPr w:rsidR="00617A99" w:rsidRPr="00722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022"/>
    <w:rsid w:val="00072B9E"/>
    <w:rsid w:val="00617A99"/>
    <w:rsid w:val="00635BF5"/>
    <w:rsid w:val="006A6022"/>
    <w:rsid w:val="0072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2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2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2B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2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2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2B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8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6DA33-F6F5-4C17-8371-59BBDCDEF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3</cp:revision>
  <dcterms:created xsi:type="dcterms:W3CDTF">2014-03-30T12:14:00Z</dcterms:created>
  <dcterms:modified xsi:type="dcterms:W3CDTF">2014-03-30T12:43:00Z</dcterms:modified>
</cp:coreProperties>
</file>