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87F" w:rsidRPr="0028525F" w:rsidRDefault="00DB7731" w:rsidP="00F178CD">
      <w:pPr>
        <w:shd w:val="clear" w:color="auto" w:fill="FFFFFF" w:themeFill="background1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2852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Сердцу каждого из нас дорог праздник Победы. Дорог памятью о тех, кто ценой своей жизни отстаивал свободу. Мы должны всегда помнить о людях, отдавших свои жизни за светлое будущее нашей  страны. Бессмертен подвиг тех, кто боролся и победил фашизм. Память об их подвиге будет вечно жить в наших сердцах.</w:t>
      </w:r>
      <w:r w:rsidR="00CA7B17" w:rsidRPr="0028525F">
        <w:rPr>
          <w:sz w:val="28"/>
          <w:szCs w:val="28"/>
          <w:shd w:val="clear" w:color="auto" w:fill="FFFFFF"/>
        </w:rPr>
        <w:t xml:space="preserve"> </w:t>
      </w:r>
      <w:r w:rsidR="00CA7B17" w:rsidRPr="0028525F">
        <w:rPr>
          <w:rFonts w:ascii="Times New Roman" w:hAnsi="Times New Roman" w:cs="Times New Roman"/>
          <w:sz w:val="28"/>
          <w:szCs w:val="28"/>
          <w:shd w:val="clear" w:color="auto" w:fill="FFFFFF"/>
        </w:rPr>
        <w:t>В переводе с греческого Севастополь означает "великолепный город", "город славы".  У истории Севастополя есть много великолепных глав.</w:t>
      </w:r>
      <w:r w:rsidR="000C5473" w:rsidRPr="0028525F">
        <w:rPr>
          <w:rFonts w:ascii="Times New Roman" w:hAnsi="Times New Roman" w:cs="Times New Roman"/>
          <w:sz w:val="28"/>
          <w:szCs w:val="28"/>
        </w:rPr>
        <w:t xml:space="preserve"> </w:t>
      </w:r>
      <w:r w:rsidR="00EC0910" w:rsidRPr="0028525F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0C5473" w:rsidRPr="0028525F">
        <w:rPr>
          <w:rFonts w:ascii="Times New Roman" w:hAnsi="Times New Roman" w:cs="Times New Roman"/>
          <w:sz w:val="28"/>
          <w:szCs w:val="28"/>
          <w:shd w:val="clear" w:color="auto" w:fill="FFFFFF"/>
        </w:rPr>
        <w:t>ород</w:t>
      </w:r>
      <w:r w:rsidR="00EC0910" w:rsidRPr="002852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0C5473" w:rsidRPr="0028525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Герой</w:t>
      </w:r>
      <w:r w:rsidR="00EC0910" w:rsidRPr="002852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высшая ст</w:t>
      </w:r>
      <w:r w:rsidR="00400E15" w:rsidRPr="0028525F">
        <w:rPr>
          <w:rFonts w:ascii="Times New Roman" w:hAnsi="Times New Roman" w:cs="Times New Roman"/>
          <w:sz w:val="28"/>
          <w:szCs w:val="28"/>
          <w:shd w:val="clear" w:color="auto" w:fill="FFFFFF"/>
        </w:rPr>
        <w:t>епень отличия, которой удостоен Севастополь</w:t>
      </w:r>
      <w:r w:rsidR="004B0104" w:rsidRPr="0028525F">
        <w:rPr>
          <w:rFonts w:ascii="Times New Roman" w:hAnsi="Times New Roman" w:cs="Times New Roman"/>
          <w:sz w:val="28"/>
          <w:szCs w:val="28"/>
          <w:shd w:val="clear" w:color="auto" w:fill="FFFFFF"/>
        </w:rPr>
        <w:t>, прославивший</w:t>
      </w:r>
      <w:r w:rsidR="00EC0910" w:rsidRPr="0028525F">
        <w:rPr>
          <w:rFonts w:ascii="Times New Roman" w:hAnsi="Times New Roman" w:cs="Times New Roman"/>
          <w:sz w:val="28"/>
          <w:szCs w:val="28"/>
          <w:shd w:val="clear" w:color="auto" w:fill="FFFFFF"/>
        </w:rPr>
        <w:t>ся своей героической обороной во время Великой Отечественной войны 1941—1945 годов</w:t>
      </w:r>
      <w:r w:rsidR="00400E15" w:rsidRPr="0028525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C5473" w:rsidRPr="0028525F">
        <w:rPr>
          <w:rFonts w:ascii="Times New Roman" w:hAnsi="Times New Roman" w:cs="Times New Roman"/>
          <w:sz w:val="28"/>
          <w:szCs w:val="28"/>
        </w:rPr>
        <w:t xml:space="preserve"> </w:t>
      </w:r>
      <w:r w:rsidR="000A141A" w:rsidRPr="0028525F">
        <w:rPr>
          <w:rFonts w:ascii="Times New Roman" w:hAnsi="Times New Roman" w:cs="Times New Roman"/>
          <w:sz w:val="28"/>
          <w:szCs w:val="28"/>
        </w:rPr>
        <w:t>О</w:t>
      </w:r>
      <w:r w:rsidR="000C5473" w:rsidRPr="0028525F">
        <w:rPr>
          <w:rFonts w:ascii="Times New Roman" w:hAnsi="Times New Roman" w:cs="Times New Roman"/>
          <w:sz w:val="28"/>
          <w:szCs w:val="28"/>
        </w:rPr>
        <w:t xml:space="preserve">борона Севастополя составила одну из бессмертных страниц летописи борьбы советского народа с фашистскими захватчиками. </w:t>
      </w:r>
      <w:r w:rsidR="00573073">
        <w:rPr>
          <w:rFonts w:ascii="Times New Roman" w:hAnsi="Times New Roman" w:cs="Times New Roman"/>
          <w:sz w:val="28"/>
          <w:szCs w:val="28"/>
        </w:rPr>
        <w:t>Севастополь</w:t>
      </w:r>
      <w:r w:rsidR="00400E15" w:rsidRPr="0028525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00E15" w:rsidRPr="002852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является чемпионом на территории бывшего Союза п</w:t>
      </w:r>
      <w:r w:rsidR="00F178CD" w:rsidRPr="002852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 количеству военных памятников.</w:t>
      </w:r>
      <w:r w:rsidR="00F178CD" w:rsidRPr="0028525F">
        <w:rPr>
          <w:rFonts w:ascii="Times New Roman" w:hAnsi="Times New Roman" w:cs="Times New Roman"/>
          <w:sz w:val="28"/>
          <w:szCs w:val="28"/>
        </w:rPr>
        <w:t xml:space="preserve"> В честь подвига защитников Севастополя в Великой Отечественной войне сооружен Мемориальный комплекс  с диорамой</w:t>
      </w:r>
      <w:r w:rsidR="00024E51" w:rsidRPr="0028525F">
        <w:rPr>
          <w:rFonts w:ascii="Times New Roman" w:hAnsi="Times New Roman" w:cs="Times New Roman"/>
          <w:sz w:val="28"/>
          <w:szCs w:val="28"/>
        </w:rPr>
        <w:t xml:space="preserve"> </w:t>
      </w:r>
      <w:r w:rsidR="00F178CD" w:rsidRPr="0028525F">
        <w:rPr>
          <w:rFonts w:ascii="Times New Roman" w:hAnsi="Times New Roman" w:cs="Times New Roman"/>
          <w:sz w:val="28"/>
          <w:szCs w:val="28"/>
        </w:rPr>
        <w:t xml:space="preserve">"Сапун-гора", </w:t>
      </w:r>
      <w:r w:rsidR="00400E15" w:rsidRPr="002852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Малахов курган, памятники воинам 414-й Анапской и 89-й Таманской Краснознамённым дивизиям, 318-й Новороссийской горнострелковой дивизии и 2-ой гвардейской армии</w:t>
      </w:r>
      <w:r w:rsidR="000A141A" w:rsidRPr="002852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и ряд других.</w:t>
      </w:r>
    </w:p>
    <w:p w:rsidR="00C016C6" w:rsidRPr="0028525F" w:rsidRDefault="00F2053D" w:rsidP="0028525F">
      <w:pPr>
        <w:shd w:val="clear" w:color="auto" w:fill="FFFFFF" w:themeFill="background1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52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В период второй обороны </w:t>
      </w:r>
      <w:r w:rsidR="0072046B" w:rsidRPr="002852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города </w:t>
      </w:r>
      <w:r w:rsidRPr="002852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1941–1942</w:t>
      </w:r>
      <w:r w:rsidR="00622B62" w:rsidRPr="002852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28525F" w:rsidRPr="002852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гг. отрезанного от Большой земли, окруженного</w:t>
      </w:r>
      <w:r w:rsidRPr="002852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врагами с суши и </w:t>
      </w:r>
      <w:r w:rsidR="0028525F" w:rsidRPr="002852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блокированного</w:t>
      </w:r>
      <w:r w:rsidRPr="002852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с моря</w:t>
      </w:r>
      <w:r w:rsidR="00622B62" w:rsidRPr="002852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</w:t>
      </w:r>
      <w:r w:rsidRPr="002852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Севастополь героически сражался, оттянув на себя в самое трудное для Родины время более чем 200 - тысячную армию врага.</w:t>
      </w:r>
      <w:r w:rsidR="0010046F" w:rsidRPr="0028525F">
        <w:rPr>
          <w:rFonts w:ascii="Times New Roman" w:hAnsi="Times New Roman" w:cs="Times New Roman"/>
          <w:sz w:val="28"/>
          <w:szCs w:val="28"/>
        </w:rPr>
        <w:t xml:space="preserve"> </w:t>
      </w:r>
      <w:r w:rsidR="00E82DD4" w:rsidRPr="0028525F">
        <w:rPr>
          <w:rFonts w:ascii="Times New Roman" w:hAnsi="Times New Roman" w:cs="Times New Roman"/>
          <w:sz w:val="28"/>
          <w:szCs w:val="28"/>
        </w:rPr>
        <w:t xml:space="preserve">Удаль матроса Кошки была знакома каждому краснофлотцу, защищавшему Севастополь. Она повторялась тысячами в еще более ярких поступках. Всей системой политико-воспитательной работы армейские и флотские большевики сумели привить эти традиции каждому участнику обороны Севастополя, сумели вооружить ими каждого бойца. Славные традиции стали для севастопольцев святыней. </w:t>
      </w:r>
      <w:r w:rsidR="00871A21" w:rsidRPr="002852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Еще одним из героев обороны Севастополя </w:t>
      </w:r>
      <w:r w:rsidR="00871A2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был</w:t>
      </w:r>
      <w:r w:rsidR="0028525F" w:rsidRPr="0028525F">
        <w:rPr>
          <w:sz w:val="28"/>
          <w:szCs w:val="28"/>
        </w:rPr>
        <w:t xml:space="preserve"> </w:t>
      </w:r>
      <w:r w:rsidR="006A7138" w:rsidRPr="0028525F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Г</w:t>
      </w:r>
      <w:r w:rsidR="009D3B03" w:rsidRPr="0028525F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ерой Советского Союза, участник героической обороны Севастополя в 1941-1942 годах, летчик-истребитель, младший лейтенант</w:t>
      </w:r>
      <w:r w:rsidR="006A7138" w:rsidRPr="0028525F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 Яков Иванов. </w:t>
      </w:r>
      <w:r w:rsidR="00C20AE2" w:rsidRPr="002852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16 н</w:t>
      </w:r>
      <w:r w:rsidR="009D3B03" w:rsidRPr="002852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оября</w:t>
      </w:r>
      <w:r w:rsidR="00C20AE2" w:rsidRPr="002852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1941года истребитель </w:t>
      </w:r>
      <w:r w:rsidR="009D3B03" w:rsidRPr="002852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Яков</w:t>
      </w:r>
      <w:r w:rsidR="00C20AE2" w:rsidRPr="002852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</w:t>
      </w:r>
      <w:r w:rsidR="009D3B03" w:rsidRPr="002852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Иванов</w:t>
      </w:r>
      <w:r w:rsidR="00C20AE2" w:rsidRPr="002852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</w:t>
      </w:r>
      <w:r w:rsidR="009D3B03" w:rsidRPr="002852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поднялся по тревоге для отражения </w:t>
      </w:r>
      <w:r w:rsidR="009D3B03" w:rsidRPr="002852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lastRenderedPageBreak/>
        <w:t xml:space="preserve">массированного налёта немецкой авиации. На главную базу флота шли около 30 бомбардировщиков. </w:t>
      </w:r>
      <w:r w:rsidR="00705AFD" w:rsidRPr="002852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 неравном бою после отказа  оружия</w:t>
      </w:r>
      <w:r w:rsidR="00C20AE2" w:rsidRPr="002852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и</w:t>
      </w:r>
      <w:r w:rsidR="009D3B03" w:rsidRPr="002852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стребитель Якова Иванова </w:t>
      </w:r>
      <w:r w:rsidR="00705AFD" w:rsidRPr="002852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пошел на таран немецкого</w:t>
      </w:r>
      <w:r w:rsidR="00C20AE2" w:rsidRPr="002852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бомбардировщика</w:t>
      </w:r>
      <w:r w:rsidR="009D3B03" w:rsidRPr="002852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. Это была 9-я победа Якова Иванова. Но победа ценой собственной жизни. </w:t>
      </w:r>
      <w:r w:rsidR="00C20AE2" w:rsidRPr="002852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З</w:t>
      </w:r>
      <w:r w:rsidR="009D3B03" w:rsidRPr="002852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а мужество и воинскую доблесть проявленные в боях с врагами, Якову Иванову, первому из черноморцев, было посмертно присвоено </w:t>
      </w:r>
      <w:r w:rsidR="00705AFD" w:rsidRPr="002852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звание  Г</w:t>
      </w:r>
      <w:r w:rsidR="009D3B03" w:rsidRPr="002852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ероя Советского Союза</w:t>
      </w:r>
      <w:r w:rsidR="00705AFD" w:rsidRPr="0028525F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. </w:t>
      </w:r>
      <w:r w:rsidR="002D0946" w:rsidRPr="0028525F">
        <w:rPr>
          <w:rStyle w:val="ucoz-forum-post"/>
          <w:rFonts w:ascii="Times New Roman" w:hAnsi="Times New Roman" w:cs="Times New Roman"/>
          <w:sz w:val="28"/>
          <w:szCs w:val="28"/>
        </w:rPr>
        <w:t>На равнее со взрослыми в боях сражались и дети . Волков Валерий был в группе прикрытия, которая 1 июля перекрывала подходы к морю, где шла погрузка эвакуируемых. Он был в одной из групп прикрытия. Мальчик находился ближе других к дороге, по которой пошли танки. Он пополз навстречу со связкой гранат, но когда уже собирался её метнуть, был ранен в правое плечо. Ни раненой, ни левой рукой 13-летний мальчик не смог бы добросить гранаты с безопасного расстояния. Поэтому он подпустил танк поближе и метнул гранаты левой рукой прямо под гусеницы танка. Пионер Валерий Волков был посмертно награжден орденом Отечественной войны 1-й степени.</w:t>
      </w:r>
      <w:r w:rsidR="009D3B03" w:rsidRPr="0028525F">
        <w:rPr>
          <w:rFonts w:ascii="Times New Roman" w:hAnsi="Times New Roman" w:cs="Times New Roman"/>
          <w:sz w:val="28"/>
          <w:szCs w:val="28"/>
        </w:rPr>
        <w:t xml:space="preserve"> </w:t>
      </w:r>
      <w:r w:rsidR="003E47DE" w:rsidRPr="0028525F">
        <w:rPr>
          <w:rFonts w:ascii="Times New Roman" w:hAnsi="Times New Roman" w:cs="Times New Roman"/>
          <w:sz w:val="28"/>
          <w:szCs w:val="28"/>
        </w:rPr>
        <w:t>Люди</w:t>
      </w:r>
      <w:r w:rsidR="00C016C6" w:rsidRPr="0028525F">
        <w:rPr>
          <w:rFonts w:ascii="Times New Roman" w:hAnsi="Times New Roman" w:cs="Times New Roman"/>
          <w:sz w:val="28"/>
          <w:szCs w:val="28"/>
        </w:rPr>
        <w:t xml:space="preserve"> всех стран с восхищением следили за мужественной борьбой защитников Севастополя. Севастополь был для них синонимом безграничной отваги в борьбе с врагом. </w:t>
      </w:r>
    </w:p>
    <w:p w:rsidR="00DB7731" w:rsidRPr="0028525F" w:rsidRDefault="00C016C6" w:rsidP="00C016C6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  <w:shd w:val="clear" w:color="auto" w:fill="FED7A7"/>
        </w:rPr>
      </w:pPr>
      <w:r w:rsidRPr="0028525F">
        <w:rPr>
          <w:sz w:val="28"/>
          <w:szCs w:val="28"/>
        </w:rPr>
        <w:t xml:space="preserve"> </w:t>
      </w:r>
      <w:r w:rsidR="0028525F" w:rsidRPr="0028525F">
        <w:rPr>
          <w:sz w:val="28"/>
          <w:szCs w:val="28"/>
        </w:rPr>
        <w:tab/>
      </w:r>
      <w:r w:rsidR="00EC0910" w:rsidRPr="0028525F">
        <w:rPr>
          <w:sz w:val="28"/>
          <w:szCs w:val="28"/>
        </w:rPr>
        <w:t>Страшная картина разрушений открылась перед освободителями Севастополя. На месте красивых белокаменных кварталов лежали нагромождения камней, возвышались закопченные стены, искореженные балки. Не было ни улиц, ни скверов, ни площадей.</w:t>
      </w:r>
      <w:r w:rsidR="00F178CD" w:rsidRPr="0028525F">
        <w:rPr>
          <w:sz w:val="28"/>
          <w:szCs w:val="28"/>
          <w:shd w:val="clear" w:color="auto" w:fill="FFFFFF"/>
        </w:rPr>
        <w:t xml:space="preserve"> </w:t>
      </w:r>
      <w:r w:rsidR="00EC0910" w:rsidRPr="0028525F">
        <w:rPr>
          <w:sz w:val="28"/>
          <w:szCs w:val="28"/>
          <w:shd w:val="clear" w:color="auto" w:fill="FFFFFF"/>
        </w:rPr>
        <w:t>Восстановление города началось впервые же дни после его освобождения. Еще доносился гул сражений, а Севастополь уже начал возвращаться к жизни.</w:t>
      </w:r>
      <w:r w:rsidR="003072E3" w:rsidRPr="0028525F">
        <w:rPr>
          <w:sz w:val="28"/>
          <w:szCs w:val="28"/>
          <w:shd w:val="clear" w:color="auto" w:fill="FFFFFF"/>
        </w:rPr>
        <w:t xml:space="preserve"> </w:t>
      </w:r>
      <w:r w:rsidR="003B56D2" w:rsidRPr="0028525F">
        <w:rPr>
          <w:sz w:val="28"/>
          <w:szCs w:val="28"/>
        </w:rPr>
        <w:t>Беззаветный героизм севастопольцев в течение 250 дней обороны города, их мужество и самоотверженность вдохновляли и тех, кто боролся на фронтах войны, и тружеников тыла на новые подвиги во имя священной победы.</w:t>
      </w:r>
      <w:r w:rsidRPr="0028525F">
        <w:rPr>
          <w:sz w:val="28"/>
          <w:szCs w:val="28"/>
        </w:rPr>
        <w:t xml:space="preserve"> </w:t>
      </w:r>
      <w:r w:rsidR="00DB7731" w:rsidRPr="0028525F">
        <w:rPr>
          <w:sz w:val="28"/>
          <w:szCs w:val="28"/>
          <w:shd w:val="clear" w:color="auto" w:fill="FFFFFF" w:themeFill="background1"/>
        </w:rPr>
        <w:t xml:space="preserve">Нужно помнить всегда павших на боевом посту и живых, тех, кому удалось вернуться, пройдя нелегкие дороги войны. Сегодня все меньше и меньше остается людей, которые пережили Великую Отечественную войну. Пока </w:t>
      </w:r>
      <w:r w:rsidR="00DB7731" w:rsidRPr="0028525F">
        <w:rPr>
          <w:sz w:val="28"/>
          <w:szCs w:val="28"/>
          <w:shd w:val="clear" w:color="auto" w:fill="FFFFFF" w:themeFill="background1"/>
        </w:rPr>
        <w:lastRenderedPageBreak/>
        <w:t>живут раненные войной люди, их память – мост между войной и миром. Обязанность молодых – хранить эту память, перенимать их опыт, ответственность за само существование человечества на Земле.  Мы благодарны погибшим и ныне живущим солдатам той страшной войны, которые освободили нашу страну, дали ей будущее, жизнь. Память о Великой Отечественной войне жива. Об этом нельзя забывать. Она всегда будет волновать наши сердца, а 9 Мая останется самым дорогим  сердцу каждого человека праздником</w:t>
      </w:r>
    </w:p>
    <w:p w:rsidR="00DB7731" w:rsidRPr="0028525F" w:rsidRDefault="00DB7731" w:rsidP="00DB773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B7731" w:rsidRPr="0028525F" w:rsidSect="00F83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4211" w:rsidRDefault="00FC4211" w:rsidP="00DB7731">
      <w:pPr>
        <w:spacing w:after="0" w:line="240" w:lineRule="auto"/>
      </w:pPr>
      <w:r>
        <w:separator/>
      </w:r>
    </w:p>
  </w:endnote>
  <w:endnote w:type="continuationSeparator" w:id="1">
    <w:p w:rsidR="00FC4211" w:rsidRDefault="00FC4211" w:rsidP="00DB7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4211" w:rsidRDefault="00FC4211" w:rsidP="00DB7731">
      <w:pPr>
        <w:spacing w:after="0" w:line="240" w:lineRule="auto"/>
      </w:pPr>
      <w:r>
        <w:separator/>
      </w:r>
    </w:p>
  </w:footnote>
  <w:footnote w:type="continuationSeparator" w:id="1">
    <w:p w:rsidR="00FC4211" w:rsidRDefault="00FC4211" w:rsidP="00DB77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C0910"/>
    <w:rsid w:val="00024E51"/>
    <w:rsid w:val="000A141A"/>
    <w:rsid w:val="000B3B99"/>
    <w:rsid w:val="000C5473"/>
    <w:rsid w:val="0010046F"/>
    <w:rsid w:val="001A08C7"/>
    <w:rsid w:val="0028525F"/>
    <w:rsid w:val="002D0946"/>
    <w:rsid w:val="003072E3"/>
    <w:rsid w:val="003B56D2"/>
    <w:rsid w:val="003E47DE"/>
    <w:rsid w:val="00400E15"/>
    <w:rsid w:val="004B0104"/>
    <w:rsid w:val="00573073"/>
    <w:rsid w:val="005E7053"/>
    <w:rsid w:val="00622B62"/>
    <w:rsid w:val="006A7138"/>
    <w:rsid w:val="00705AFD"/>
    <w:rsid w:val="0072046B"/>
    <w:rsid w:val="00836F3E"/>
    <w:rsid w:val="008632AB"/>
    <w:rsid w:val="00871A21"/>
    <w:rsid w:val="009D3B03"/>
    <w:rsid w:val="00C016C6"/>
    <w:rsid w:val="00C20AE2"/>
    <w:rsid w:val="00CA1806"/>
    <w:rsid w:val="00CA7B17"/>
    <w:rsid w:val="00DB7731"/>
    <w:rsid w:val="00E82DD4"/>
    <w:rsid w:val="00EC0910"/>
    <w:rsid w:val="00F178CD"/>
    <w:rsid w:val="00F2053D"/>
    <w:rsid w:val="00F8387F"/>
    <w:rsid w:val="00FB3C9B"/>
    <w:rsid w:val="00FC4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C0910"/>
  </w:style>
  <w:style w:type="paragraph" w:styleId="a3">
    <w:name w:val="Normal (Web)"/>
    <w:basedOn w:val="a"/>
    <w:uiPriority w:val="99"/>
    <w:unhideWhenUsed/>
    <w:rsid w:val="00EC0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DB7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B7731"/>
  </w:style>
  <w:style w:type="paragraph" w:styleId="a6">
    <w:name w:val="footer"/>
    <w:basedOn w:val="a"/>
    <w:link w:val="a7"/>
    <w:uiPriority w:val="99"/>
    <w:semiHidden/>
    <w:unhideWhenUsed/>
    <w:rsid w:val="00DB7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B7731"/>
  </w:style>
  <w:style w:type="paragraph" w:styleId="a8">
    <w:name w:val="Balloon Text"/>
    <w:basedOn w:val="a"/>
    <w:link w:val="a9"/>
    <w:uiPriority w:val="99"/>
    <w:semiHidden/>
    <w:unhideWhenUsed/>
    <w:rsid w:val="00307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72E3"/>
    <w:rPr>
      <w:rFonts w:ascii="Tahoma" w:hAnsi="Tahoma" w:cs="Tahoma"/>
      <w:sz w:val="16"/>
      <w:szCs w:val="16"/>
    </w:rPr>
  </w:style>
  <w:style w:type="paragraph" w:customStyle="1" w:styleId="book">
    <w:name w:val="book"/>
    <w:basedOn w:val="a"/>
    <w:rsid w:val="00E82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1004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coz-forum-post">
    <w:name w:val="ucoz-forum-post"/>
    <w:basedOn w:val="a0"/>
    <w:rsid w:val="002D09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5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2007</dc:creator>
  <cp:keywords/>
  <dc:description/>
  <cp:lastModifiedBy>XP GAME 2007</cp:lastModifiedBy>
  <cp:revision>24</cp:revision>
  <dcterms:created xsi:type="dcterms:W3CDTF">2015-03-18T07:59:00Z</dcterms:created>
  <dcterms:modified xsi:type="dcterms:W3CDTF">2015-03-18T13:51:00Z</dcterms:modified>
</cp:coreProperties>
</file>