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227" w:rsidRDefault="00A525EF">
      <w:r>
        <w:t>ВАРНЫ (санскр., букв. — качество, цвет), четыре сословия Древней Индии.</w:t>
      </w:r>
      <w:r>
        <w:br/>
        <w:t xml:space="preserve">Представителям самой высшей варны — брахманам — приписывался белый цвет — цвет чистоты, незапятнанности. Брахманы выполняли обязанности жрецов и совершали многочисленные обряды, которым в Древней Индии придавалось исключительно важное значение; они считались представителями людей перед лицом богов, требовавших совершения жертвоприношений и произнесения заклинаний. </w:t>
      </w:r>
      <w:r>
        <w:br/>
        <w:t>Вторую варну представляли кшатрии — воины.</w:t>
      </w:r>
      <w:r>
        <w:br/>
        <w:t>Третья варна — вайшью — земледельцы и ремесленники, «народ». Их цвет — желтый, цвет земли.</w:t>
      </w:r>
      <w:r>
        <w:br/>
        <w:t xml:space="preserve">Четвертая варна — шудры, или слуги. Их цвет — черный. </w:t>
      </w:r>
      <w:r>
        <w:br/>
        <w:t>КАСТА, –ы, ж.</w:t>
      </w:r>
      <w:r>
        <w:br/>
        <w:t>1. В странах Востока: обособленная общественная группа, связанная происхождением, правовым положением своих членов, иногда также и религиозной общностью. К. брахманов.</w:t>
      </w:r>
      <w:r>
        <w:br/>
        <w:t>2. Узкая общественная группа, к-рая отстаивает свои привилегии и интересы и доступ в к-рую для посторонних затруднён или невозможен (неодобр.). Замкнутая к.</w:t>
      </w:r>
      <w:r>
        <w:br/>
      </w:r>
      <w:r>
        <w:br/>
        <w:t>Так вот ВАРНЫ ВЫСШЕЙ КАТЕГОРИИ ПОДРАЗДЕЛЯЛИСЬ НА КАСТЫ.</w:t>
      </w:r>
      <w:r>
        <w:br/>
        <w:t>С уважением.</w:t>
      </w:r>
    </w:p>
    <w:p w:rsidR="00A525EF" w:rsidRDefault="00A525EF">
      <w:r>
        <w:t>Нина</w:t>
      </w:r>
      <w:bookmarkStart w:id="0" w:name="_GoBack"/>
      <w:bookmarkEnd w:id="0"/>
    </w:p>
    <w:sectPr w:rsidR="00A52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5EF"/>
    <w:rsid w:val="00237227"/>
    <w:rsid w:val="00A5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9AEE6-6375-4E23-B6FE-B029EFE8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2015-01-23T17:44:00Z</dcterms:created>
  <dcterms:modified xsi:type="dcterms:W3CDTF">2015-01-23T17:44:00Z</dcterms:modified>
</cp:coreProperties>
</file>