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301" w:rsidRPr="00F01BAD" w:rsidRDefault="00F01BAD">
      <w:pPr>
        <w:rPr>
          <w:lang w:val="ru-RU"/>
        </w:rPr>
      </w:pP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7</m:t>
            </m:r>
          </m:deg>
          <m:e>
            <m:r>
              <w:rPr>
                <w:rFonts w:ascii="Cambria Math" w:hAnsi="Cambria Math"/>
              </w:rPr>
              <m:t>128</m:t>
            </m:r>
          </m:e>
        </m:rad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5</m:t>
            </m:r>
          </m:deg>
          <m:e>
            <m:r>
              <w:rPr>
                <w:rFonts w:ascii="Cambria Math" w:eastAsiaTheme="minorEastAsia" w:hAnsi="Cambria Math"/>
              </w:rPr>
              <m:t>32</m:t>
            </m:r>
          </m:e>
        </m:rad>
      </m:oMath>
      <w:r w:rsidR="00EF2B1A">
        <w:rPr>
          <w:rFonts w:eastAsiaTheme="minorEastAsia" w:cstheme="minorHAnsi"/>
        </w:rPr>
        <w:t>\</w:t>
      </w:r>
      <m:oMath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</w:rPr>
              <m:t>81</m:t>
            </m:r>
          </m:e>
        </m:rad>
        <m:rad>
          <m:radPr>
            <m:ctrlPr>
              <w:rPr>
                <w:rFonts w:ascii="Cambria Math" w:eastAsiaTheme="minorEastAsia" w:hAnsi="Cambria Math" w:cstheme="minorHAnsi"/>
                <w:i/>
              </w:rPr>
            </m:ctrlPr>
          </m:radPr>
          <m:deg>
            <m:r>
              <w:rPr>
                <w:rFonts w:ascii="Cambria Math" w:eastAsiaTheme="minorEastAsia" w:hAnsi="Cambria Math" w:cstheme="minorHAnsi"/>
              </w:rPr>
              <m:t>3</m:t>
            </m:r>
          </m:deg>
          <m:e>
            <m:r>
              <w:rPr>
                <w:rFonts w:ascii="Cambria Math" w:eastAsiaTheme="minorEastAsia" w:hAnsi="Cambria Math" w:cstheme="minorHAnsi"/>
              </w:rPr>
              <m:t>64</m:t>
            </m:r>
          </m:e>
        </m:rad>
      </m:oMath>
      <w:r>
        <w:rPr>
          <w:rFonts w:eastAsiaTheme="minorEastAsia" w:cstheme="minorHAnsi"/>
          <w:lang w:val="ru-RU"/>
        </w:rPr>
        <w:t>=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lang w:val="ru-RU"/>
              </w:rPr>
            </m:ctrlPr>
          </m:fPr>
          <m:num>
            <m:rad>
              <m:radPr>
                <m:ctrlPr>
                  <w:rPr>
                    <w:rFonts w:ascii="Cambria Math" w:eastAsiaTheme="minorEastAsia" w:hAnsi="Cambria Math" w:cstheme="minorHAnsi"/>
                    <w:i/>
                    <w:lang w:val="ru-RU"/>
                  </w:rPr>
                </m:ctrlPr>
              </m:radPr>
              <m:deg>
                <m:r>
                  <w:rPr>
                    <w:rFonts w:ascii="Cambria Math" w:eastAsiaTheme="minorEastAsia" w:hAnsi="Cambria Math" w:cstheme="minorHAnsi"/>
                    <w:lang w:val="ru-RU"/>
                  </w:rPr>
                  <m:t>7</m:t>
                </m:r>
              </m:deg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lang w:val="ru-RU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lang w:val="ru-RU"/>
                      </w:rPr>
                      <m:t>7</m:t>
                    </m:r>
                  </m:sup>
                </m:sSup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theme="minorHAnsi"/>
                    <w:i/>
                    <w:lang w:val="ru-RU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lang w:val="ru-RU"/>
                      </w:rPr>
                      <m:t>9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lang w:val="ru-RU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Theme="minorEastAsia" w:hAnsi="Cambria Math" w:cstheme="minorHAnsi"/>
            <w:lang w:val="ru-RU"/>
          </w:rPr>
          <m:t>*</m:t>
        </m:r>
        <m:f>
          <m:fPr>
            <m:ctrlPr>
              <w:rPr>
                <w:rFonts w:ascii="Cambria Math" w:eastAsiaTheme="minorEastAsia" w:hAnsi="Cambria Math" w:cstheme="minorHAnsi"/>
                <w:i/>
                <w:lang w:val="ru-RU"/>
              </w:rPr>
            </m:ctrlPr>
          </m:fPr>
          <m:num>
            <m:rad>
              <m:radPr>
                <m:ctrlPr>
                  <w:rPr>
                    <w:rFonts w:ascii="Cambria Math" w:eastAsiaTheme="minorEastAsia" w:hAnsi="Cambria Math" w:cstheme="minorHAnsi"/>
                    <w:i/>
                    <w:lang w:val="ru-RU"/>
                  </w:rPr>
                </m:ctrlPr>
              </m:radPr>
              <m:deg>
                <m:r>
                  <w:rPr>
                    <w:rFonts w:ascii="Cambria Math" w:eastAsiaTheme="minorEastAsia" w:hAnsi="Cambria Math" w:cstheme="minorHAnsi"/>
                    <w:lang w:val="ru-RU"/>
                  </w:rPr>
                  <m:t>5</m:t>
                </m:r>
              </m:deg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lang w:val="ru-RU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lang w:val="ru-RU"/>
                      </w:rPr>
                      <m:t>5</m:t>
                    </m:r>
                  </m:sup>
                </m:sSup>
              </m:e>
            </m:rad>
          </m:num>
          <m:den>
            <m:rad>
              <m:radPr>
                <m:ctrlPr>
                  <w:rPr>
                    <w:rFonts w:ascii="Cambria Math" w:eastAsiaTheme="minorEastAsia" w:hAnsi="Cambria Math" w:cstheme="minorHAnsi"/>
                    <w:i/>
                    <w:lang w:val="ru-RU"/>
                  </w:rPr>
                </m:ctrlPr>
              </m:radPr>
              <m:deg>
                <m:r>
                  <w:rPr>
                    <w:rFonts w:ascii="Cambria Math" w:eastAsiaTheme="minorEastAsia" w:hAnsi="Cambria Math" w:cstheme="minorHAnsi"/>
                    <w:lang w:val="ru-RU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lang w:val="ru-RU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lang w:val="ru-RU"/>
                      </w:rPr>
                      <m:t>3</m:t>
                    </m:r>
                  </m:sup>
                </m:sSup>
              </m:e>
            </m:rad>
          </m:den>
        </m:f>
      </m:oMath>
      <w:r>
        <w:rPr>
          <w:rFonts w:eastAsiaTheme="minorEastAsia" w:cstheme="minorHAnsi"/>
          <w:lang w:val="ru-RU"/>
        </w:rPr>
        <w:t>=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lang w:val="ru-RU"/>
              </w:rPr>
            </m:ctrlPr>
          </m:fPr>
          <m:num>
            <m:r>
              <w:rPr>
                <w:rFonts w:ascii="Cambria Math" w:eastAsiaTheme="minorEastAsia" w:hAnsi="Cambria Math" w:cstheme="minorHAnsi"/>
                <w:lang w:val="ru-RU"/>
              </w:rPr>
              <m:t>2*2</m:t>
            </m:r>
          </m:num>
          <m:den>
            <m:r>
              <w:rPr>
                <w:rFonts w:ascii="Cambria Math" w:eastAsiaTheme="minorEastAsia" w:hAnsi="Cambria Math" w:cstheme="minorHAnsi"/>
                <w:lang w:val="ru-RU"/>
              </w:rPr>
              <m:t>9*4</m:t>
            </m:r>
          </m:den>
        </m:f>
      </m:oMath>
      <w:r>
        <w:rPr>
          <w:rFonts w:eastAsiaTheme="minorEastAsia" w:cstheme="minorHAnsi"/>
          <w:lang w:val="ru-RU"/>
        </w:rPr>
        <w:t>=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lang w:val="ru-RU"/>
              </w:rPr>
            </m:ctrlPr>
          </m:fPr>
          <m:num>
            <m:r>
              <w:rPr>
                <w:rFonts w:ascii="Cambria Math" w:eastAsiaTheme="minorEastAsia" w:hAnsi="Cambria Math" w:cstheme="minorHAnsi"/>
                <w:lang w:val="ru-RU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lang w:val="ru-RU"/>
              </w:rPr>
              <m:t>9</m:t>
            </m:r>
          </m:den>
        </m:f>
      </m:oMath>
      <w:bookmarkStart w:id="0" w:name="_GoBack"/>
      <w:bookmarkEnd w:id="0"/>
    </w:p>
    <w:sectPr w:rsidR="00F87301" w:rsidRPr="00F01BA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B1A"/>
    <w:rsid w:val="00EF2B1A"/>
    <w:rsid w:val="00F01BAD"/>
    <w:rsid w:val="00F8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18B6D4-8368-4F5D-87FF-CEA7151B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F2B1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F2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B1A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</Words>
  <Characters>73</Characters>
  <Application>Microsoft Office Word</Application>
  <DocSecurity>0</DocSecurity>
  <Lines>1</Lines>
  <Paragraphs>1</Paragraphs>
  <ScaleCrop>false</ScaleCrop>
  <Company>SPecialiST RePack</Company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Bravo</dc:creator>
  <cp:lastModifiedBy>Алмосова Ирина Николаевна</cp:lastModifiedBy>
  <cp:revision>3</cp:revision>
  <dcterms:created xsi:type="dcterms:W3CDTF">2015-05-20T13:35:00Z</dcterms:created>
  <dcterms:modified xsi:type="dcterms:W3CDTF">2015-05-20T13:48:00Z</dcterms:modified>
</cp:coreProperties>
</file>