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84" w:rsidRDefault="008422E6"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50" type="#_x0000_t111" style="position:absolute;margin-left:114.45pt;margin-top:625.05pt;width:93.75pt;height:48.75pt;rotation:-131243fd;z-index:251675648">
            <v:textbox>
              <w:txbxContent>
                <w:p w:rsidR="008422E6" w:rsidRPr="008422E6" w:rsidRDefault="008422E6">
                  <w:pPr>
                    <w:rPr>
                      <w:lang w:val="en-US"/>
                    </w:rPr>
                  </w:pPr>
                  <w:r>
                    <w:t>Вывод: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9" type="#_x0000_t117" style="position:absolute;margin-left:180.45pt;margin-top:418.8pt;width:82.5pt;height:43.5pt;z-index:251674624" fillcolor="white [3212]" strokecolor="white [3212]">
            <v:textbox>
              <w:txbxContent>
                <w:p w:rsidR="008422E6" w:rsidRPr="008422E6" w:rsidRDefault="008422E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true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75.95pt;margin-top:621.3pt;width:174.75pt;height:3.75pt;flip:x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341.7pt;margin-top:272.55pt;width:9pt;height:348.75pt;z-index:251672576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42.7pt;margin-top:272.55pt;width:99pt;height:0;z-index:25167155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34.95pt;margin-top:535.05pt;width:93pt;height:0;flip:x;z-index:25167052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39.45pt;margin-top:272.55pt;width:69.75pt;height:0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34.95pt;margin-top:272.55pt;width:4.5pt;height:262.5pt;flip:x;z-index:25166848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75.95pt;margin-top:556.05pt;width:0;height:69pt;z-index:251667456" o:connectortype="straight">
            <v:stroke endarrow="block"/>
          </v:shape>
        </w:pict>
      </w:r>
      <w:r w:rsidR="00E11F90">
        <w:rPr>
          <w:noProof/>
          <w:lang w:eastAsia="ru-RU"/>
        </w:rPr>
        <w:pict>
          <v:rect id="_x0000_s1040" style="position:absolute;margin-left:127.95pt;margin-top:507.3pt;width:102pt;height:48.75pt;z-index:251666432">
            <v:textbox>
              <w:txbxContent>
                <w:p w:rsidR="00E11F90" w:rsidRPr="00E11F90" w:rsidRDefault="00E11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proofErr w:type="gramStart"/>
                  <w:r>
                    <w:rPr>
                      <w:lang w:val="en-US"/>
                    </w:rPr>
                    <w:t>:=</w:t>
                  </w:r>
                  <w:proofErr w:type="spellStart"/>
                  <w:proofErr w:type="gramEnd"/>
                  <w:r>
                    <w:rPr>
                      <w:lang w:val="en-US"/>
                    </w:rPr>
                    <w:t>s+i</w:t>
                  </w:r>
                  <w:proofErr w:type="spellEnd"/>
                </w:p>
              </w:txbxContent>
            </v:textbox>
          </v:rect>
        </w:pict>
      </w:r>
      <w:r w:rsidR="00E11F90">
        <w:rPr>
          <w:noProof/>
          <w:lang w:eastAsia="ru-RU"/>
        </w:rPr>
        <w:pict>
          <v:shape id="_x0000_s1039" type="#_x0000_t32" style="position:absolute;margin-left:175.95pt;margin-top:424.8pt;width:0;height:78.75pt;z-index:251665408" o:connectortype="straight">
            <v:stroke endarrow="block"/>
          </v:shape>
        </w:pict>
      </w:r>
      <w:r w:rsidR="00E11F90"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8" type="#_x0000_t4" style="position:absolute;margin-left:101.7pt;margin-top:361.8pt;width:146.25pt;height:63pt;z-index:251664384">
            <v:textbox>
              <w:txbxContent>
                <w:p w:rsidR="00E11F90" w:rsidRPr="00E11F90" w:rsidRDefault="00E11F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mod 2=0</w:t>
                  </w:r>
                </w:p>
              </w:txbxContent>
            </v:textbox>
          </v:shape>
        </w:pict>
      </w:r>
      <w:r w:rsidR="00E11F90">
        <w:rPr>
          <w:noProof/>
          <w:lang w:eastAsia="ru-RU"/>
        </w:rPr>
        <w:pict>
          <v:shape id="_x0000_s1037" type="#_x0000_t32" style="position:absolute;margin-left:175.95pt;margin-top:302.55pt;width:0;height:59.25pt;z-index:251663360" o:connectortype="straight">
            <v:stroke endarrow="block"/>
          </v:shape>
        </w:pict>
      </w:r>
      <w:r w:rsidR="00E11F90">
        <w:rPr>
          <w:noProof/>
          <w:lang w:eastAsia="ru-RU"/>
        </w:rPr>
        <w:pict>
          <v:shape id="_x0000_s1036" type="#_x0000_t32" style="position:absolute;margin-left:175.95pt;margin-top:186.3pt;width:0;height:53.25pt;z-index:251662336" o:connectortype="straight">
            <v:stroke endarrow="block"/>
          </v:shape>
        </w:pict>
      </w:r>
      <w:r w:rsidR="00E11F90">
        <w:rPr>
          <w:noProof/>
          <w:lang w:eastAsia="ru-RU"/>
        </w:rPr>
        <w:pict>
          <v:shape id="_x0000_s1033" type="#_x0000_t117" style="position:absolute;margin-left:109.2pt;margin-top:239.55pt;width:133.5pt;height:63pt;z-index:251660288">
            <v:textbox>
              <w:txbxContent>
                <w:p w:rsidR="00E11F90" w:rsidRPr="00E11F90" w:rsidRDefault="00E11F90" w:rsidP="00E11F90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E11F90">
                    <w:rPr>
                      <w:sz w:val="36"/>
                      <w:szCs w:val="36"/>
                      <w:lang w:val="en-US"/>
                    </w:rPr>
                    <w:t>I</w:t>
                  </w:r>
                  <w:proofErr w:type="gramStart"/>
                  <w:r w:rsidRPr="00E11F90">
                    <w:rPr>
                      <w:sz w:val="36"/>
                      <w:szCs w:val="36"/>
                      <w:lang w:val="en-US"/>
                    </w:rPr>
                    <w:t>:=</w:t>
                  </w:r>
                  <w:proofErr w:type="gramEnd"/>
                  <w:r w:rsidRPr="00E11F90">
                    <w:rPr>
                      <w:sz w:val="36"/>
                      <w:szCs w:val="36"/>
                      <w:lang w:val="en-US"/>
                    </w:rPr>
                    <w:t>-30,45</w:t>
                  </w:r>
                </w:p>
              </w:txbxContent>
            </v:textbox>
          </v:shape>
        </w:pict>
      </w:r>
      <w:r w:rsidR="00E11F90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5" type="#_x0000_t7" style="position:absolute;margin-left:114.45pt;margin-top:133.05pt;width:133.5pt;height:53.25pt;z-index:251661312">
            <v:textbox>
              <w:txbxContent>
                <w:p w:rsidR="00E11F90" w:rsidRPr="00E11F90" w:rsidRDefault="00E11F90">
                  <w:pPr>
                    <w:rPr>
                      <w:sz w:val="36"/>
                      <w:szCs w:val="36"/>
                      <w:lang w:val="en-US"/>
                    </w:rPr>
                  </w:pPr>
                  <w:r w:rsidRPr="00E11F90">
                    <w:rPr>
                      <w:sz w:val="36"/>
                      <w:szCs w:val="36"/>
                    </w:rPr>
                    <w:t>Ввод:</w:t>
                  </w:r>
                  <w:r w:rsidRPr="00E11F90">
                    <w:rPr>
                      <w:sz w:val="36"/>
                      <w:szCs w:val="36"/>
                      <w:lang w:val="en-US"/>
                    </w:rPr>
                    <w:t>I</w:t>
                  </w:r>
                  <w:proofErr w:type="gramStart"/>
                  <w:r w:rsidRPr="00E11F90">
                    <w:rPr>
                      <w:sz w:val="36"/>
                      <w:szCs w:val="36"/>
                      <w:lang w:val="en-US"/>
                    </w:rPr>
                    <w:t>,s</w:t>
                  </w:r>
                  <w:proofErr w:type="gramEnd"/>
                </w:p>
              </w:txbxContent>
            </v:textbox>
          </v:shape>
        </w:pict>
      </w:r>
      <w:r w:rsidR="00E11F90">
        <w:rPr>
          <w:noProof/>
          <w:lang w:eastAsia="ru-RU"/>
        </w:rPr>
        <w:pict>
          <v:shape id="_x0000_s1027" type="#_x0000_t32" style="position:absolute;margin-left:190.2pt;margin-top:76.05pt;width:.75pt;height:57pt;z-index:251659264" o:connectortype="straight">
            <v:stroke endarrow="block"/>
          </v:shape>
        </w:pict>
      </w:r>
      <w:r w:rsidR="00E11F90">
        <w:rPr>
          <w:noProof/>
          <w:lang w:eastAsia="ru-RU"/>
        </w:rPr>
        <w:pict>
          <v:oval id="_x0000_s1026" style="position:absolute;margin-left:127.95pt;margin-top:-9.45pt;width:123.75pt;height:85.5pt;z-index:251658240">
            <v:textbox>
              <w:txbxContent>
                <w:p w:rsidR="00E11F90" w:rsidRPr="00E11F90" w:rsidRDefault="00E11F90" w:rsidP="00E11F90">
                  <w:pPr>
                    <w:jc w:val="center"/>
                    <w:rPr>
                      <w:sz w:val="72"/>
                      <w:szCs w:val="72"/>
                    </w:rPr>
                  </w:pPr>
                  <w:proofErr w:type="spellStart"/>
                  <w:r w:rsidRPr="00E11F90">
                    <w:rPr>
                      <w:sz w:val="72"/>
                      <w:szCs w:val="72"/>
                    </w:rPr>
                    <w:t>нач</w:t>
                  </w:r>
                  <w:proofErr w:type="spellEnd"/>
                </w:p>
              </w:txbxContent>
            </v:textbox>
          </v:oval>
        </w:pict>
      </w:r>
    </w:p>
    <w:sectPr w:rsidR="000A0584" w:rsidSect="000A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90"/>
    <w:rsid w:val="000A0584"/>
    <w:rsid w:val="00237605"/>
    <w:rsid w:val="008422E6"/>
    <w:rsid w:val="00E1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  <o:rules v:ext="edit">
        <o:r id="V:Rule2" type="connector" idref="#_x0000_s1027"/>
        <o:r id="V:Rule6" type="connector" idref="#_x0000_s1036"/>
        <o:r id="V:Rule8" type="connector" idref="#_x0000_s1037"/>
        <o:r id="V:Rule10" type="connector" idref="#_x0000_s1039"/>
        <o:r id="V:Rule12" type="connector" idref="#_x0000_s1041"/>
        <o:r id="V:Rule14" type="connector" idref="#_x0000_s1042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2</cp:revision>
  <dcterms:created xsi:type="dcterms:W3CDTF">2016-11-11T17:47:00Z</dcterms:created>
  <dcterms:modified xsi:type="dcterms:W3CDTF">2016-11-11T17:47:00Z</dcterms:modified>
</cp:coreProperties>
</file>