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C1" w:rsidRPr="000F58C1" w:rsidRDefault="000F58C1" w:rsidP="000F58C1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777777"/>
          <w:sz w:val="19"/>
          <w:szCs w:val="19"/>
          <w:lang w:eastAsia="ru-RU"/>
        </w:rPr>
      </w:pPr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Стукнете — стукните. Вырастешь —</w:t>
      </w:r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br/>
        <w:t>вырастишь. В пенье птиц — в пении птиц. В «Песне о Соколе» — в «Песни о вещем</w:t>
      </w:r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br/>
        <w:t>Олеге».</w:t>
      </w:r>
    </w:p>
    <w:p w:rsidR="000F58C1" w:rsidRPr="000F58C1" w:rsidRDefault="000F58C1" w:rsidP="000F58C1">
      <w:pPr>
        <w:numPr>
          <w:ilvl w:val="0"/>
          <w:numId w:val="1"/>
        </w:numPr>
        <w:shd w:val="clear" w:color="auto" w:fill="F3F3F3"/>
        <w:spacing w:after="0" w:line="272" w:lineRule="atLeast"/>
        <w:ind w:left="360"/>
        <w:rPr>
          <w:rFonts w:ascii="Arial" w:eastAsia="Times New Roman" w:hAnsi="Arial" w:cs="Arial"/>
          <w:color w:val="777777"/>
          <w:sz w:val="19"/>
          <w:szCs w:val="19"/>
          <w:lang w:eastAsia="ru-RU"/>
        </w:rPr>
      </w:pPr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Стукнет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е-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окончание </w:t>
      </w:r>
      <w:proofErr w:type="spell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ете</w:t>
      </w:r>
      <w:proofErr w:type="spell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, 1 спряжение, изъявительное наклонение. Стукнит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е-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окончание </w:t>
      </w:r>
      <w:proofErr w:type="spell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ите</w:t>
      </w:r>
      <w:proofErr w:type="spell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, повелительное наклонение. Вырастеш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ь-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окончание ешь, 1 спряжение( вырасти), вырастишь- окончание ишь, 2 спряжение( вырастить). В пень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е-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окончание е, пенье- 2 склонение, предложный падеж. В пени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и-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окончание и, пение- это существительное на — </w:t>
      </w:r>
      <w:proofErr w:type="spell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ие</w:t>
      </w:r>
      <w:proofErr w:type="spell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, в предложном падеже. В Песн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е-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окончание е, песня- 1 склонение, предложный падеж. В Песн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и-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окончание и, песнь- 3 склонение, предложный падеж</w:t>
      </w:r>
    </w:p>
    <w:p w:rsidR="000F58C1" w:rsidRPr="000F58C1" w:rsidRDefault="000F58C1" w:rsidP="000F58C1">
      <w:pPr>
        <w:numPr>
          <w:ilvl w:val="0"/>
          <w:numId w:val="1"/>
        </w:numPr>
        <w:shd w:val="clear" w:color="auto" w:fill="F3F3F3"/>
        <w:spacing w:after="0" w:line="272" w:lineRule="atLeast"/>
        <w:ind w:left="360"/>
        <w:rPr>
          <w:rFonts w:ascii="Arial" w:eastAsia="Times New Roman" w:hAnsi="Arial" w:cs="Arial"/>
          <w:color w:val="777777"/>
          <w:sz w:val="19"/>
          <w:szCs w:val="19"/>
          <w:lang w:eastAsia="ru-RU"/>
        </w:rPr>
      </w:pPr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«Вырастешь и поймешь» это </w:t>
      </w:r>
      <w:r>
        <w:rPr>
          <w:rFonts w:ascii="Arial" w:eastAsia="Times New Roman" w:hAnsi="Arial" w:cs="Arial"/>
          <w:color w:val="777777"/>
          <w:sz w:val="19"/>
          <w:szCs w:val="19"/>
          <w:lang w:eastAsia="ru-RU"/>
        </w:rPr>
        <w:t>значит, что человек должен подра</w:t>
      </w:r>
      <w:bookmarkStart w:id="0" w:name="_GoBack"/>
      <w:bookmarkEnd w:id="0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сти</w:t>
      </w:r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br/>
        <w:t xml:space="preserve">«Вырастишь в саду» это означает, что надо вырастить в </w:t>
      </w:r>
      <w:proofErr w:type="gramStart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>саду</w:t>
      </w:r>
      <w:proofErr w:type="gramEnd"/>
      <w:r w:rsidRPr="000F58C1">
        <w:rPr>
          <w:rFonts w:ascii="Arial" w:eastAsia="Times New Roman" w:hAnsi="Arial" w:cs="Arial"/>
          <w:color w:val="777777"/>
          <w:sz w:val="19"/>
          <w:szCs w:val="19"/>
          <w:lang w:eastAsia="ru-RU"/>
        </w:rPr>
        <w:t xml:space="preserve"> например яблоки.</w:t>
      </w:r>
    </w:p>
    <w:p w:rsidR="00830F46" w:rsidRDefault="00830F46"/>
    <w:sectPr w:rsidR="00830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554"/>
    <w:multiLevelType w:val="multilevel"/>
    <w:tmpl w:val="79B8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C1"/>
    <w:rsid w:val="000F58C1"/>
    <w:rsid w:val="00830F46"/>
    <w:rsid w:val="008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2017-02-26T15:09:00Z</dcterms:created>
  <dcterms:modified xsi:type="dcterms:W3CDTF">2017-02-26T15:09:00Z</dcterms:modified>
</cp:coreProperties>
</file>