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85C" w:rsidRPr="0031585C" w:rsidRDefault="0031585C" w:rsidP="0031585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Русь в конце</w:t>
      </w:r>
      <w:r w:rsidRPr="003158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</w:rPr>
        <w:t xml:space="preserve"> – первой половине</w:t>
      </w:r>
      <w:r w:rsidRPr="003158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XI</w:t>
      </w:r>
      <w:r>
        <w:rPr>
          <w:rFonts w:ascii="Times New Roman" w:hAnsi="Times New Roman"/>
          <w:sz w:val="28"/>
          <w:szCs w:val="28"/>
        </w:rPr>
        <w:t xml:space="preserve"> в. Становление государства § 6-7</w:t>
      </w:r>
    </w:p>
    <w:p w:rsidR="0031585C" w:rsidRDefault="0031585C" w:rsidP="0031585C">
      <w:pPr>
        <w:jc w:val="center"/>
      </w:pPr>
      <w:r>
        <w:rPr>
          <w:rFonts w:ascii="Times New Roman" w:hAnsi="Times New Roman"/>
          <w:i/>
          <w:sz w:val="28"/>
          <w:szCs w:val="28"/>
        </w:rPr>
        <w:t xml:space="preserve">Прочитать параграф, посмотреть видеоуроки по ссылкам </w:t>
      </w:r>
    </w:p>
    <w:p w:rsidR="0031585C" w:rsidRDefault="00422436" w:rsidP="0031585C">
      <w:pPr>
        <w:rPr>
          <w:rFonts w:ascii="Times New Roman" w:hAnsi="Times New Roman"/>
          <w:i/>
          <w:sz w:val="28"/>
          <w:szCs w:val="28"/>
        </w:rPr>
      </w:pPr>
      <w:hyperlink r:id="rId5" w:history="1">
        <w:r w:rsidRPr="00B6560F">
          <w:rPr>
            <w:rStyle w:val="a3"/>
            <w:rFonts w:ascii="Times New Roman" w:hAnsi="Times New Roman"/>
            <w:i/>
            <w:sz w:val="28"/>
            <w:szCs w:val="28"/>
          </w:rPr>
          <w:t>https://www.youtube.com/watch?v=L9pizU62C8Y</w:t>
        </w:r>
      </w:hyperlink>
    </w:p>
    <w:p w:rsidR="00422436" w:rsidRDefault="00422436" w:rsidP="0031585C">
      <w:pPr>
        <w:rPr>
          <w:rFonts w:ascii="Times New Roman" w:hAnsi="Times New Roman"/>
          <w:i/>
          <w:sz w:val="28"/>
          <w:szCs w:val="28"/>
        </w:rPr>
      </w:pPr>
      <w:hyperlink r:id="rId6" w:history="1">
        <w:r w:rsidRPr="00B6560F">
          <w:rPr>
            <w:rStyle w:val="a3"/>
            <w:rFonts w:ascii="Times New Roman" w:hAnsi="Times New Roman"/>
            <w:i/>
            <w:sz w:val="28"/>
            <w:szCs w:val="28"/>
          </w:rPr>
          <w:t>https://www.youtube.com/watch?v=Lc5CzUBbMfw</w:t>
        </w:r>
      </w:hyperlink>
    </w:p>
    <w:p w:rsidR="00422436" w:rsidRDefault="00422436" w:rsidP="0031585C">
      <w:pPr>
        <w:rPr>
          <w:rFonts w:ascii="Times New Roman" w:hAnsi="Times New Roman"/>
          <w:i/>
          <w:sz w:val="28"/>
          <w:szCs w:val="28"/>
        </w:rPr>
      </w:pPr>
      <w:hyperlink r:id="rId7" w:history="1">
        <w:r w:rsidRPr="00B6560F">
          <w:rPr>
            <w:rStyle w:val="a3"/>
            <w:rFonts w:ascii="Times New Roman" w:hAnsi="Times New Roman"/>
            <w:i/>
            <w:sz w:val="28"/>
            <w:szCs w:val="28"/>
          </w:rPr>
          <w:t>https://interneturok.ru/lesson/istoriya-rossii/6-klass/drevnerusskoe-gosudarstvo/vvedenie-hristianstva-na-rusi</w:t>
        </w:r>
      </w:hyperlink>
    </w:p>
    <w:p w:rsidR="00847AFC" w:rsidRDefault="00847AFC" w:rsidP="0031585C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Внимательно изучите карту на стр. 53. Задания по карте вы будете выполнять после завершения дистанционного обучения.</w:t>
      </w:r>
    </w:p>
    <w:p w:rsidR="00847AFC" w:rsidRDefault="00847AFC" w:rsidP="0031585C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 ответы на вопросы вы получите две оценки (за 1-8 вопросы и 9-19 вопросы).</w:t>
      </w:r>
      <w:bookmarkStart w:id="0" w:name="_GoBack"/>
      <w:bookmarkEnd w:id="0"/>
    </w:p>
    <w:p w:rsidR="006E66AC" w:rsidRPr="006E66AC" w:rsidRDefault="006E66AC" w:rsidP="006E66AC">
      <w:pPr>
        <w:jc w:val="center"/>
        <w:rPr>
          <w:rFonts w:ascii="Times New Roman" w:eastAsiaTheme="minorHAnsi" w:hAnsi="Times New Roman"/>
          <w:sz w:val="28"/>
          <w:szCs w:val="28"/>
        </w:rPr>
      </w:pPr>
      <w:r w:rsidRPr="006E66AC">
        <w:rPr>
          <w:rFonts w:ascii="Times New Roman" w:eastAsiaTheme="minorHAnsi" w:hAnsi="Times New Roman"/>
          <w:i/>
          <w:sz w:val="28"/>
          <w:szCs w:val="28"/>
        </w:rPr>
        <w:t>В тетради записать тему. Затем написать вопросы и ответы. Сфотографировать и отправить на почту</w:t>
      </w:r>
      <w:r w:rsidRPr="006E66AC">
        <w:rPr>
          <w:rFonts w:ascii="Times New Roman" w:eastAsiaTheme="minorHAnsi" w:hAnsi="Times New Roman"/>
          <w:sz w:val="28"/>
          <w:szCs w:val="28"/>
        </w:rPr>
        <w:t xml:space="preserve"> </w:t>
      </w:r>
      <w:hyperlink r:id="rId8" w:history="1">
        <w:r w:rsidRPr="006E66AC">
          <w:rPr>
            <w:rFonts w:ascii="Times New Roman" w:eastAsiaTheme="minorHAnsi" w:hAnsi="Times New Roman"/>
            <w:color w:val="0563C1" w:themeColor="hyperlink"/>
            <w:sz w:val="28"/>
            <w:szCs w:val="28"/>
            <w:u w:val="single"/>
          </w:rPr>
          <w:t>turgo_turgo@mail.ru</w:t>
        </w:r>
      </w:hyperlink>
    </w:p>
    <w:p w:rsidR="00422436" w:rsidRPr="006E66AC" w:rsidRDefault="006E66AC" w:rsidP="006E66AC">
      <w:pPr>
        <w:jc w:val="center"/>
        <w:rPr>
          <w:rFonts w:ascii="Times New Roman" w:eastAsiaTheme="minorHAnsi" w:hAnsi="Times New Roman"/>
          <w:i/>
          <w:sz w:val="28"/>
          <w:szCs w:val="28"/>
        </w:rPr>
      </w:pPr>
      <w:r w:rsidRPr="006E66AC">
        <w:rPr>
          <w:rFonts w:ascii="Times New Roman" w:eastAsiaTheme="minorHAnsi" w:hAnsi="Times New Roman"/>
          <w:i/>
          <w:sz w:val="28"/>
          <w:szCs w:val="28"/>
        </w:rPr>
        <w:t xml:space="preserve">В теме укажите </w:t>
      </w:r>
      <w:r w:rsidRPr="006E66AC">
        <w:rPr>
          <w:rFonts w:ascii="Times New Roman" w:eastAsiaTheme="minorHAnsi" w:hAnsi="Times New Roman"/>
          <w:b/>
          <w:i/>
          <w:sz w:val="28"/>
          <w:szCs w:val="28"/>
        </w:rPr>
        <w:t>свою</w:t>
      </w:r>
      <w:r w:rsidRPr="006E66AC">
        <w:rPr>
          <w:rFonts w:ascii="Times New Roman" w:eastAsiaTheme="minorHAnsi" w:hAnsi="Times New Roman"/>
          <w:i/>
          <w:sz w:val="28"/>
          <w:szCs w:val="28"/>
        </w:rPr>
        <w:t xml:space="preserve"> фамилию, имя, класс, номер параграфа</w:t>
      </w:r>
    </w:p>
    <w:p w:rsidR="002E1279" w:rsidRDefault="006E66AC" w:rsidP="006E66AC">
      <w:pPr>
        <w:jc w:val="center"/>
      </w:pPr>
      <w:r>
        <w:rPr>
          <w:noProof/>
          <w:lang w:eastAsia="ru-RU"/>
        </w:rPr>
        <w:drawing>
          <wp:inline distT="0" distB="0" distL="0" distR="0" wp14:anchorId="74C2FE59" wp14:editId="7FBD0808">
            <wp:extent cx="290512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6AC" w:rsidRDefault="006E66AC" w:rsidP="006E66AC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Какое важное событие произошло на Руси в 988 году?</w:t>
      </w:r>
    </w:p>
    <w:p w:rsidR="006E66AC" w:rsidRPr="006E66AC" w:rsidRDefault="006E66AC" w:rsidP="006E66AC">
      <w:pPr>
        <w:pStyle w:val="a4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Какое значение для Руси имело принятие христианства? </w:t>
      </w:r>
      <w:r w:rsidRPr="006E66AC">
        <w:rPr>
          <w:rFonts w:ascii="Times New Roman" w:hAnsi="Times New Roman"/>
          <w:i/>
          <w:sz w:val="28"/>
          <w:szCs w:val="28"/>
        </w:rPr>
        <w:t xml:space="preserve">(1. Проще договариваться с соседями-христианами. 2. </w:t>
      </w:r>
      <w:r w:rsidR="00982FD4" w:rsidRPr="00982FD4">
        <w:rPr>
          <w:rFonts w:ascii="Times New Roman" w:hAnsi="Times New Roman"/>
          <w:i/>
          <w:sz w:val="28"/>
          <w:szCs w:val="28"/>
          <w:u w:val="single"/>
        </w:rPr>
        <w:t>д</w:t>
      </w:r>
      <w:r w:rsidRPr="00982FD4">
        <w:rPr>
          <w:rFonts w:ascii="Times New Roman" w:hAnsi="Times New Roman"/>
          <w:i/>
          <w:sz w:val="28"/>
          <w:szCs w:val="28"/>
          <w:u w:val="single"/>
        </w:rPr>
        <w:t>алее самостоятельно</w:t>
      </w:r>
      <w:r w:rsidRPr="006E66AC">
        <w:rPr>
          <w:rFonts w:ascii="Times New Roman" w:hAnsi="Times New Roman"/>
          <w:i/>
          <w:sz w:val="28"/>
          <w:szCs w:val="28"/>
        </w:rPr>
        <w:t>)</w:t>
      </w:r>
    </w:p>
    <w:p w:rsidR="006E66AC" w:rsidRDefault="006E66AC" w:rsidP="006E66AC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чего Владимир Святославович отправил своих сыновей князьями-наместниками в разные города?</w:t>
      </w:r>
    </w:p>
    <w:p w:rsidR="006E66AC" w:rsidRDefault="00982FD4" w:rsidP="006E66AC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что народ прозвал Владимира Святославича Красное Солнышко?</w:t>
      </w:r>
    </w:p>
    <w:p w:rsidR="00982FD4" w:rsidRDefault="00982FD4" w:rsidP="006E66AC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чего князь-наместник собирал дань?</w:t>
      </w:r>
    </w:p>
    <w:p w:rsidR="00982FD4" w:rsidRDefault="00982FD4" w:rsidP="006E66AC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занимались воеводы?</w:t>
      </w:r>
    </w:p>
    <w:p w:rsidR="00982FD4" w:rsidRDefault="00982FD4" w:rsidP="006E66AC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отношения были между князем и дружиной?</w:t>
      </w:r>
    </w:p>
    <w:p w:rsidR="00982FD4" w:rsidRDefault="00982FD4" w:rsidP="006E66AC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Кого на Руси называли «люди»?</w:t>
      </w:r>
    </w:p>
    <w:p w:rsidR="00982FD4" w:rsidRDefault="00982FD4" w:rsidP="006E66AC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Объясните смысл понятия вече.</w:t>
      </w:r>
    </w:p>
    <w:p w:rsidR="00982FD4" w:rsidRDefault="00982FD4" w:rsidP="006E66AC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вопросы решало вече?</w:t>
      </w:r>
    </w:p>
    <w:p w:rsidR="00982FD4" w:rsidRDefault="00982FD4" w:rsidP="006E66AC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каком случае вече могло изгнать князя?</w:t>
      </w:r>
    </w:p>
    <w:p w:rsidR="00982FD4" w:rsidRDefault="00497968" w:rsidP="006E66AC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имя и отчество отца Ярослава Мудрого.</w:t>
      </w:r>
    </w:p>
    <w:p w:rsidR="00497968" w:rsidRDefault="00497968" w:rsidP="006E66AC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назывался первый письменный свод законов Руси? Когда он был создан? Кем?</w:t>
      </w:r>
    </w:p>
    <w:p w:rsidR="00497968" w:rsidRDefault="00497968" w:rsidP="006E66AC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чём свидетельствует тот факт, что русские князья заключали династические браки?</w:t>
      </w:r>
    </w:p>
    <w:p w:rsidR="00497968" w:rsidRDefault="00497968" w:rsidP="006E66AC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Как назывался храм, построенный в 1037 году на месте победоносного сражения с печенегами?</w:t>
      </w:r>
    </w:p>
    <w:p w:rsidR="00497968" w:rsidRDefault="00497968" w:rsidP="006E66AC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является создателем литературного произведения «Слово о Законе и Благодати»?</w:t>
      </w:r>
    </w:p>
    <w:p w:rsidR="00497968" w:rsidRDefault="00497968" w:rsidP="006E66AC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каком году Ярослав Мудрый заложил храм Святой Софии в Новгороде?</w:t>
      </w:r>
    </w:p>
    <w:p w:rsidR="00497968" w:rsidRDefault="00497968" w:rsidP="006E66AC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Объясните смысл понятия идеология.</w:t>
      </w:r>
    </w:p>
    <w:p w:rsidR="00497968" w:rsidRDefault="00497968" w:rsidP="006E66AC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называется собор</w:t>
      </w:r>
      <w:r w:rsidR="00847AFC">
        <w:rPr>
          <w:rFonts w:ascii="Times New Roman" w:hAnsi="Times New Roman"/>
          <w:sz w:val="28"/>
          <w:szCs w:val="28"/>
        </w:rPr>
        <w:t>, изображённый на иллюстрации? Где он находится?</w:t>
      </w:r>
    </w:p>
    <w:p w:rsidR="00847AFC" w:rsidRPr="006E66AC" w:rsidRDefault="00847AFC" w:rsidP="00847AFC">
      <w:pPr>
        <w:pStyle w:val="a4"/>
        <w:rPr>
          <w:rFonts w:ascii="Times New Roman" w:hAnsi="Times New Roman"/>
          <w:sz w:val="28"/>
          <w:szCs w:val="28"/>
        </w:rPr>
      </w:pPr>
      <w:r w:rsidRPr="00847AF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067050" cy="2343150"/>
            <wp:effectExtent l="0" t="0" r="0" b="0"/>
            <wp:docPr id="2" name="Рисунок 2" descr="C:\Users\User\Desktop\0lnrjwfkvicggw8c8c48ggsg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lnrjwfkvicggw8c8c48ggsgw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7AFC" w:rsidRPr="006E6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95C91"/>
    <w:multiLevelType w:val="hybridMultilevel"/>
    <w:tmpl w:val="6BC60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D367D"/>
    <w:multiLevelType w:val="hybridMultilevel"/>
    <w:tmpl w:val="9620C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7EA"/>
    <w:rsid w:val="0031585C"/>
    <w:rsid w:val="00422436"/>
    <w:rsid w:val="00497968"/>
    <w:rsid w:val="005177EA"/>
    <w:rsid w:val="006E66AC"/>
    <w:rsid w:val="00847AFC"/>
    <w:rsid w:val="008A1FC2"/>
    <w:rsid w:val="00982FD4"/>
    <w:rsid w:val="00A8334C"/>
    <w:rsid w:val="00B063B7"/>
    <w:rsid w:val="00D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7699"/>
  <w15:chartTrackingRefBased/>
  <w15:docId w15:val="{04F4DD61-AADA-403A-BBC0-69786E7ED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8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585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E6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1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go_turgo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urok.ru/lesson/istoriya-rossii/6-klass/drevnerusskoe-gosudarstvo/vvedenie-hristianstva-na-ru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c5CzUBbMfw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L9pizU62C8Y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2022-02-07T12:36:00Z</dcterms:created>
  <dcterms:modified xsi:type="dcterms:W3CDTF">2022-02-07T13:50:00Z</dcterms:modified>
</cp:coreProperties>
</file>