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7C" w:rsidRPr="006A298E" w:rsidRDefault="00B3087C" w:rsidP="00B3087C">
      <w:pPr>
        <w:jc w:val="center"/>
        <w:rPr>
          <w:rFonts w:ascii="Times New Roman" w:eastAsiaTheme="majorEastAsia" w:hAnsi="Times New Roman" w:cs="Times New Roman"/>
          <w:b/>
          <w:bCs/>
          <w:color w:val="C00000"/>
          <w:kern w:val="24"/>
          <w:sz w:val="24"/>
          <w:szCs w:val="24"/>
        </w:rPr>
      </w:pPr>
      <w:r w:rsidRPr="006A298E">
        <w:rPr>
          <w:rFonts w:ascii="Times New Roman" w:eastAsiaTheme="majorEastAsia" w:hAnsi="Times New Roman" w:cs="Times New Roman"/>
          <w:b/>
          <w:bCs/>
          <w:color w:val="C00000"/>
          <w:kern w:val="24"/>
          <w:sz w:val="24"/>
          <w:szCs w:val="24"/>
        </w:rPr>
        <w:t>Проверка знаний по теме</w:t>
      </w:r>
      <w:r>
        <w:rPr>
          <w:rFonts w:ascii="Times New Roman" w:eastAsiaTheme="majorEastAsia" w:hAnsi="Times New Roman" w:cs="Times New Roman"/>
          <w:b/>
          <w:bCs/>
          <w:color w:val="C00000"/>
          <w:kern w:val="24"/>
          <w:sz w:val="24"/>
          <w:szCs w:val="24"/>
        </w:rPr>
        <w:t>:</w:t>
      </w:r>
      <w:r w:rsidRPr="006A298E">
        <w:rPr>
          <w:rFonts w:ascii="Times New Roman" w:eastAsiaTheme="majorEastAsia" w:hAnsi="Times New Roman" w:cs="Times New Roman"/>
          <w:b/>
          <w:bCs/>
          <w:color w:val="C00000"/>
          <w:kern w:val="24"/>
          <w:sz w:val="24"/>
          <w:szCs w:val="24"/>
        </w:rPr>
        <w:t xml:space="preserve"> </w:t>
      </w:r>
      <w:r w:rsidRPr="006A298E">
        <w:rPr>
          <w:rFonts w:ascii="Times New Roman" w:eastAsiaTheme="majorEastAsia" w:hAnsi="Times New Roman" w:cs="Times New Roman"/>
          <w:color w:val="000000"/>
          <w:kern w:val="24"/>
          <w:sz w:val="24"/>
          <w:szCs w:val="24"/>
          <w:lang w:val="kk-KZ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«Транспорт питательных веществ в живых организмах»</w:t>
      </w:r>
    </w:p>
    <w:p w:rsidR="00B3087C" w:rsidRPr="006A298E" w:rsidRDefault="00B3087C" w:rsidP="00B3087C">
      <w:pPr>
        <w:pStyle w:val="a3"/>
        <w:spacing w:before="115" w:beforeAutospacing="0" w:after="0" w:afterAutospacing="0"/>
        <w:ind w:left="547" w:hanging="547"/>
        <w:jc w:val="center"/>
      </w:pPr>
      <w:r w:rsidRPr="006A298E">
        <w:rPr>
          <w:rFonts w:eastAsiaTheme="minorEastAsia"/>
          <w:b/>
          <w:bCs/>
          <w:iCs/>
          <w:color w:val="C00000"/>
          <w:kern w:val="24"/>
        </w:rPr>
        <w:t xml:space="preserve">Вариант -1 </w:t>
      </w:r>
    </w:p>
    <w:p w:rsidR="00B3087C" w:rsidRPr="006A298E" w:rsidRDefault="00B3087C" w:rsidP="00B3087C">
      <w:pPr>
        <w:pStyle w:val="a3"/>
        <w:spacing w:before="115" w:beforeAutospacing="0" w:after="0" w:afterAutospacing="0"/>
        <w:rPr>
          <w:b/>
        </w:rPr>
      </w:pPr>
      <w:r w:rsidRPr="006A298E">
        <w:rPr>
          <w:rFonts w:eastAsiaTheme="minorEastAsia"/>
          <w:b/>
          <w:iCs/>
          <w:color w:val="000000" w:themeColor="text1"/>
          <w:kern w:val="24"/>
        </w:rPr>
        <w:t xml:space="preserve">Задание 1 </w:t>
      </w:r>
      <w:r>
        <w:rPr>
          <w:rFonts w:eastAsiaTheme="minorEastAsia"/>
          <w:b/>
          <w:iCs/>
          <w:color w:val="000000" w:themeColor="text1"/>
          <w:kern w:val="24"/>
        </w:rPr>
        <w:t xml:space="preserve">                 6 б</w:t>
      </w:r>
      <w:r w:rsidRPr="006A298E">
        <w:rPr>
          <w:rFonts w:eastAsiaTheme="minorEastAsia"/>
          <w:b/>
          <w:iCs/>
          <w:color w:val="000000" w:themeColor="text1"/>
          <w:kern w:val="24"/>
        </w:rPr>
        <w:t xml:space="preserve">                                                                                               </w:t>
      </w:r>
    </w:p>
    <w:p w:rsidR="00B3087C" w:rsidRPr="006A298E" w:rsidRDefault="00B3087C" w:rsidP="00B3087C">
      <w:pPr>
        <w:pStyle w:val="a3"/>
        <w:spacing w:before="115" w:beforeAutospacing="0" w:after="0" w:afterAutospacing="0"/>
      </w:pPr>
      <w:r w:rsidRPr="006A298E">
        <w:rPr>
          <w:rFonts w:eastAsiaTheme="minorEastAsia"/>
          <w:color w:val="000000" w:themeColor="text1"/>
          <w:kern w:val="24"/>
        </w:rPr>
        <w:t>1. Какие вещества, относятся к неорганическим?</w:t>
      </w:r>
    </w:p>
    <w:p w:rsidR="00B3087C" w:rsidRPr="006A298E" w:rsidRDefault="00B3087C" w:rsidP="00B3087C">
      <w:pPr>
        <w:pStyle w:val="a3"/>
        <w:spacing w:before="115" w:beforeAutospacing="0" w:after="0" w:afterAutospacing="0"/>
      </w:pPr>
      <w:r w:rsidRPr="006A298E">
        <w:rPr>
          <w:rFonts w:eastAsiaTheme="minorEastAsia"/>
          <w:color w:val="000000" w:themeColor="text1"/>
          <w:kern w:val="24"/>
        </w:rPr>
        <w:t xml:space="preserve">2. Как появляются они в </w:t>
      </w:r>
      <w:r w:rsidR="006965F3">
        <w:rPr>
          <w:rFonts w:eastAsiaTheme="minorEastAsia"/>
          <w:color w:val="000000" w:themeColor="text1"/>
          <w:kern w:val="24"/>
        </w:rPr>
        <w:t xml:space="preserve">теле </w:t>
      </w:r>
      <w:r w:rsidRPr="006A298E">
        <w:rPr>
          <w:rFonts w:eastAsiaTheme="minorEastAsia"/>
          <w:color w:val="000000" w:themeColor="text1"/>
          <w:kern w:val="24"/>
        </w:rPr>
        <w:t>растени</w:t>
      </w:r>
      <w:r w:rsidR="006965F3">
        <w:rPr>
          <w:rFonts w:eastAsiaTheme="minorEastAsia"/>
          <w:color w:val="000000" w:themeColor="text1"/>
          <w:kern w:val="24"/>
        </w:rPr>
        <w:t>я</w:t>
      </w:r>
      <w:r w:rsidRPr="006A298E">
        <w:rPr>
          <w:rFonts w:eastAsiaTheme="minorEastAsia"/>
          <w:color w:val="000000" w:themeColor="text1"/>
          <w:kern w:val="24"/>
        </w:rPr>
        <w:t>?</w:t>
      </w:r>
    </w:p>
    <w:p w:rsidR="00B3087C" w:rsidRPr="006A298E" w:rsidRDefault="00B3087C" w:rsidP="00B3087C">
      <w:pPr>
        <w:pStyle w:val="a3"/>
        <w:spacing w:before="115" w:beforeAutospacing="0" w:after="0" w:afterAutospacing="0"/>
      </w:pPr>
      <w:r w:rsidRPr="006A298E">
        <w:rPr>
          <w:rFonts w:eastAsiaTheme="minorEastAsia"/>
          <w:color w:val="000000" w:themeColor="text1"/>
          <w:kern w:val="24"/>
        </w:rPr>
        <w:t xml:space="preserve">3. По какой ткани происходит </w:t>
      </w:r>
      <w:r w:rsidR="006965F3">
        <w:rPr>
          <w:rFonts w:eastAsiaTheme="minorEastAsia"/>
          <w:color w:val="000000" w:themeColor="text1"/>
          <w:kern w:val="24"/>
        </w:rPr>
        <w:t xml:space="preserve">растения </w:t>
      </w:r>
      <w:r w:rsidRPr="006A298E">
        <w:rPr>
          <w:rFonts w:eastAsiaTheme="minorEastAsia"/>
          <w:color w:val="000000" w:themeColor="text1"/>
          <w:kern w:val="24"/>
        </w:rPr>
        <w:t xml:space="preserve">транспорт неорганических </w:t>
      </w:r>
      <w:proofErr w:type="gramStart"/>
      <w:r w:rsidRPr="006A298E">
        <w:rPr>
          <w:rFonts w:eastAsiaTheme="minorEastAsia"/>
          <w:color w:val="000000" w:themeColor="text1"/>
          <w:kern w:val="24"/>
        </w:rPr>
        <w:t>веществ</w:t>
      </w:r>
      <w:r w:rsidR="006965F3">
        <w:rPr>
          <w:rFonts w:eastAsiaTheme="minorEastAsia"/>
          <w:color w:val="000000" w:themeColor="text1"/>
          <w:kern w:val="24"/>
        </w:rPr>
        <w:t xml:space="preserve"> </w:t>
      </w:r>
      <w:r w:rsidRPr="006A298E">
        <w:rPr>
          <w:rFonts w:eastAsiaTheme="minorEastAsia"/>
          <w:color w:val="000000" w:themeColor="text1"/>
          <w:kern w:val="24"/>
        </w:rPr>
        <w:t>?</w:t>
      </w:r>
      <w:proofErr w:type="gramEnd"/>
      <w:r w:rsidRPr="006A298E">
        <w:rPr>
          <w:rFonts w:eastAsiaTheme="minorEastAsia"/>
          <w:color w:val="000000" w:themeColor="text1"/>
          <w:kern w:val="24"/>
        </w:rPr>
        <w:t xml:space="preserve"> </w:t>
      </w:r>
    </w:p>
    <w:p w:rsidR="00B3087C" w:rsidRPr="006A298E" w:rsidRDefault="00B3087C" w:rsidP="00B3087C">
      <w:pPr>
        <w:pStyle w:val="a3"/>
        <w:spacing w:before="115" w:beforeAutospacing="0" w:after="0" w:afterAutospacing="0"/>
      </w:pPr>
      <w:r w:rsidRPr="006A298E">
        <w:rPr>
          <w:rFonts w:eastAsiaTheme="minorEastAsia"/>
          <w:color w:val="000000" w:themeColor="text1"/>
          <w:kern w:val="24"/>
        </w:rPr>
        <w:t xml:space="preserve">4. Где эта ткань располагается? </w:t>
      </w:r>
    </w:p>
    <w:p w:rsidR="00B3087C" w:rsidRDefault="00B3087C" w:rsidP="00B3087C">
      <w:pPr>
        <w:pStyle w:val="a3"/>
        <w:spacing w:before="115" w:beforeAutospacing="0" w:after="0" w:afterAutospacing="0"/>
        <w:rPr>
          <w:rFonts w:eastAsiaTheme="minorEastAsia"/>
          <w:color w:val="000000" w:themeColor="text1"/>
          <w:kern w:val="24"/>
        </w:rPr>
      </w:pPr>
      <w:r w:rsidRPr="006A298E">
        <w:rPr>
          <w:rFonts w:eastAsiaTheme="minorEastAsia"/>
          <w:color w:val="000000" w:themeColor="text1"/>
          <w:kern w:val="24"/>
        </w:rPr>
        <w:t>5. Как называются ее клетки?</w:t>
      </w:r>
    </w:p>
    <w:p w:rsidR="00B3087C" w:rsidRPr="006A298E" w:rsidRDefault="00B3087C" w:rsidP="00B3087C">
      <w:pPr>
        <w:pStyle w:val="a3"/>
        <w:spacing w:before="115" w:beforeAutospacing="0" w:after="0" w:afterAutospacing="0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6. </w:t>
      </w:r>
      <w:r>
        <w:rPr>
          <w:color w:val="000000" w:themeColor="text1"/>
          <w:kern w:val="24"/>
        </w:rPr>
        <w:t xml:space="preserve">У какого организма </w:t>
      </w:r>
      <w:r w:rsidRPr="006A298E">
        <w:rPr>
          <w:color w:val="000000" w:themeColor="text1"/>
          <w:kern w:val="24"/>
        </w:rPr>
        <w:t xml:space="preserve">впервые появилось </w:t>
      </w:r>
      <w:r>
        <w:rPr>
          <w:color w:val="000000" w:themeColor="text1"/>
          <w:kern w:val="24"/>
        </w:rPr>
        <w:t xml:space="preserve">4х камерное </w:t>
      </w:r>
      <w:r w:rsidRPr="006A298E">
        <w:rPr>
          <w:color w:val="000000" w:themeColor="text1"/>
          <w:kern w:val="24"/>
        </w:rPr>
        <w:t>сердце</w:t>
      </w:r>
      <w:r>
        <w:rPr>
          <w:color w:val="000000" w:themeColor="text1"/>
          <w:kern w:val="24"/>
        </w:rPr>
        <w:t xml:space="preserve"> с небольшим отверстием в </w:t>
      </w:r>
      <w:proofErr w:type="gramStart"/>
      <w:r>
        <w:rPr>
          <w:color w:val="000000" w:themeColor="text1"/>
          <w:kern w:val="24"/>
        </w:rPr>
        <w:t xml:space="preserve">стенке </w:t>
      </w:r>
      <w:r w:rsidRPr="006A298E">
        <w:rPr>
          <w:color w:val="000000" w:themeColor="text1"/>
          <w:kern w:val="24"/>
        </w:rPr>
        <w:t>?</w:t>
      </w:r>
      <w:proofErr w:type="gramEnd"/>
    </w:p>
    <w:p w:rsidR="00B3087C" w:rsidRDefault="00B3087C" w:rsidP="00B3087C">
      <w:pPr>
        <w:pStyle w:val="a3"/>
        <w:spacing w:before="115" w:beforeAutospacing="0" w:after="0" w:afterAutospacing="0"/>
        <w:rPr>
          <w:rFonts w:eastAsiaTheme="minorEastAsia"/>
          <w:color w:val="000000" w:themeColor="text1"/>
          <w:kern w:val="24"/>
        </w:rPr>
      </w:pPr>
      <w:r w:rsidRPr="006A298E">
        <w:rPr>
          <w:rFonts w:eastAsiaTheme="minorEastAsia"/>
          <w:b/>
          <w:iCs/>
          <w:color w:val="000000" w:themeColor="text1"/>
          <w:kern w:val="24"/>
        </w:rPr>
        <w:t xml:space="preserve">Задание </w:t>
      </w:r>
      <w:r>
        <w:rPr>
          <w:rFonts w:eastAsiaTheme="minorEastAsia"/>
          <w:b/>
          <w:iCs/>
          <w:color w:val="000000" w:themeColor="text1"/>
          <w:kern w:val="24"/>
        </w:rPr>
        <w:t>2</w:t>
      </w:r>
    </w:p>
    <w:p w:rsidR="00B3087C" w:rsidRPr="006A298E" w:rsidRDefault="00B3087C" w:rsidP="00B3087C">
      <w:pPr>
        <w:pStyle w:val="a3"/>
        <w:spacing w:before="115" w:beforeAutospacing="0" w:after="0" w:afterAutospacing="0"/>
        <w:rPr>
          <w:rFonts w:eastAsiaTheme="minorEastAsia"/>
          <w:color w:val="000000" w:themeColor="text1"/>
          <w:kern w:val="24"/>
        </w:rPr>
      </w:pPr>
      <w:r w:rsidRPr="00EC1557">
        <w:rPr>
          <w:rFonts w:eastAsiaTheme="minorEastAsia"/>
          <w:color w:val="000000" w:themeColor="text1"/>
          <w:kern w:val="24"/>
        </w:rPr>
        <w:t xml:space="preserve">Какие системы органов участвуют в транспорте веществ </w:t>
      </w:r>
      <w:r>
        <w:rPr>
          <w:rFonts w:eastAsiaTheme="minorEastAsia"/>
          <w:color w:val="000000" w:themeColor="text1"/>
          <w:kern w:val="24"/>
        </w:rPr>
        <w:t>у животных и растений</w:t>
      </w:r>
      <w:r w:rsidRPr="00EC1557">
        <w:rPr>
          <w:rFonts w:eastAsiaTheme="minorEastAsia"/>
          <w:color w:val="000000" w:themeColor="text1"/>
          <w:kern w:val="24"/>
        </w:rPr>
        <w:t>?</w:t>
      </w:r>
      <w:r w:rsidRPr="00EC1557">
        <w:rPr>
          <w:rFonts w:eastAsiaTheme="minorEastAsia"/>
          <w:b/>
          <w:color w:val="000000" w:themeColor="text1"/>
          <w:kern w:val="24"/>
        </w:rPr>
        <w:t xml:space="preserve">   4</w:t>
      </w:r>
      <w:r>
        <w:rPr>
          <w:rFonts w:eastAsiaTheme="minorEastAsia"/>
          <w:b/>
          <w:color w:val="000000" w:themeColor="text1"/>
          <w:kern w:val="24"/>
        </w:rPr>
        <w:t xml:space="preserve"> </w:t>
      </w:r>
      <w:r w:rsidRPr="00EC1557">
        <w:rPr>
          <w:rFonts w:eastAsiaTheme="minorEastAsia"/>
          <w:b/>
          <w:color w:val="000000" w:themeColor="text1"/>
          <w:kern w:val="24"/>
        </w:rPr>
        <w:t>б</w:t>
      </w:r>
    </w:p>
    <w:p w:rsidR="00193680" w:rsidRDefault="00193680">
      <w:bookmarkStart w:id="0" w:name="_GoBack"/>
      <w:bookmarkEnd w:id="0"/>
    </w:p>
    <w:sectPr w:rsidR="00193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7E"/>
    <w:rsid w:val="00193680"/>
    <w:rsid w:val="0037387E"/>
    <w:rsid w:val="006965F3"/>
    <w:rsid w:val="00B3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888BB-98FF-484A-84EC-6C82513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>SPecialiST RePack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Pulya</dc:creator>
  <cp:keywords/>
  <dc:description/>
  <cp:lastModifiedBy>Pulya</cp:lastModifiedBy>
  <cp:revision>3</cp:revision>
  <dcterms:created xsi:type="dcterms:W3CDTF">2022-01-30T13:12:00Z</dcterms:created>
  <dcterms:modified xsi:type="dcterms:W3CDTF">2022-01-30T13:14:00Z</dcterms:modified>
</cp:coreProperties>
</file>