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A8" w:rsidRDefault="00890479"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Что проповедовали еретики?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- Еретики стремились вернуть евангельскую простату, требовали, чтобы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духовенство отказалось от богатств. Подражая апостолам, они раздавали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свое имущество нищим, одевались в лохмотья, странствовали и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проповедовали .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- Почему с еретиками боролась церковь ?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Еретики проповедовали правду - истину, но это мешало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католической церкви, поэтому на еретиков устраивались гонения.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В проповедях и действиях еретиков мы видим толерантное поведение</w:t>
      </w:r>
      <w:r>
        <w:rPr>
          <w:rStyle w:val="apple-converted-space"/>
          <w:rFonts w:ascii="Arial" w:hAnsi="Arial" w:cs="Arial"/>
          <w:color w:val="333333"/>
          <w:sz w:val="46"/>
          <w:szCs w:val="46"/>
          <w:shd w:val="clear" w:color="auto" w:fill="FFFFFF"/>
        </w:rPr>
        <w:t> </w:t>
      </w:r>
      <w:r>
        <w:rPr>
          <w:rFonts w:ascii="Arial" w:hAnsi="Arial" w:cs="Arial"/>
          <w:color w:val="333333"/>
          <w:sz w:val="46"/>
          <w:szCs w:val="46"/>
          <w:shd w:val="clear" w:color="auto" w:fill="FFFFFF"/>
        </w:rPr>
        <w:br/>
      </w:r>
      <w:r>
        <w:rPr>
          <w:rStyle w:val="apple-style-span"/>
          <w:rFonts w:ascii="Arial" w:hAnsi="Arial" w:cs="Arial"/>
          <w:color w:val="333333"/>
          <w:sz w:val="46"/>
          <w:szCs w:val="46"/>
          <w:shd w:val="clear" w:color="auto" w:fill="FFFFFF"/>
        </w:rPr>
        <w:t>по отношению к христианам</w:t>
      </w:r>
    </w:p>
    <w:sectPr w:rsidR="00B669A8" w:rsidSect="00B6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efaultTabStop w:val="708"/>
  <w:characterSpacingControl w:val="doNotCompress"/>
  <w:compat/>
  <w:rsids>
    <w:rsidRoot w:val="00890479"/>
    <w:rsid w:val="00890479"/>
    <w:rsid w:val="00B6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90479"/>
  </w:style>
  <w:style w:type="character" w:customStyle="1" w:styleId="apple-converted-space">
    <w:name w:val="apple-converted-space"/>
    <w:basedOn w:val="a0"/>
    <w:rsid w:val="00890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2014-10-31T09:55:00Z</dcterms:created>
  <dcterms:modified xsi:type="dcterms:W3CDTF">2014-10-31T09:55:00Z</dcterms:modified>
</cp:coreProperties>
</file>