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154" w:rsidRDefault="00495154" w:rsidP="002657BB">
      <w:pPr>
        <w:rPr>
          <w:sz w:val="24"/>
          <w:lang w:val="ru-RU"/>
        </w:rPr>
      </w:pPr>
    </w:p>
    <w:p w:rsidR="00495154" w:rsidRPr="00495154" w:rsidRDefault="00495154" w:rsidP="00495154">
      <w:pPr>
        <w:rPr>
          <w:sz w:val="24"/>
          <w:lang w:val="ru-RU"/>
        </w:rPr>
      </w:pPr>
    </w:p>
    <w:p w:rsidR="00495154" w:rsidRPr="00CC1792" w:rsidRDefault="00495154" w:rsidP="00495154">
      <w:pPr>
        <w:spacing w:after="0" w:line="240" w:lineRule="auto"/>
        <w:jc w:val="center"/>
        <w:rPr>
          <w:sz w:val="32"/>
          <w:lang w:val="ru-RU"/>
        </w:rPr>
      </w:pPr>
      <w:r w:rsidRPr="00CC1792">
        <w:rPr>
          <w:sz w:val="32"/>
          <w:lang w:val="ru-RU"/>
        </w:rPr>
        <w:tab/>
      </w:r>
    </w:p>
    <w:p w:rsidR="00495154" w:rsidRPr="00CC1792" w:rsidRDefault="00495154" w:rsidP="00495154">
      <w:pPr>
        <w:spacing w:after="0" w:line="240" w:lineRule="auto"/>
        <w:jc w:val="center"/>
        <w:rPr>
          <w:b/>
          <w:sz w:val="32"/>
          <w:lang w:val="ru-RU"/>
        </w:rPr>
      </w:pPr>
      <w:r w:rsidRPr="00CC1792">
        <w:rPr>
          <w:b/>
          <w:sz w:val="32"/>
          <w:lang w:val="ru-RU"/>
        </w:rPr>
        <w:t>Расчет электрической цепи</w:t>
      </w:r>
      <w:r w:rsidR="0028054B">
        <w:rPr>
          <w:b/>
          <w:sz w:val="32"/>
          <w:lang w:val="ru-RU"/>
        </w:rPr>
        <w:t xml:space="preserve"> (2 урок)</w:t>
      </w:r>
      <w:r w:rsidRPr="00CC1792">
        <w:rPr>
          <w:b/>
          <w:sz w:val="32"/>
          <w:lang w:val="ru-RU"/>
        </w:rPr>
        <w:t xml:space="preserve">. </w:t>
      </w:r>
    </w:p>
    <w:p w:rsidR="00495154" w:rsidRPr="00CC1792" w:rsidRDefault="00495154" w:rsidP="00495154">
      <w:pPr>
        <w:spacing w:after="0" w:line="240" w:lineRule="auto"/>
        <w:rPr>
          <w:sz w:val="32"/>
          <w:lang w:val="ru-RU"/>
        </w:rPr>
      </w:pPr>
      <w:r w:rsidRPr="00CC1792">
        <w:rPr>
          <w:sz w:val="32"/>
          <w:lang w:val="ru-RU"/>
        </w:rPr>
        <w:t>Найти силу тока, напряжение и сопротивление на всех участках электрической цепи</w:t>
      </w:r>
      <w:r w:rsidR="00CC1792">
        <w:rPr>
          <w:sz w:val="32"/>
          <w:lang w:val="ru-RU"/>
        </w:rPr>
        <w:t>.</w:t>
      </w:r>
    </w:p>
    <w:p w:rsidR="00495154" w:rsidRDefault="00495154" w:rsidP="00495154">
      <w:pPr>
        <w:tabs>
          <w:tab w:val="left" w:pos="3968"/>
        </w:tabs>
        <w:rPr>
          <w:sz w:val="24"/>
          <w:lang w:val="ru-RU"/>
        </w:rPr>
      </w:pPr>
    </w:p>
    <w:p w:rsidR="00222781" w:rsidRDefault="0028054B" w:rsidP="00495154">
      <w:pPr>
        <w:tabs>
          <w:tab w:val="left" w:pos="3968"/>
        </w:tabs>
        <w:rPr>
          <w:sz w:val="24"/>
          <w:lang w:val="ru-RU"/>
        </w:rPr>
      </w:pPr>
      <w:r>
        <w:rPr>
          <w:noProof/>
          <w:sz w:val="24"/>
          <w:lang w:val="ru-RU" w:eastAsia="ru-RU" w:bidi="ar-SA"/>
        </w:rPr>
        <w:drawing>
          <wp:inline distT="0" distB="0" distL="0" distR="0" wp14:anchorId="6F7441ED" wp14:editId="5A1217DC">
            <wp:extent cx="5688418" cy="2288384"/>
            <wp:effectExtent l="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93" cy="2297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54B" w:rsidRDefault="0028054B" w:rsidP="00495154">
      <w:pPr>
        <w:tabs>
          <w:tab w:val="left" w:pos="3968"/>
        </w:tabs>
        <w:rPr>
          <w:sz w:val="24"/>
          <w:lang w:val="ru-RU"/>
        </w:rPr>
      </w:pPr>
    </w:p>
    <w:p w:rsidR="0028054B" w:rsidRPr="00495154" w:rsidRDefault="0028054B" w:rsidP="00495154">
      <w:pPr>
        <w:tabs>
          <w:tab w:val="left" w:pos="3968"/>
        </w:tabs>
        <w:rPr>
          <w:sz w:val="24"/>
          <w:lang w:val="ru-RU"/>
        </w:rPr>
      </w:pPr>
      <w:bookmarkStart w:id="0" w:name="_GoBack"/>
      <w:r>
        <w:rPr>
          <w:noProof/>
          <w:sz w:val="24"/>
          <w:lang w:val="ru-RU" w:eastAsia="ru-RU" w:bidi="ar-SA"/>
        </w:rPr>
        <w:drawing>
          <wp:inline distT="0" distB="0" distL="0" distR="0" wp14:anchorId="4080136E" wp14:editId="0C7630F7">
            <wp:extent cx="5850054" cy="2328530"/>
            <wp:effectExtent l="0" t="0" r="0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01" cy="234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28054B" w:rsidRPr="00495154" w:rsidSect="002657BB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657BB"/>
    <w:rsid w:val="000646F7"/>
    <w:rsid w:val="001A2F0F"/>
    <w:rsid w:val="00222781"/>
    <w:rsid w:val="002657BB"/>
    <w:rsid w:val="00277892"/>
    <w:rsid w:val="0028054B"/>
    <w:rsid w:val="003B45BB"/>
    <w:rsid w:val="003D57C0"/>
    <w:rsid w:val="00485043"/>
    <w:rsid w:val="00495154"/>
    <w:rsid w:val="004F0020"/>
    <w:rsid w:val="00560CA3"/>
    <w:rsid w:val="006138E9"/>
    <w:rsid w:val="006847AC"/>
    <w:rsid w:val="006853D9"/>
    <w:rsid w:val="00685B43"/>
    <w:rsid w:val="007A618E"/>
    <w:rsid w:val="00810406"/>
    <w:rsid w:val="0099075E"/>
    <w:rsid w:val="00AD5208"/>
    <w:rsid w:val="00AF24C0"/>
    <w:rsid w:val="00C02115"/>
    <w:rsid w:val="00C11709"/>
    <w:rsid w:val="00C15CE6"/>
    <w:rsid w:val="00C471DA"/>
    <w:rsid w:val="00C812B3"/>
    <w:rsid w:val="00CC1792"/>
    <w:rsid w:val="00CC6366"/>
    <w:rsid w:val="00E401C3"/>
    <w:rsid w:val="00E875DF"/>
    <w:rsid w:val="00EB4CE4"/>
    <w:rsid w:val="00FD4ADE"/>
    <w:rsid w:val="00FE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F7"/>
  </w:style>
  <w:style w:type="paragraph" w:styleId="1">
    <w:name w:val="heading 1"/>
    <w:basedOn w:val="a"/>
    <w:next w:val="a"/>
    <w:link w:val="10"/>
    <w:uiPriority w:val="9"/>
    <w:qFormat/>
    <w:rsid w:val="000646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6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6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6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6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46F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46F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46F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46F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646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46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646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646F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646F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646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646F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646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646F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646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46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46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46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646F7"/>
    <w:rPr>
      <w:b/>
      <w:bCs/>
    </w:rPr>
  </w:style>
  <w:style w:type="character" w:styleId="a9">
    <w:name w:val="Emphasis"/>
    <w:basedOn w:val="a0"/>
    <w:uiPriority w:val="20"/>
    <w:qFormat/>
    <w:rsid w:val="000646F7"/>
    <w:rPr>
      <w:i/>
      <w:iCs/>
    </w:rPr>
  </w:style>
  <w:style w:type="paragraph" w:styleId="aa">
    <w:name w:val="No Spacing"/>
    <w:uiPriority w:val="1"/>
    <w:qFormat/>
    <w:rsid w:val="000646F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646F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46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646F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646F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646F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646F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46F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46F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46F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46F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46F7"/>
    <w:pPr>
      <w:outlineLvl w:val="9"/>
    </w:pPr>
  </w:style>
  <w:style w:type="paragraph" w:customStyle="1" w:styleId="11">
    <w:name w:val="Стиль1"/>
    <w:basedOn w:val="a"/>
    <w:link w:val="12"/>
    <w:rsid w:val="00C11709"/>
    <w:pPr>
      <w:spacing w:after="240" w:line="240" w:lineRule="auto"/>
      <w:ind w:left="360"/>
    </w:pPr>
    <w:rPr>
      <w:rFonts w:eastAsiaTheme="minorEastAsia"/>
      <w:sz w:val="24"/>
    </w:rPr>
  </w:style>
  <w:style w:type="character" w:customStyle="1" w:styleId="12">
    <w:name w:val="Стиль1 Знак"/>
    <w:basedOn w:val="a0"/>
    <w:link w:val="11"/>
    <w:rsid w:val="00C11709"/>
    <w:rPr>
      <w:rFonts w:eastAsiaTheme="minorEastAsia"/>
      <w:sz w:val="24"/>
    </w:rPr>
  </w:style>
  <w:style w:type="paragraph" w:styleId="af4">
    <w:name w:val="Balloon Text"/>
    <w:basedOn w:val="a"/>
    <w:link w:val="af5"/>
    <w:uiPriority w:val="99"/>
    <w:semiHidden/>
    <w:unhideWhenUsed/>
    <w:rsid w:val="00265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657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C33</cp:lastModifiedBy>
  <cp:revision>8</cp:revision>
  <cp:lastPrinted>2021-02-09T11:46:00Z</cp:lastPrinted>
  <dcterms:created xsi:type="dcterms:W3CDTF">2021-02-09T11:24:00Z</dcterms:created>
  <dcterms:modified xsi:type="dcterms:W3CDTF">2021-02-15T11:12:00Z</dcterms:modified>
</cp:coreProperties>
</file>