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1E" w:rsidRDefault="0006191E" w:rsidP="0006191E">
      <w:pPr>
        <w:rPr>
          <w:rFonts w:ascii="Times New Roman" w:hAnsi="Times New Roman" w:cs="Times New Roman"/>
          <w:color w:val="000000"/>
          <w:sz w:val="28"/>
          <w:szCs w:val="28"/>
          <w:shd w:val="clear" w:color="auto" w:fill="FFFFFF"/>
        </w:rPr>
      </w:pPr>
      <w:r w:rsidRPr="0006191E">
        <w:rPr>
          <w:rFonts w:ascii="Times New Roman" w:hAnsi="Times New Roman" w:cs="Times New Roman"/>
          <w:color w:val="000000"/>
          <w:spacing w:val="15"/>
          <w:sz w:val="28"/>
          <w:szCs w:val="28"/>
          <w:shd w:val="clear" w:color="auto" w:fill="F2F2F2"/>
        </w:rPr>
        <w:t>В русских наших лесах, пожалуй, нет дерева мо</w:t>
      </w:r>
      <w:r>
        <w:rPr>
          <w:rFonts w:ascii="Times New Roman" w:hAnsi="Times New Roman" w:cs="Times New Roman"/>
          <w:color w:val="000000"/>
          <w:spacing w:val="15"/>
          <w:sz w:val="28"/>
          <w:szCs w:val="28"/>
          <w:shd w:val="clear" w:color="auto" w:fill="F2F2F2"/>
        </w:rPr>
        <w:t xml:space="preserve">щнее и красивее зеленого дуба. Высоко возносящий свою крону, он недаром в русских </w:t>
      </w:r>
      <w:r w:rsidRPr="0006191E">
        <w:rPr>
          <w:rFonts w:ascii="Times New Roman" w:hAnsi="Times New Roman" w:cs="Times New Roman"/>
          <w:color w:val="000000"/>
          <w:spacing w:val="15"/>
          <w:sz w:val="28"/>
          <w:szCs w:val="28"/>
          <w:shd w:val="clear" w:color="auto" w:fill="F2F2F2"/>
        </w:rPr>
        <w:t>народных русских сказ</w:t>
      </w:r>
      <w:r>
        <w:rPr>
          <w:rFonts w:ascii="Times New Roman" w:hAnsi="Times New Roman" w:cs="Times New Roman"/>
          <w:color w:val="000000"/>
          <w:spacing w:val="15"/>
          <w:sz w:val="28"/>
          <w:szCs w:val="28"/>
          <w:shd w:val="clear" w:color="auto" w:fill="F2F2F2"/>
        </w:rPr>
        <w:t xml:space="preserve">ках и былинах недаром поминался как </w:t>
      </w:r>
      <w:r w:rsidRPr="0006191E">
        <w:rPr>
          <w:rFonts w:ascii="Times New Roman" w:hAnsi="Times New Roman" w:cs="Times New Roman"/>
          <w:color w:val="000000"/>
          <w:spacing w:val="15"/>
          <w:sz w:val="28"/>
          <w:szCs w:val="28"/>
          <w:shd w:val="clear" w:color="auto" w:fill="F2F2F2"/>
        </w:rPr>
        <w:t>дуб-богатырь.</w:t>
      </w:r>
      <w:r w:rsidRPr="0006191E">
        <w:rPr>
          <w:rFonts w:ascii="Times New Roman" w:hAnsi="Times New Roman" w:cs="Times New Roman"/>
          <w:color w:val="000000"/>
          <w:spacing w:val="15"/>
          <w:sz w:val="28"/>
          <w:szCs w:val="28"/>
          <w:shd w:val="clear" w:color="auto" w:fill="F2F2F2"/>
        </w:rPr>
        <w:br/>
      </w:r>
      <w:r w:rsidRPr="0006191E">
        <w:rPr>
          <w:rFonts w:ascii="Times New Roman" w:hAnsi="Times New Roman" w:cs="Times New Roman"/>
          <w:color w:val="000000"/>
          <w:sz w:val="28"/>
          <w:szCs w:val="28"/>
          <w:shd w:val="clear" w:color="auto" w:fill="FFFFFF"/>
        </w:rPr>
        <w:t>Дуб растет очень медленно, широко раскидывает свои густые, крепкие ветви, покрытые зеленой жесткой листвою. Выросшие из желудей маленькие дубки не спеша поднимаются над землею. Нужна не одна человеческая жизнь, чтобы вырос настоящий дуб-богатырь. Ученые утверждают, что некоторые дубы живут до тысячи лет.</w:t>
      </w:r>
    </w:p>
    <w:p w:rsidR="0006191E" w:rsidRPr="0006191E" w:rsidRDefault="0006191E" w:rsidP="0006191E">
      <w:pPr>
        <w:rPr>
          <w:rFonts w:ascii="Times New Roman" w:hAnsi="Times New Roman" w:cs="Times New Roman"/>
          <w:color w:val="000000"/>
          <w:spacing w:val="15"/>
          <w:sz w:val="28"/>
          <w:szCs w:val="28"/>
          <w:shd w:val="clear" w:color="auto" w:fill="F2F2F2"/>
        </w:rPr>
      </w:pPr>
      <w:r w:rsidRPr="0006191E">
        <w:rPr>
          <w:rFonts w:ascii="Times New Roman" w:hAnsi="Times New Roman" w:cs="Times New Roman"/>
          <w:b/>
          <w:color w:val="000000"/>
          <w:sz w:val="28"/>
          <w:szCs w:val="28"/>
          <w:shd w:val="clear" w:color="auto" w:fill="FFFFFF"/>
        </w:rPr>
        <w:t>Задание по тексту:</w:t>
      </w:r>
      <w:r w:rsidRPr="0006191E">
        <w:rPr>
          <w:rFonts w:ascii="Times New Roman" w:hAnsi="Times New Roman" w:cs="Times New Roman"/>
          <w:color w:val="000000"/>
          <w:spacing w:val="15"/>
          <w:sz w:val="28"/>
          <w:szCs w:val="28"/>
          <w:shd w:val="clear" w:color="auto" w:fill="F2F2F2"/>
        </w:rPr>
        <w:br/>
      </w:r>
      <w:r>
        <w:rPr>
          <w:rFonts w:ascii="Times New Roman" w:hAnsi="Times New Roman" w:cs="Times New Roman"/>
          <w:color w:val="000000"/>
          <w:spacing w:val="15"/>
          <w:sz w:val="28"/>
          <w:szCs w:val="28"/>
          <w:shd w:val="clear" w:color="auto" w:fill="F2F2F2"/>
        </w:rPr>
        <w:t xml:space="preserve">               </w:t>
      </w:r>
      <w:r>
        <w:rPr>
          <w:rFonts w:ascii="Times New Roman" w:hAnsi="Times New Roman" w:cs="Times New Roman"/>
          <w:color w:val="000000"/>
          <w:spacing w:val="15"/>
          <w:sz w:val="28"/>
          <w:szCs w:val="28"/>
          <w:shd w:val="clear" w:color="auto" w:fill="F2F2F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49.25pt;height:28.5pt">
            <v:shadow color="#868686"/>
            <v:textpath style="font-family:&quot;Arial Black&quot;;font-size:20pt;v-text-kern:t" trim="t" fitpath="t" string="Прич. оборот"/>
          </v:shape>
        </w:pict>
      </w:r>
      <w:r>
        <w:rPr>
          <w:rFonts w:ascii="Times New Roman" w:hAnsi="Times New Roman" w:cs="Times New Roman"/>
          <w:color w:val="000000"/>
          <w:spacing w:val="15"/>
          <w:sz w:val="28"/>
          <w:szCs w:val="28"/>
          <w:shd w:val="clear" w:color="auto" w:fill="F2F2F2"/>
        </w:rPr>
        <w:br/>
      </w:r>
      <w:r w:rsidRPr="0006191E">
        <w:rPr>
          <w:rFonts w:ascii="Times New Roman" w:hAnsi="Times New Roman" w:cs="Times New Roman"/>
          <w:color w:val="000000"/>
          <w:spacing w:val="15"/>
          <w:sz w:val="36"/>
          <w:szCs w:val="36"/>
          <w:u w:val="wave"/>
          <w:shd w:val="clear" w:color="auto" w:fill="F2F2F2"/>
        </w:rPr>
        <w:t>|Высоко возносящий свою крону|</w:t>
      </w:r>
      <w:r>
        <w:rPr>
          <w:rFonts w:ascii="Times New Roman" w:hAnsi="Times New Roman" w:cs="Times New Roman"/>
          <w:color w:val="000000"/>
          <w:spacing w:val="15"/>
          <w:sz w:val="28"/>
          <w:szCs w:val="28"/>
          <w:shd w:val="clear" w:color="auto" w:fill="F2F2F2"/>
        </w:rPr>
        <w:t xml:space="preserve">, он недаром в русских </w:t>
      </w:r>
      <w:r w:rsidRPr="0006191E">
        <w:rPr>
          <w:rFonts w:ascii="Times New Roman" w:hAnsi="Times New Roman" w:cs="Times New Roman"/>
          <w:color w:val="000000"/>
          <w:spacing w:val="15"/>
          <w:sz w:val="28"/>
          <w:szCs w:val="28"/>
          <w:shd w:val="clear" w:color="auto" w:fill="F2F2F2"/>
        </w:rPr>
        <w:t>народных русских сказ</w:t>
      </w:r>
      <w:r>
        <w:rPr>
          <w:rFonts w:ascii="Times New Roman" w:hAnsi="Times New Roman" w:cs="Times New Roman"/>
          <w:color w:val="000000"/>
          <w:spacing w:val="15"/>
          <w:sz w:val="28"/>
          <w:szCs w:val="28"/>
          <w:shd w:val="clear" w:color="auto" w:fill="F2F2F2"/>
        </w:rPr>
        <w:t xml:space="preserve">ках и былинах недаром поминался как </w:t>
      </w:r>
      <w:r w:rsidRPr="0006191E">
        <w:rPr>
          <w:rFonts w:ascii="Times New Roman" w:hAnsi="Times New Roman" w:cs="Times New Roman"/>
          <w:color w:val="000000"/>
          <w:spacing w:val="15"/>
          <w:sz w:val="28"/>
          <w:szCs w:val="28"/>
          <w:shd w:val="clear" w:color="auto" w:fill="F2F2F2"/>
        </w:rPr>
        <w:t>дуб-богатырь.</w:t>
      </w:r>
      <w:r w:rsidR="004B0F9E">
        <w:rPr>
          <w:rFonts w:ascii="Times New Roman" w:hAnsi="Times New Roman" w:cs="Times New Roman"/>
          <w:color w:val="000000"/>
          <w:spacing w:val="15"/>
          <w:sz w:val="28"/>
          <w:szCs w:val="28"/>
          <w:shd w:val="clear" w:color="auto" w:fill="F2F2F2"/>
        </w:rPr>
        <w:br/>
        <w:t>_______________________</w:t>
      </w:r>
      <w:r w:rsidR="004B0F9E">
        <w:rPr>
          <w:rFonts w:ascii="Times New Roman" w:hAnsi="Times New Roman" w:cs="Times New Roman"/>
          <w:color w:val="000000"/>
          <w:spacing w:val="15"/>
          <w:sz w:val="28"/>
          <w:szCs w:val="28"/>
          <w:shd w:val="clear" w:color="auto" w:fill="F2F2F2"/>
        </w:rPr>
        <w:br/>
        <w:t>УДАЧИ!</w:t>
      </w:r>
      <w:r w:rsidRPr="0006191E">
        <w:rPr>
          <w:rFonts w:ascii="Times New Roman" w:hAnsi="Times New Roman" w:cs="Times New Roman"/>
          <w:color w:val="000000"/>
          <w:spacing w:val="15"/>
          <w:sz w:val="28"/>
          <w:szCs w:val="28"/>
          <w:shd w:val="clear" w:color="auto" w:fill="F2F2F2"/>
        </w:rPr>
        <w:br/>
      </w:r>
      <w:r>
        <w:rPr>
          <w:rFonts w:ascii="Times New Roman" w:hAnsi="Times New Roman" w:cs="Times New Roman"/>
          <w:sz w:val="28"/>
          <w:szCs w:val="28"/>
        </w:rPr>
        <w:br/>
      </w:r>
    </w:p>
    <w:sectPr w:rsidR="0006191E" w:rsidRPr="0006191E" w:rsidSect="009012B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88E" w:rsidRDefault="0087388E" w:rsidP="004B0F9E">
      <w:pPr>
        <w:spacing w:after="0" w:line="240" w:lineRule="auto"/>
      </w:pPr>
      <w:r>
        <w:separator/>
      </w:r>
    </w:p>
  </w:endnote>
  <w:endnote w:type="continuationSeparator" w:id="1">
    <w:p w:rsidR="0087388E" w:rsidRDefault="0087388E" w:rsidP="004B0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9E" w:rsidRPr="004B0F9E" w:rsidRDefault="004B0F9E">
    <w:pPr>
      <w:pStyle w:val="a5"/>
      <w:pBdr>
        <w:top w:val="thinThickSmallGap" w:sz="24" w:space="1" w:color="622423" w:themeColor="accent2" w:themeShade="7F"/>
      </w:pBdr>
      <w:rPr>
        <w:rFonts w:asciiTheme="majorHAnsi" w:hAnsiTheme="majorHAnsi"/>
        <w:b/>
        <w:sz w:val="32"/>
        <w:szCs w:val="32"/>
      </w:rPr>
    </w:pPr>
    <w:r w:rsidRPr="004B0F9E">
      <w:rPr>
        <w:rFonts w:asciiTheme="majorHAnsi" w:hAnsiTheme="majorHAnsi"/>
        <w:b/>
        <w:sz w:val="32"/>
        <w:szCs w:val="32"/>
      </w:rPr>
      <w:t>МЕРИ 61</w:t>
    </w:r>
  </w:p>
  <w:p w:rsidR="004B0F9E" w:rsidRDefault="004B0F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88E" w:rsidRDefault="0087388E" w:rsidP="004B0F9E">
      <w:pPr>
        <w:spacing w:after="0" w:line="240" w:lineRule="auto"/>
      </w:pPr>
      <w:r>
        <w:separator/>
      </w:r>
    </w:p>
  </w:footnote>
  <w:footnote w:type="continuationSeparator" w:id="1">
    <w:p w:rsidR="0087388E" w:rsidRDefault="0087388E" w:rsidP="004B0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9E" w:rsidRPr="004B0F9E" w:rsidRDefault="004B0F9E">
    <w:pPr>
      <w:pStyle w:val="a3"/>
      <w:rPr>
        <w:b/>
        <w:sz w:val="32"/>
        <w:szCs w:val="32"/>
      </w:rPr>
    </w:pPr>
    <w:r w:rsidRPr="004B0F9E">
      <w:rPr>
        <w:b/>
        <w:sz w:val="32"/>
        <w:szCs w:val="32"/>
      </w:rPr>
      <w:t>МЕРИ 61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6191E"/>
    <w:rsid w:val="0006191E"/>
    <w:rsid w:val="004B0F9E"/>
    <w:rsid w:val="0087388E"/>
    <w:rsid w:val="00901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B0F9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B0F9E"/>
  </w:style>
  <w:style w:type="paragraph" w:styleId="a5">
    <w:name w:val="footer"/>
    <w:basedOn w:val="a"/>
    <w:link w:val="a6"/>
    <w:uiPriority w:val="99"/>
    <w:unhideWhenUsed/>
    <w:rsid w:val="004B0F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0F9E"/>
  </w:style>
  <w:style w:type="paragraph" w:styleId="a7">
    <w:name w:val="Balloon Text"/>
    <w:basedOn w:val="a"/>
    <w:link w:val="a8"/>
    <w:uiPriority w:val="99"/>
    <w:semiHidden/>
    <w:unhideWhenUsed/>
    <w:rsid w:val="004B0F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0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ABE43-423B-44DE-818B-F88A5559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2016-10-01T12:57:00Z</dcterms:created>
  <dcterms:modified xsi:type="dcterms:W3CDTF">2016-10-01T13:07:00Z</dcterms:modified>
</cp:coreProperties>
</file>