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wrap="none" w:vAnchor="page" w:hAnchor="page" w:x="42" w:y="2054"/>
        <w:widowControl w:val="0"/>
        <w:rPr>
          <w:sz w:val="0"/>
          <w:sz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416pt;height:390pt;">
            <v:imagedata r:id="rId5" r:href="rId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391" w:h="11906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167" w:y="1079"/>
        <w:widowControl w:val="0"/>
        <w:rPr>
          <w:sz w:val="0"/>
          <w:szCs w:val="0"/>
        </w:rPr>
      </w:pPr>
      <w:r>
        <w:pict>
          <v:shape id="_x0000_s1027" type="#_x0000_t75" style="width:303pt;height:488pt;">
            <v:imagedata r:id="rId7" r:href="rId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391" w:h="11906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327" w:y="1934"/>
        <w:widowControl w:val="0"/>
        <w:rPr>
          <w:sz w:val="0"/>
          <w:szCs w:val="0"/>
        </w:rPr>
      </w:pPr>
      <w:r>
        <w:pict>
          <v:shape id="_x0000_s1028" type="#_x0000_t75" style="width:387pt;height:402pt;">
            <v:imagedata r:id="rId9" r:href="rId10"/>
          </v:shape>
        </w:pic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8391" w:h="11906"/>
      <w:pgMar w:top="0" w:left="0" w:right="0" w:bottom="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/Relationships>
</file>