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C66B3" w:rsidRPr="00F32258" w:rsidTr="00DD5060">
        <w:trPr>
          <w:trHeight w:val="3969"/>
        </w:trPr>
        <w:tc>
          <w:tcPr>
            <w:tcW w:w="10762" w:type="dxa"/>
          </w:tcPr>
          <w:p w:rsidR="000618F4" w:rsidRPr="00F32258" w:rsidRDefault="000618F4" w:rsidP="00DD5060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0618F4" w:rsidRPr="00F32258" w:rsidRDefault="000618F4" w:rsidP="00DD5060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0618F4" w:rsidRPr="00F32258" w:rsidRDefault="000618F4" w:rsidP="00DD506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</w:p>
          <w:p w:rsidR="000618F4" w:rsidRPr="00F32258" w:rsidRDefault="000618F4" w:rsidP="00DD5060">
            <w:pPr>
              <w:ind w:lef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Билет № 1</w:t>
            </w:r>
          </w:p>
          <w:p w:rsidR="000618F4" w:rsidRPr="00F32258" w:rsidRDefault="000618F4" w:rsidP="00DD5060">
            <w:pPr>
              <w:ind w:lef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618F4" w:rsidRPr="00F32258" w:rsidRDefault="000618F4" w:rsidP="000618F4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4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движение. Относительность движения. Система отсчета.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618F4" w:rsidRPr="00F32258" w:rsidRDefault="000618F4" w:rsidP="000618F4">
            <w:pPr>
              <w:pStyle w:val="a6"/>
              <w:widowControl w:val="0"/>
              <w:numPr>
                <w:ilvl w:val="0"/>
                <w:numId w:val="1"/>
              </w:numPr>
              <w:tabs>
                <w:tab w:val="left" w:pos="4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Материальная точка Траектория движения. Путь. Перемещение тела.</w:t>
            </w:r>
          </w:p>
          <w:p w:rsidR="000618F4" w:rsidRPr="00F32258" w:rsidRDefault="000618F4" w:rsidP="000618F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Решение задачи на применение закона Кулона.</w:t>
            </w:r>
          </w:p>
        </w:tc>
      </w:tr>
    </w:tbl>
    <w:p w:rsidR="00421D34" w:rsidRPr="00F32258" w:rsidRDefault="00810196">
      <w:pPr>
        <w:rPr>
          <w:rFonts w:ascii="Times New Roman" w:hAnsi="Times New Roman" w:cs="Times New Roman"/>
          <w:sz w:val="24"/>
          <w:szCs w:val="24"/>
        </w:rPr>
      </w:pPr>
    </w:p>
    <w:p w:rsidR="000618F4" w:rsidRPr="00F32258" w:rsidRDefault="000618F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Механическим движением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тела называется изменение его положения в пространстве относительно других тел с течением времени.</w:t>
      </w:r>
    </w:p>
    <w:p w:rsidR="000618F4" w:rsidRPr="00F32258" w:rsidRDefault="000618F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Относительность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— зависимость механического движения тела от системы отсчёта. Система отсчёта представляет собой совокупность системы координат для определения положения тела в пространстве и часов для определения времени.</w:t>
      </w:r>
    </w:p>
    <w:p w:rsidR="00976590" w:rsidRPr="00F32258" w:rsidRDefault="00B66B4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Система отсчёта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— это совокупность тела отсчёта, связанной с ним системы координат и системы отсчёта времени, по отношению к которой рассматривается движение каких-либо тел</w:t>
      </w:r>
    </w:p>
    <w:p w:rsidR="00227F80" w:rsidRPr="00F32258" w:rsidRDefault="00227F8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Материальная точка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— простейшая физическая модель в механике — обладающее массой тело, размерами, формой, вращением и внутренней структурой которого можно пренебречь в условиях исследуемой задачи</w:t>
      </w:r>
    </w:p>
    <w:p w:rsidR="000D4FF6" w:rsidRPr="00F32258" w:rsidRDefault="000D4FF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Траектория материальной точки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— линия в пространстве, по которой движется тело, представляющая собой множество точек, в которых находилась, находится или будет находиться материальная точка при своём перемещении в пространстве относительно выбранной системы отсчёта.</w:t>
      </w:r>
    </w:p>
    <w:p w:rsidR="005F5C5C" w:rsidRPr="00F32258" w:rsidRDefault="00D2062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Путь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длина участка траектории материальной точки, пройденного ею за определенное время</w:t>
      </w:r>
    </w:p>
    <w:p w:rsidR="00DD1A4C" w:rsidRPr="00F32258" w:rsidRDefault="00DD1A4C" w:rsidP="00DD1A4C">
      <w:pPr>
        <w:pStyle w:val="a8"/>
        <w:shd w:val="clear" w:color="auto" w:fill="FFFFFF"/>
        <w:spacing w:before="120" w:beforeAutospacing="0" w:after="120" w:afterAutospacing="0"/>
      </w:pPr>
      <w:r w:rsidRPr="00F32258">
        <w:rPr>
          <w:b/>
          <w:bCs/>
        </w:rPr>
        <w:t>Перемещение</w:t>
      </w:r>
      <w:r w:rsidRPr="00F32258">
        <w:t xml:space="preserve"> — изменение положения физического тела в пространстве с течением времени относительно выбранной системы отсчёта.</w:t>
      </w:r>
    </w:p>
    <w:p w:rsidR="00B6090C" w:rsidRPr="00F32258" w:rsidRDefault="00DD1A4C" w:rsidP="00B6090C">
      <w:pPr>
        <w:pStyle w:val="a8"/>
        <w:shd w:val="clear" w:color="auto" w:fill="FFFFFF"/>
        <w:spacing w:before="120" w:beforeAutospacing="0" w:after="120" w:afterAutospacing="0"/>
      </w:pPr>
      <w:r w:rsidRPr="00F32258">
        <w:t>Применительно к движению материальной точки </w:t>
      </w:r>
      <w:r w:rsidRPr="00F32258">
        <w:rPr>
          <w:iCs/>
        </w:rPr>
        <w:t>перемещением</w:t>
      </w:r>
      <w:r w:rsidRPr="00F32258">
        <w:t> называют вектор, характеризующий это изменение</w:t>
      </w:r>
      <w:r w:rsidR="005F7201" w:rsidRPr="00F32258"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6090C" w:rsidRPr="00F32258" w:rsidTr="006A60FB">
        <w:trPr>
          <w:trHeight w:val="3969"/>
        </w:trPr>
        <w:tc>
          <w:tcPr>
            <w:tcW w:w="10762" w:type="dxa"/>
          </w:tcPr>
          <w:p w:rsidR="00B6090C" w:rsidRPr="00F32258" w:rsidRDefault="00B6090C" w:rsidP="006A60FB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B6090C" w:rsidRPr="00F32258" w:rsidRDefault="00B6090C" w:rsidP="006A60FB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B6090C" w:rsidRPr="00F32258" w:rsidRDefault="00B6090C" w:rsidP="006A60F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lang w:val="kk-KZ"/>
              </w:rPr>
            </w:pPr>
          </w:p>
          <w:p w:rsidR="00B6090C" w:rsidRPr="00F32258" w:rsidRDefault="00B6090C" w:rsidP="006A60FB">
            <w:pPr>
              <w:ind w:lef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object w:dxaOrig="6570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1.75pt;height:128.25pt" o:ole="">
                  <v:imagedata r:id="rId9" o:title=""/>
                </v:shape>
                <o:OLEObject Type="Embed" ProgID="PBrush" ShapeID="_x0000_i1025" DrawAspect="Content" ObjectID="_1587560298" r:id="rId10"/>
              </w:object>
            </w:r>
          </w:p>
          <w:p w:rsidR="00B6090C" w:rsidRPr="00F32258" w:rsidRDefault="00B6090C" w:rsidP="006A60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</w:tbl>
    <w:p w:rsidR="00F5654A" w:rsidRPr="00F32258" w:rsidRDefault="005F7201" w:rsidP="00DD1A4C">
      <w:pPr>
        <w:pStyle w:val="a8"/>
        <w:shd w:val="clear" w:color="auto" w:fill="FFFFFF"/>
        <w:spacing w:before="120" w:beforeAutospacing="0" w:after="120" w:afterAutospacing="0"/>
      </w:pPr>
      <w:r w:rsidRPr="00F32258">
        <w:t>Дано:</w:t>
      </w:r>
      <w:r w:rsidR="00F5654A" w:rsidRPr="00F32258">
        <w:t xml:space="preserve">                        Решение:</w:t>
      </w:r>
    </w:p>
    <w:p w:rsidR="00F45144" w:rsidRPr="00F32258" w:rsidRDefault="005F7201" w:rsidP="00DD1A4C">
      <w:pPr>
        <w:pStyle w:val="a8"/>
        <w:shd w:val="clear" w:color="auto" w:fill="FFFFFF"/>
        <w:spacing w:before="120" w:beforeAutospacing="0" w:after="120" w:afterAutospacing="0"/>
      </w:pPr>
      <w:r w:rsidRPr="00F32258">
        <w:rPr>
          <w:lang w:val="en-US"/>
        </w:rPr>
        <w:t>Q</w:t>
      </w:r>
      <w:r w:rsidRPr="00F32258">
        <w:t>1</w:t>
      </w:r>
      <w:r w:rsidR="007121BE" w:rsidRPr="00F32258">
        <w:t xml:space="preserve"> </w:t>
      </w:r>
      <w:r w:rsidRPr="00F32258">
        <w:t>=</w:t>
      </w:r>
      <w:r w:rsidR="007121BE" w:rsidRPr="00F32258">
        <w:t xml:space="preserve"> </w:t>
      </w:r>
      <w:r w:rsidRPr="00F32258">
        <w:rPr>
          <w:lang w:val="en-US"/>
        </w:rPr>
        <w:t>Q</w:t>
      </w:r>
      <w:r w:rsidRPr="00F32258">
        <w:t>2</w:t>
      </w:r>
      <w:r w:rsidR="007121BE" w:rsidRPr="00F32258">
        <w:t xml:space="preserve"> </w:t>
      </w:r>
      <w:r w:rsidRPr="00F32258">
        <w:t>=</w:t>
      </w:r>
      <w:r w:rsidR="007121BE" w:rsidRPr="00F32258">
        <w:t xml:space="preserve"> </w:t>
      </w:r>
      <w:r w:rsidRPr="00F32258">
        <w:t>10 нКл</w:t>
      </w:r>
      <w:r w:rsidR="00CD26BF" w:rsidRPr="00F32258">
        <w:t xml:space="preserve">    </w:t>
      </w:r>
      <w:r w:rsidR="00F5654A" w:rsidRPr="00F32258">
        <w:t xml:space="preserve">  </w:t>
      </w:r>
      <w:r w:rsidR="00F45144" w:rsidRPr="00F32258">
        <w:rPr>
          <w:lang w:val="en-US"/>
        </w:rPr>
        <w:t>F</w:t>
      </w:r>
      <w:r w:rsidR="007121BE" w:rsidRPr="00F32258">
        <w:t xml:space="preserve"> </w:t>
      </w:r>
      <w:r w:rsidR="00F45144" w:rsidRPr="00F32258">
        <w:t>=</w:t>
      </w:r>
      <w:r w:rsidR="007121BE" w:rsidRPr="00F32258">
        <w:t xml:space="preserve"> </w:t>
      </w:r>
      <w:r w:rsidR="00F45144" w:rsidRPr="00F32258">
        <w:rPr>
          <w:lang w:val="en-US"/>
        </w:rPr>
        <w:t>k</w:t>
      </w:r>
      <w:r w:rsidR="00F45144" w:rsidRPr="00F32258">
        <w:t>*</w:t>
      </w:r>
      <w:r w:rsidR="00F45144" w:rsidRPr="00F32258">
        <w:rPr>
          <w:lang w:val="en-US"/>
        </w:rPr>
        <w:t>Q</w:t>
      </w:r>
      <w:r w:rsidR="00F45144" w:rsidRPr="00F32258">
        <w:t>1*</w:t>
      </w:r>
      <w:r w:rsidR="00F45144" w:rsidRPr="00F32258">
        <w:rPr>
          <w:lang w:val="en-US"/>
        </w:rPr>
        <w:t>Q</w:t>
      </w:r>
      <w:r w:rsidR="00F45144" w:rsidRPr="00F32258">
        <w:t>2/</w:t>
      </w:r>
      <w:r w:rsidR="00F45144" w:rsidRPr="00F32258">
        <w:rPr>
          <w:lang w:val="en-US"/>
        </w:rPr>
        <w:t>r</w:t>
      </w:r>
      <w:r w:rsidR="00F45144" w:rsidRPr="00F32258">
        <w:t>^2</w:t>
      </w:r>
    </w:p>
    <w:p w:rsidR="005F7201" w:rsidRPr="00F32258" w:rsidRDefault="005F7201" w:rsidP="00DD1A4C">
      <w:pPr>
        <w:pStyle w:val="a8"/>
        <w:shd w:val="clear" w:color="auto" w:fill="FFFFFF"/>
        <w:spacing w:before="120" w:beforeAutospacing="0" w:after="120" w:afterAutospacing="0"/>
      </w:pPr>
      <w:r w:rsidRPr="00F32258">
        <w:rPr>
          <w:lang w:val="en-US"/>
        </w:rPr>
        <w:t>r</w:t>
      </w:r>
      <w:r w:rsidRPr="00F32258">
        <w:t xml:space="preserve"> = 3 см</w:t>
      </w:r>
      <w:r w:rsidR="007121BE" w:rsidRPr="00F32258">
        <w:t xml:space="preserve">                      </w:t>
      </w:r>
      <w:r w:rsidR="007121BE" w:rsidRPr="00F32258">
        <w:rPr>
          <w:lang w:val="en-US"/>
        </w:rPr>
        <w:t>Q</w:t>
      </w:r>
      <w:r w:rsidR="007121BE" w:rsidRPr="00F32258">
        <w:t xml:space="preserve">1 = </w:t>
      </w:r>
      <w:r w:rsidR="007121BE" w:rsidRPr="00F32258">
        <w:rPr>
          <w:lang w:val="en-US"/>
        </w:rPr>
        <w:t>Q</w:t>
      </w:r>
      <w:r w:rsidR="007121BE" w:rsidRPr="00F32258">
        <w:t>2=10^-8 Кл</w:t>
      </w:r>
    </w:p>
    <w:p w:rsidR="005F7201" w:rsidRPr="00F32258" w:rsidRDefault="005F7201" w:rsidP="00DD1A4C">
      <w:pPr>
        <w:pStyle w:val="a8"/>
        <w:shd w:val="clear" w:color="auto" w:fill="FFFFFF"/>
        <w:spacing w:before="120" w:beforeAutospacing="0" w:after="120" w:afterAutospacing="0"/>
      </w:pPr>
      <w:r w:rsidRPr="00F32258">
        <w:rPr>
          <w:lang w:val="en-US"/>
        </w:rPr>
        <w:t>F</w:t>
      </w:r>
      <w:r w:rsidRPr="00F32258">
        <w:t xml:space="preserve"> - ?</w:t>
      </w:r>
      <w:r w:rsidR="007121BE" w:rsidRPr="00F32258">
        <w:t xml:space="preserve">                           </w:t>
      </w:r>
      <w:r w:rsidR="00CD26BF" w:rsidRPr="00F32258">
        <w:t xml:space="preserve"> </w:t>
      </w:r>
      <w:r w:rsidR="007121BE" w:rsidRPr="00F32258">
        <w:rPr>
          <w:lang w:val="en-US"/>
        </w:rPr>
        <w:t>r</w:t>
      </w:r>
      <w:r w:rsidR="007121BE" w:rsidRPr="00F32258">
        <w:t xml:space="preserve"> = 0.03 м</w:t>
      </w:r>
    </w:p>
    <w:p w:rsidR="004A2C58" w:rsidRPr="00F32258" w:rsidRDefault="004A2C58" w:rsidP="00DD1A4C">
      <w:pPr>
        <w:pStyle w:val="a8"/>
        <w:shd w:val="clear" w:color="auto" w:fill="FFFFFF"/>
        <w:spacing w:before="120" w:beforeAutospacing="0" w:after="120" w:afterAutospacing="0"/>
      </w:pPr>
      <w:r w:rsidRPr="00F32258">
        <w:t xml:space="preserve">                                   </w:t>
      </w:r>
      <w:r w:rsidRPr="00F32258">
        <w:rPr>
          <w:lang w:val="en-US"/>
        </w:rPr>
        <w:t>F</w:t>
      </w:r>
      <w:r w:rsidRPr="00F32258">
        <w:t xml:space="preserve"> = 9*10^9*10^-16/</w:t>
      </w:r>
      <w:r w:rsidR="003969ED" w:rsidRPr="00F32258">
        <w:t>0.03^2 = 10^-3 Н</w:t>
      </w:r>
    </w:p>
    <w:p w:rsidR="00DA2A28" w:rsidRPr="00F32258" w:rsidRDefault="003969ED" w:rsidP="00DA2A28">
      <w:pPr>
        <w:pStyle w:val="a8"/>
        <w:shd w:val="clear" w:color="auto" w:fill="FFFFFF"/>
        <w:spacing w:before="120" w:beforeAutospacing="0" w:after="120" w:afterAutospacing="0"/>
      </w:pPr>
      <w:r w:rsidRPr="00F32258">
        <w:t xml:space="preserve">                                  Ответ: </w:t>
      </w:r>
      <w:r w:rsidR="00DA2A28" w:rsidRPr="00F32258">
        <w:t>1 мН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04DDC" w:rsidRPr="00F32258" w:rsidTr="00DD5060">
        <w:trPr>
          <w:trHeight w:val="3969"/>
        </w:trPr>
        <w:tc>
          <w:tcPr>
            <w:tcW w:w="10762" w:type="dxa"/>
          </w:tcPr>
          <w:p w:rsidR="00744388" w:rsidRPr="00F32258" w:rsidRDefault="00744388" w:rsidP="00DD5060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744388" w:rsidRPr="00F32258" w:rsidRDefault="00744388" w:rsidP="00DD5060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744388" w:rsidRPr="00F32258" w:rsidRDefault="00744388" w:rsidP="00DD5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44388" w:rsidRPr="00F32258" w:rsidRDefault="00744388" w:rsidP="00DD5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Билет № 2</w:t>
            </w:r>
          </w:p>
          <w:p w:rsidR="00744388" w:rsidRPr="00F32258" w:rsidRDefault="00744388" w:rsidP="00DD5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44388" w:rsidRPr="00F32258" w:rsidRDefault="00744388" w:rsidP="00744388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Равномерное и равноускоренное прямолинейное движение. </w:t>
            </w:r>
          </w:p>
          <w:p w:rsidR="00744388" w:rsidRPr="00F32258" w:rsidRDefault="00744388" w:rsidP="00744388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8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Скорость.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Ускорение. Перемещение. График зависимости скорости от времени.</w:t>
            </w:r>
          </w:p>
          <w:p w:rsidR="00744388" w:rsidRPr="00F32258" w:rsidRDefault="00744388" w:rsidP="00744388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Решение задачи на применение формул напряженности электрического поля.</w:t>
            </w:r>
          </w:p>
          <w:p w:rsidR="00744388" w:rsidRPr="00F32258" w:rsidRDefault="00744388" w:rsidP="00DD50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2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44388" w:rsidRPr="00F32258" w:rsidRDefault="00744388" w:rsidP="00DD5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:rsidR="000922E5" w:rsidRPr="00F32258" w:rsidRDefault="000922E5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3D04B5" w:rsidRPr="00F32258" w:rsidRDefault="00243C82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Равномерным прямолинейным движением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называют движение, при котором материальная точка за любые равные промежутки времени совершает одинаковые перемещения</w:t>
      </w:r>
    </w:p>
    <w:p w:rsidR="0032227C" w:rsidRPr="00F32258" w:rsidRDefault="0032227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Равноускоренное прямолинейное движение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— это прямолинейное движение, при котором мгновенная скорость за любые равные промежутки времени изменяется на одну и ту же величину</w:t>
      </w:r>
    </w:p>
    <w:p w:rsidR="0032227C" w:rsidRPr="00F32258" w:rsidRDefault="0032227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Скоростью равномерного прямолинейного движения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называют отношение перемещения ко времени, за которое это перемещение произошло</w:t>
      </w:r>
      <w:r w:rsidR="00036FDD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E47122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036FDD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="00036FDD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="00036FDD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</w:t>
      </w:r>
      <w:r w:rsidR="00036FDD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 w:rsidR="00036FDD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</w:t>
      </w:r>
    </w:p>
    <w:p w:rsidR="00036FDD" w:rsidRPr="00F32258" w:rsidRDefault="00036FD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Ускорением</w:t>
      </w:r>
      <w:r w:rsidR="007D4BBC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называют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отношение изменения мгновенной скорости тела ко времени, за которое это изменение произошло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="00E47122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="002A141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a</w:t>
      </w:r>
      <w:r w:rsidR="002A141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="002A141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="002A141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– </w:t>
      </w:r>
      <w:r w:rsidR="002A141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="002A141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0/</w:t>
      </w:r>
      <w:r w:rsidR="002A141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</w:t>
      </w:r>
    </w:p>
    <w:p w:rsidR="00936DF8" w:rsidRPr="00F32258" w:rsidRDefault="009D5A12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b/>
          <w:sz w:val="24"/>
          <w:szCs w:val="24"/>
        </w:rPr>
        <w:t>Перемещение</w:t>
      </w:r>
      <w:r w:rsidRPr="00F32258">
        <w:rPr>
          <w:rFonts w:ascii="Times New Roman" w:hAnsi="Times New Roman" w:cs="Times New Roman"/>
          <w:sz w:val="24"/>
          <w:szCs w:val="24"/>
        </w:rPr>
        <w:t xml:space="preserve"> – это вектор, соединяющий начальное положение материальной точки с её конечным положением</w:t>
      </w:r>
      <w:r w:rsidR="00EB7759" w:rsidRPr="00F32258">
        <w:rPr>
          <w:rFonts w:ascii="Times New Roman" w:hAnsi="Times New Roman" w:cs="Times New Roman"/>
          <w:sz w:val="24"/>
          <w:szCs w:val="24"/>
        </w:rPr>
        <w:t>.</w:t>
      </w:r>
    </w:p>
    <w:p w:rsidR="001E0895" w:rsidRPr="00F32258" w:rsidRDefault="00B210D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48B22" wp14:editId="77FA6859">
            <wp:extent cx="4189095" cy="1690370"/>
            <wp:effectExtent l="0" t="0" r="1905" b="5080"/>
            <wp:docPr id="1" name="Рисунок 1" descr="C:\Users\Duram-SSD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ram-SSD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8C" w:rsidRPr="00F32258" w:rsidRDefault="00F26A8C" w:rsidP="00F26A8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26A8C" w:rsidRPr="00F32258" w:rsidTr="006A60FB">
        <w:trPr>
          <w:trHeight w:val="3969"/>
        </w:trPr>
        <w:tc>
          <w:tcPr>
            <w:tcW w:w="10762" w:type="dxa"/>
          </w:tcPr>
          <w:p w:rsidR="00F26A8C" w:rsidRPr="00F32258" w:rsidRDefault="00F26A8C" w:rsidP="006A60FB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F26A8C" w:rsidRPr="00F32258" w:rsidRDefault="00F26A8C" w:rsidP="006A60FB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F26A8C" w:rsidRPr="00F32258" w:rsidRDefault="00F26A8C" w:rsidP="006A60F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F26A8C" w:rsidRPr="00F32258" w:rsidRDefault="00F26A8C" w:rsidP="006A60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object w:dxaOrig="7290" w:dyaOrig="1590">
                <v:shape id="_x0000_i1026" type="#_x0000_t75" style="width:516pt;height:129pt" o:ole="">
                  <v:imagedata r:id="rId12" o:title=""/>
                </v:shape>
                <o:OLEObject Type="Embed" ProgID="PBrush" ShapeID="_x0000_i1026" DrawAspect="Content" ObjectID="_1587560299" r:id="rId13"/>
              </w:object>
            </w:r>
          </w:p>
        </w:tc>
      </w:tr>
    </w:tbl>
    <w:p w:rsidR="004F73EC" w:rsidRPr="00F32258" w:rsidRDefault="004F73EC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</w:rPr>
        <w:t xml:space="preserve">Дано:         </w:t>
      </w:r>
      <w:r w:rsidR="00144563" w:rsidRPr="00F3225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F32258">
        <w:rPr>
          <w:rFonts w:ascii="Times New Roman" w:hAnsi="Times New Roman" w:cs="Times New Roman"/>
          <w:sz w:val="24"/>
          <w:szCs w:val="24"/>
        </w:rPr>
        <w:t>Решение:</w:t>
      </w:r>
    </w:p>
    <w:p w:rsidR="005F5F88" w:rsidRPr="00F32258" w:rsidRDefault="005F5F8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F32258">
        <w:rPr>
          <w:rFonts w:ascii="Times New Roman" w:hAnsi="Times New Roman" w:cs="Times New Roman"/>
          <w:sz w:val="24"/>
          <w:szCs w:val="24"/>
        </w:rPr>
        <w:t xml:space="preserve"> = 2 нКл</w:t>
      </w:r>
      <w:r w:rsidR="00144563" w:rsidRPr="00F3225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E686F" w:rsidRPr="00F32258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7E686F" w:rsidRPr="00F32258">
        <w:rPr>
          <w:rFonts w:ascii="Times New Roman" w:hAnsi="Times New Roman" w:cs="Times New Roman"/>
          <w:sz w:val="24"/>
          <w:szCs w:val="24"/>
        </w:rPr>
        <w:t xml:space="preserve"> = 2*10^-9 Кл</w:t>
      </w:r>
      <w:proofErr w:type="gramStart"/>
      <w:r w:rsidR="007E686F" w:rsidRPr="00F32258">
        <w:rPr>
          <w:rFonts w:ascii="Times New Roman" w:hAnsi="Times New Roman" w:cs="Times New Roman"/>
          <w:sz w:val="24"/>
          <w:szCs w:val="24"/>
        </w:rPr>
        <w:t xml:space="preserve">;  </w:t>
      </w:r>
      <w:r w:rsidR="007E686F" w:rsidRPr="00F32258"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gramEnd"/>
      <w:r w:rsidR="007E686F" w:rsidRPr="00F32258">
        <w:rPr>
          <w:rFonts w:ascii="Times New Roman" w:hAnsi="Times New Roman" w:cs="Times New Roman"/>
          <w:sz w:val="24"/>
          <w:szCs w:val="24"/>
        </w:rPr>
        <w:t xml:space="preserve"> = 4*10^-7 Н</w:t>
      </w:r>
    </w:p>
    <w:p w:rsidR="005F5F88" w:rsidRPr="00F32258" w:rsidRDefault="00FF1834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F32258">
        <w:rPr>
          <w:rFonts w:ascii="Times New Roman" w:hAnsi="Times New Roman" w:cs="Times New Roman"/>
          <w:sz w:val="24"/>
          <w:szCs w:val="24"/>
        </w:rPr>
        <w:t xml:space="preserve"> = 0.4 мкН</w:t>
      </w:r>
      <w:r w:rsidR="00144563" w:rsidRPr="00F32258">
        <w:rPr>
          <w:rFonts w:ascii="Times New Roman" w:hAnsi="Times New Roman" w:cs="Times New Roman"/>
          <w:sz w:val="24"/>
          <w:szCs w:val="24"/>
        </w:rPr>
        <w:t xml:space="preserve">       </w:t>
      </w:r>
      <w:r w:rsidR="00265B2F" w:rsidRPr="00F3225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65B2F" w:rsidRPr="00F32258">
        <w:rPr>
          <w:rFonts w:ascii="Times New Roman" w:hAnsi="Times New Roman" w:cs="Times New Roman"/>
          <w:sz w:val="24"/>
          <w:szCs w:val="24"/>
        </w:rPr>
        <w:t xml:space="preserve"> = </w:t>
      </w:r>
      <w:r w:rsidR="00265B2F" w:rsidRPr="00F3225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265B2F" w:rsidRPr="00F32258">
        <w:rPr>
          <w:rFonts w:ascii="Times New Roman" w:hAnsi="Times New Roman" w:cs="Times New Roman"/>
          <w:sz w:val="24"/>
          <w:szCs w:val="24"/>
        </w:rPr>
        <w:t>/</w:t>
      </w:r>
      <w:r w:rsidR="00265B2F" w:rsidRPr="00F32258">
        <w:rPr>
          <w:rFonts w:ascii="Times New Roman" w:hAnsi="Times New Roman" w:cs="Times New Roman"/>
          <w:sz w:val="24"/>
          <w:szCs w:val="24"/>
          <w:lang w:val="en-US"/>
        </w:rPr>
        <w:t>Q</w:t>
      </w:r>
    </w:p>
    <w:p w:rsidR="00144563" w:rsidRPr="00F32258" w:rsidRDefault="00144563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32258">
        <w:rPr>
          <w:rFonts w:ascii="Times New Roman" w:hAnsi="Times New Roman" w:cs="Times New Roman"/>
          <w:sz w:val="24"/>
          <w:szCs w:val="24"/>
        </w:rPr>
        <w:t xml:space="preserve"> - ?                   </w:t>
      </w:r>
      <w:r w:rsidR="00265B2F" w:rsidRPr="00F3225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65B2F" w:rsidRPr="00F32258">
        <w:rPr>
          <w:rFonts w:ascii="Times New Roman" w:hAnsi="Times New Roman" w:cs="Times New Roman"/>
          <w:sz w:val="24"/>
          <w:szCs w:val="24"/>
        </w:rPr>
        <w:t xml:space="preserve"> = 4*10^-7/2*10^-9 = 200 Н/Кл</w:t>
      </w:r>
      <w:r w:rsidR="00191D9E" w:rsidRPr="00F32258">
        <w:rPr>
          <w:rFonts w:ascii="Times New Roman" w:hAnsi="Times New Roman" w:cs="Times New Roman"/>
          <w:sz w:val="24"/>
          <w:szCs w:val="24"/>
        </w:rPr>
        <w:t xml:space="preserve"> (В/м)</w:t>
      </w:r>
    </w:p>
    <w:p w:rsidR="0094037A" w:rsidRPr="00F32258" w:rsidRDefault="000D70F3" w:rsidP="0094037A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</w:rPr>
        <w:t xml:space="preserve">                          Ответ: 200 Н/</w:t>
      </w:r>
      <w:r w:rsidR="00191D9E" w:rsidRPr="00F32258">
        <w:rPr>
          <w:rFonts w:ascii="Times New Roman" w:hAnsi="Times New Roman" w:cs="Times New Roman"/>
          <w:sz w:val="24"/>
          <w:szCs w:val="24"/>
        </w:rPr>
        <w:t>Кл</w:t>
      </w:r>
    </w:p>
    <w:p w:rsidR="0094037A" w:rsidRPr="00F32258" w:rsidRDefault="0094037A" w:rsidP="0094037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04DDC" w:rsidRPr="00F32258" w:rsidTr="00DD5060">
        <w:trPr>
          <w:trHeight w:val="3969"/>
        </w:trPr>
        <w:tc>
          <w:tcPr>
            <w:tcW w:w="10762" w:type="dxa"/>
          </w:tcPr>
          <w:p w:rsidR="0094037A" w:rsidRPr="00F32258" w:rsidRDefault="0094037A" w:rsidP="00DD5060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94037A" w:rsidRPr="00F32258" w:rsidRDefault="0094037A" w:rsidP="00DD5060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94037A" w:rsidRPr="00F32258" w:rsidRDefault="0094037A" w:rsidP="00DD5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4037A" w:rsidRPr="00F32258" w:rsidRDefault="0094037A" w:rsidP="00DD5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Билет № 3</w:t>
            </w:r>
          </w:p>
          <w:p w:rsidR="0094037A" w:rsidRPr="00F32258" w:rsidRDefault="0094037A" w:rsidP="00DD50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4037A" w:rsidRPr="00F32258" w:rsidRDefault="0094037A" w:rsidP="0094037A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Равномерное движение по окружности. Центростремительное ускорение. </w:t>
            </w:r>
          </w:p>
          <w:p w:rsidR="0094037A" w:rsidRPr="00F32258" w:rsidRDefault="0094037A" w:rsidP="0094037A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 xml:space="preserve">Линейная и угловая скорости. Период и частота обращения, их взаимосвязь. </w:t>
            </w:r>
          </w:p>
          <w:p w:rsidR="0094037A" w:rsidRPr="00F32258" w:rsidRDefault="0094037A" w:rsidP="0094037A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Экспериментальная задача: «Определение влажности воздуха с помощью психрометра»</w:t>
            </w:r>
          </w:p>
          <w:p w:rsidR="0094037A" w:rsidRPr="00F32258" w:rsidRDefault="0094037A" w:rsidP="00DD5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95C4A" w:rsidRPr="00F32258" w:rsidRDefault="00A95C4A">
      <w:pPr>
        <w:rPr>
          <w:rFonts w:ascii="Times New Roman" w:hAnsi="Times New Roman" w:cs="Times New Roman"/>
          <w:sz w:val="24"/>
          <w:szCs w:val="24"/>
        </w:rPr>
      </w:pPr>
    </w:p>
    <w:p w:rsidR="00A95C4A" w:rsidRPr="00F32258" w:rsidRDefault="00A95C4A">
      <w:pPr>
        <w:rPr>
          <w:rFonts w:ascii="Times New Roman" w:hAnsi="Times New Roman" w:cs="Times New Roman"/>
          <w:sz w:val="24"/>
          <w:szCs w:val="24"/>
        </w:rPr>
      </w:pPr>
    </w:p>
    <w:p w:rsidR="00A95C4A" w:rsidRPr="00F32258" w:rsidRDefault="000922E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</w:rPr>
        <w:t>Равномерное движение материальной точки по окружности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— это движение, при котором материальная точка за равные промежутки времени проходит равные по длине дуги окружности.</w:t>
      </w:r>
    </w:p>
    <w:p w:rsidR="00471C8D" w:rsidRPr="00F32258" w:rsidRDefault="00471C8D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</w:rPr>
        <w:t>Центростремительное ускорение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— ускорение, характеризующее быстроту изменения направления линейной скорости при движении точки по окружности.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Vn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^2/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</w:t>
      </w:r>
    </w:p>
    <w:p w:rsidR="00471C8D" w:rsidRPr="00F32258" w:rsidRDefault="00CC1132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Модуль линейной скорости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равен отношению длины дуги окружности  к промежутку времени, за который эта дуга пройдена.</w:t>
      </w:r>
      <w:r w:rsidR="003869ED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3869ED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="003869ED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="003869ED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L</w:t>
      </w:r>
      <w:r w:rsidR="003869ED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 w:rsidR="003869ED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</w:t>
      </w:r>
    </w:p>
    <w:p w:rsidR="003869ED" w:rsidRPr="00F32258" w:rsidRDefault="00E20B81">
      <w:pPr>
        <w:rPr>
          <w:rFonts w:ascii="Times New Roman" w:hAnsi="Times New Roman" w:cs="Times New Roman"/>
          <w:b/>
          <w:sz w:val="24"/>
          <w:szCs w:val="24"/>
          <w:shd w:val="clear" w:color="auto" w:fill="F3F1ED"/>
        </w:rPr>
      </w:pPr>
      <w:r w:rsidRPr="00F32258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</w:rPr>
        <w:t>Угловая скорость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— это физическая величина, равная отношению угла поворота к интервалу времени, в течение которого этот поворот произошел.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3F1ED"/>
        </w:rPr>
        <w:t>Ω = φ/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3F1ED"/>
          <w:lang w:val="en-US"/>
        </w:rPr>
        <w:t>t</w:t>
      </w:r>
    </w:p>
    <w:p w:rsidR="00FC4016" w:rsidRPr="00F32258" w:rsidRDefault="000553AB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Период обращения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- это время, за которое совершается один оборот.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n</w:t>
      </w:r>
      <w:r w:rsidR="001C3E61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</w:t>
      </w:r>
      <w:r w:rsidR="001C3E61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</w:t>
      </w:r>
      <w:r w:rsidR="001C3E61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] = с</w:t>
      </w:r>
    </w:p>
    <w:p w:rsidR="00A95C4A" w:rsidRPr="00F32258" w:rsidRDefault="0076027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Частота обращения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- это число оборотов, совершаемых за 1 с. 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n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</w:t>
      </w:r>
      <w:r w:rsidR="001C3E61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1C3E61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1C3E61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="001C3E61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] = с^-1</w:t>
      </w:r>
    </w:p>
    <w:p w:rsidR="008331BA" w:rsidRPr="00F32258" w:rsidRDefault="008331B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Период и частота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величины взаимно обратные: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1/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;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= 1/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</w:t>
      </w:r>
    </w:p>
    <w:p w:rsidR="009A670A" w:rsidRPr="00F32258" w:rsidRDefault="009A670A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60277" w:rsidRPr="00F32258" w:rsidRDefault="009A670A">
      <w:pPr>
        <w:rPr>
          <w:rFonts w:ascii="Times New Roman" w:hAnsi="Times New Roman" w:cs="Times New Roman"/>
          <w:b/>
          <w:sz w:val="24"/>
          <w:szCs w:val="24"/>
        </w:rPr>
      </w:pPr>
      <w:r w:rsidRPr="00F32258">
        <w:rPr>
          <w:rFonts w:ascii="Times New Roman" w:hAnsi="Times New Roman" w:cs="Times New Roman"/>
          <w:b/>
          <w:sz w:val="24"/>
          <w:szCs w:val="24"/>
        </w:rPr>
        <w:t>Определение влажности воздуха с помощью психрометра:</w:t>
      </w:r>
    </w:p>
    <w:p w:rsidR="00964509" w:rsidRPr="00F32258" w:rsidRDefault="00F370E5" w:rsidP="00D74903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</w:rPr>
        <w:t>Марлю</w:t>
      </w:r>
      <w:r w:rsidR="0056013D" w:rsidRPr="00F32258">
        <w:rPr>
          <w:rFonts w:ascii="Times New Roman" w:hAnsi="Times New Roman" w:cs="Times New Roman"/>
          <w:sz w:val="24"/>
          <w:szCs w:val="24"/>
        </w:rPr>
        <w:t xml:space="preserve"> смоченного термометра о</w:t>
      </w:r>
      <w:r w:rsidR="00964509" w:rsidRPr="00F32258">
        <w:rPr>
          <w:rFonts w:ascii="Times New Roman" w:hAnsi="Times New Roman" w:cs="Times New Roman"/>
          <w:sz w:val="24"/>
          <w:szCs w:val="24"/>
        </w:rPr>
        <w:t>пустить в дистиллированную воду</w:t>
      </w:r>
    </w:p>
    <w:p w:rsidR="00964509" w:rsidRPr="00F32258" w:rsidRDefault="00964509" w:rsidP="00D74903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</w:rPr>
        <w:t>Ч</w:t>
      </w:r>
      <w:r w:rsidR="0056013D" w:rsidRPr="00F32258">
        <w:rPr>
          <w:rFonts w:ascii="Times New Roman" w:hAnsi="Times New Roman" w:cs="Times New Roman"/>
          <w:sz w:val="24"/>
          <w:szCs w:val="24"/>
        </w:rPr>
        <w:t>ерез 15 мин снять показания с</w:t>
      </w:r>
      <w:r w:rsidRPr="00F32258">
        <w:rPr>
          <w:rFonts w:ascii="Times New Roman" w:hAnsi="Times New Roman" w:cs="Times New Roman"/>
          <w:sz w:val="24"/>
          <w:szCs w:val="24"/>
        </w:rPr>
        <w:t>у</w:t>
      </w:r>
      <w:r w:rsidR="0035322E" w:rsidRPr="00F32258">
        <w:rPr>
          <w:rFonts w:ascii="Times New Roman" w:hAnsi="Times New Roman" w:cs="Times New Roman"/>
          <w:sz w:val="24"/>
          <w:szCs w:val="24"/>
        </w:rPr>
        <w:t>хого и смоченного термометров</w:t>
      </w:r>
    </w:p>
    <w:p w:rsidR="00964509" w:rsidRPr="00F32258" w:rsidRDefault="00964509" w:rsidP="00D74903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</w:rPr>
        <w:t>Найти разность показаний</w:t>
      </w:r>
    </w:p>
    <w:p w:rsidR="009A670A" w:rsidRPr="00F32258" w:rsidRDefault="00964509" w:rsidP="00D74903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</w:rPr>
        <w:t>П</w:t>
      </w:r>
      <w:r w:rsidR="0056013D" w:rsidRPr="00F32258">
        <w:rPr>
          <w:rFonts w:ascii="Times New Roman" w:hAnsi="Times New Roman" w:cs="Times New Roman"/>
          <w:sz w:val="24"/>
          <w:szCs w:val="24"/>
        </w:rPr>
        <w:t>олучить данные из психрометрической таблицы.</w:t>
      </w:r>
    </w:p>
    <w:p w:rsidR="00167193" w:rsidRPr="00F32258" w:rsidRDefault="00167193" w:rsidP="00167193">
      <w:pPr>
        <w:rPr>
          <w:rFonts w:ascii="Times New Roman" w:hAnsi="Times New Roman" w:cs="Times New Roman"/>
          <w:sz w:val="24"/>
          <w:szCs w:val="24"/>
        </w:rPr>
      </w:pPr>
    </w:p>
    <w:p w:rsidR="00167193" w:rsidRPr="00F32258" w:rsidRDefault="00167193" w:rsidP="00167193">
      <w:pPr>
        <w:rPr>
          <w:rFonts w:ascii="Times New Roman" w:hAnsi="Times New Roman" w:cs="Times New Roman"/>
          <w:sz w:val="24"/>
          <w:szCs w:val="24"/>
        </w:rPr>
      </w:pPr>
    </w:p>
    <w:p w:rsidR="00167193" w:rsidRPr="00F32258" w:rsidRDefault="00167193" w:rsidP="00167193">
      <w:pPr>
        <w:rPr>
          <w:rFonts w:ascii="Times New Roman" w:hAnsi="Times New Roman" w:cs="Times New Roman"/>
          <w:sz w:val="24"/>
          <w:szCs w:val="24"/>
        </w:rPr>
      </w:pPr>
    </w:p>
    <w:p w:rsidR="00167193" w:rsidRPr="00F32258" w:rsidRDefault="00167193" w:rsidP="00167193">
      <w:pPr>
        <w:rPr>
          <w:rFonts w:ascii="Times New Roman" w:hAnsi="Times New Roman" w:cs="Times New Roman"/>
          <w:sz w:val="24"/>
          <w:szCs w:val="24"/>
        </w:rPr>
      </w:pPr>
    </w:p>
    <w:p w:rsidR="00167193" w:rsidRPr="00F32258" w:rsidRDefault="00167193" w:rsidP="0016719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04DDC" w:rsidRPr="00F32258" w:rsidTr="00DD5060">
        <w:trPr>
          <w:trHeight w:val="3969"/>
        </w:trPr>
        <w:tc>
          <w:tcPr>
            <w:tcW w:w="10762" w:type="dxa"/>
          </w:tcPr>
          <w:p w:rsidR="00167193" w:rsidRPr="00F32258" w:rsidRDefault="00167193" w:rsidP="00DD5060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167193" w:rsidRPr="00F32258" w:rsidRDefault="00167193" w:rsidP="00DD5060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167193" w:rsidRPr="00F32258" w:rsidRDefault="00167193" w:rsidP="00DD5060">
            <w:pPr>
              <w:ind w:left="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67193" w:rsidRPr="00F32258" w:rsidRDefault="00167193" w:rsidP="00DD5060">
            <w:pPr>
              <w:ind w:left="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Билет № 4</w:t>
            </w:r>
          </w:p>
          <w:p w:rsidR="00167193" w:rsidRPr="00F32258" w:rsidRDefault="00167193" w:rsidP="00DD5060">
            <w:pPr>
              <w:ind w:left="1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67193" w:rsidRPr="00F32258" w:rsidRDefault="00167193" w:rsidP="00167193">
            <w:pPr>
              <w:pStyle w:val="a6"/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 xml:space="preserve">Инерциальная система отсчета. </w:t>
            </w:r>
          </w:p>
          <w:p w:rsidR="00167193" w:rsidRPr="00F32258" w:rsidRDefault="00167193" w:rsidP="00167193">
            <w:pPr>
              <w:pStyle w:val="a6"/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Первый закон Ньютона. Взаимодействие тел.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Второй закон Ньютона. Третий закон Ньютона.</w:t>
            </w:r>
          </w:p>
          <w:p w:rsidR="00167193" w:rsidRPr="00F32258" w:rsidRDefault="00167193" w:rsidP="00167193">
            <w:pPr>
              <w:pStyle w:val="a6"/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Решение задачи на чтение и интерпретацию графиков зависимости ускорения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и скорости от времени при равноускоренном движении.</w:t>
            </w:r>
          </w:p>
          <w:p w:rsidR="00167193" w:rsidRPr="00F32258" w:rsidRDefault="00167193" w:rsidP="00DD5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:rsidR="00167193" w:rsidRPr="00F32258" w:rsidRDefault="00167193" w:rsidP="00167193">
      <w:pPr>
        <w:rPr>
          <w:rFonts w:ascii="Times New Roman" w:hAnsi="Times New Roman" w:cs="Times New Roman"/>
          <w:sz w:val="24"/>
          <w:szCs w:val="24"/>
        </w:rPr>
      </w:pPr>
    </w:p>
    <w:p w:rsidR="00EB1586" w:rsidRPr="00F32258" w:rsidRDefault="003B70EC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Инерциальной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называется система отсчёта, по отношению к которой пространство является однородным и изотропным, а время — однородным. Законы Ньютона</w:t>
      </w:r>
      <w:r w:rsidR="00EB1586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все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остальные аксиомы динамики в классической механике формулируются по отношению к инерциальным системам отсчёта</w:t>
      </w:r>
      <w:r w:rsidR="00EB1586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B1586" w:rsidRPr="00F32258" w:rsidRDefault="006D0B80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Взаимодействие</w:t>
      </w:r>
      <w:proofErr w:type="gramStart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-- </w:t>
      </w:r>
      <w:proofErr w:type="gramEnd"/>
      <w:r w:rsidR="00F76175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действие двух тел или системы тел друг на друга.</w:t>
      </w:r>
    </w:p>
    <w:p w:rsidR="00F76175" w:rsidRPr="00F32258" w:rsidRDefault="00D172E1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Сила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это мера, измеряющая взаимодействие тел. Физика выделяет четыре вида взаимодействий, не сводящихся друг к другу: электромагнитное, гравитационное, сильное и слабое. Чаще всего взаимодействие тел совершается при их соприкосновении, которое ведет к изменению скоростей данных тел в инерциальной системе отсчета, что измеряется действующей между ними силой. </w:t>
      </w:r>
    </w:p>
    <w:p w:rsidR="00001ECD" w:rsidRPr="00F32258" w:rsidRDefault="00BC636F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 закон Ньютона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: Существуют такие системы отсчёта, называемые инерциальными, относительно которых материальные точки, когда на них не действуют никакие силы (или действуют силы взаимно уравновешенные), находятся в состоянии покоя или равномерного прямолинейного движения.</w:t>
      </w:r>
    </w:p>
    <w:p w:rsidR="00C232B7" w:rsidRPr="00F32258" w:rsidRDefault="00C232B7" w:rsidP="0016719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 закон Ньютона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В инерциальной системе отсчёта ускорение, которое получает материальная точка с постоянной массой, прямо пропорционально равнодействующей всех приложенных к ней сил и обратно пропорционально её массе.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a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</w:t>
      </w:r>
    </w:p>
    <w:p w:rsidR="00904A73" w:rsidRPr="00F32258" w:rsidRDefault="000156D8" w:rsidP="00904A7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 закон Ньютона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Действию всегда есть равное и противоположное противодействие, иначе — взаимодействия двух тел друг на друга между собою равны и направлены в противоположные стороны.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 = -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04A73" w:rsidRPr="00F32258" w:rsidTr="006A60FB">
        <w:trPr>
          <w:trHeight w:val="3969"/>
        </w:trPr>
        <w:tc>
          <w:tcPr>
            <w:tcW w:w="10762" w:type="dxa"/>
          </w:tcPr>
          <w:p w:rsidR="00904A73" w:rsidRPr="00F32258" w:rsidRDefault="00904A73" w:rsidP="006A60FB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904A73" w:rsidRPr="00F32258" w:rsidRDefault="00904A73" w:rsidP="006A60FB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904A73" w:rsidRPr="00F32258" w:rsidRDefault="00904A73" w:rsidP="006A60FB">
            <w:pPr>
              <w:ind w:left="1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904A73" w:rsidRPr="00F32258" w:rsidRDefault="00904A73" w:rsidP="006A60FB">
            <w:pPr>
              <w:ind w:left="1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object w:dxaOrig="7875" w:dyaOrig="3540">
                <v:shape id="_x0000_i1027" type="#_x0000_t75" style="width:492pt;height:2in" o:ole="">
                  <v:imagedata r:id="rId14" o:title=""/>
                </v:shape>
                <o:OLEObject Type="Embed" ProgID="PBrush" ShapeID="_x0000_i1027" DrawAspect="Content" ObjectID="_1587560300" r:id="rId15"/>
              </w:object>
            </w:r>
          </w:p>
        </w:tc>
      </w:tr>
    </w:tbl>
    <w:p w:rsidR="000458FA" w:rsidRPr="00F32258" w:rsidRDefault="000458FA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Дано:             </w:t>
      </w:r>
      <w:r w:rsidR="00992A83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Решение:</w:t>
      </w:r>
    </w:p>
    <w:p w:rsidR="00224FA9" w:rsidRPr="00F32258" w:rsidRDefault="000458FA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0 = 1 м/с</w:t>
      </w:r>
      <w:r w:rsidR="00992A83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="00224FA9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224FA9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</w:t>
      </w:r>
      <w:r w:rsidR="001F20D0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224FA9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="00224FA9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224FA9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="00224FA9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="001F20D0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224FA9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224FA9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</w:t>
      </w:r>
    </w:p>
    <w:p w:rsidR="000458FA" w:rsidRPr="00F32258" w:rsidRDefault="000458FA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End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3) = 2.5 м/с</w:t>
      </w:r>
      <w:r w:rsidR="00992A83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</w:t>
      </w:r>
      <w:r w:rsidR="001F20D0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1F20D0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(4 – 1)/6 = </w:t>
      </w:r>
      <w:r w:rsidR="008D01FE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0.5 м/с</w:t>
      </w:r>
    </w:p>
    <w:p w:rsidR="000458FA" w:rsidRPr="00F32258" w:rsidRDefault="000458FA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End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6) = 4 м/с</w:t>
      </w:r>
      <w:r w:rsidR="00992A83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</w:t>
      </w:r>
      <w:r w:rsidR="0061178C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vx</w:t>
      </w:r>
      <w:r w:rsidR="0061178C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61178C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</w:t>
      </w:r>
      <w:r w:rsidR="0061178C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= </w:t>
      </w:r>
      <w:r w:rsidR="0061178C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="0061178C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0 +</w:t>
      </w:r>
      <w:r w:rsidR="0061178C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axt</w:t>
      </w:r>
      <w:r w:rsidR="0061178C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1 + 0.5</w:t>
      </w:r>
      <w:r w:rsidR="0061178C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</w:t>
      </w:r>
    </w:p>
    <w:p w:rsidR="00F74E8C" w:rsidRPr="00F32258" w:rsidRDefault="00F74E8C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74E8C" w:rsidRPr="00F32258" w:rsidRDefault="00F74E8C" w:rsidP="00F74E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C66B3" w:rsidRPr="00F32258" w:rsidTr="00DD5060">
        <w:trPr>
          <w:trHeight w:val="3969"/>
        </w:trPr>
        <w:tc>
          <w:tcPr>
            <w:tcW w:w="10762" w:type="dxa"/>
          </w:tcPr>
          <w:p w:rsidR="00F74E8C" w:rsidRPr="00F32258" w:rsidRDefault="00F74E8C" w:rsidP="00DD5060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F74E8C" w:rsidRPr="00F32258" w:rsidRDefault="00F74E8C" w:rsidP="00DD5060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F74E8C" w:rsidRPr="00F32258" w:rsidRDefault="00F74E8C" w:rsidP="00DD5060">
            <w:pPr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74E8C" w:rsidRPr="00F32258" w:rsidRDefault="00F74E8C" w:rsidP="00DD5060">
            <w:pPr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Билет № 5</w:t>
            </w:r>
          </w:p>
          <w:p w:rsidR="00F74E8C" w:rsidRPr="00F32258" w:rsidRDefault="00F74E8C" w:rsidP="00DD5060">
            <w:pPr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74E8C" w:rsidRPr="00F32258" w:rsidRDefault="00F74E8C" w:rsidP="00F74E8C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2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 xml:space="preserve">Сила. Силы в природе. </w:t>
            </w:r>
          </w:p>
          <w:p w:rsidR="00F74E8C" w:rsidRPr="00F32258" w:rsidRDefault="00F74E8C" w:rsidP="00F74E8C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2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Равнодействующая сила.</w:t>
            </w:r>
          </w:p>
          <w:p w:rsidR="00F74E8C" w:rsidRPr="00F32258" w:rsidRDefault="00F74E8C" w:rsidP="00F74E8C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5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задачи на определение параметров </w:t>
            </w:r>
            <w:proofErr w:type="gramStart"/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гармонического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колебательного движения</w:t>
            </w:r>
            <w:proofErr w:type="gramEnd"/>
            <w:r w:rsidRPr="00F32258">
              <w:rPr>
                <w:rFonts w:ascii="Times New Roman" w:hAnsi="Times New Roman" w:cs="Times New Roman"/>
                <w:sz w:val="24"/>
                <w:szCs w:val="24"/>
              </w:rPr>
              <w:t xml:space="preserve"> по его графику.</w:t>
            </w:r>
          </w:p>
          <w:p w:rsidR="00F74E8C" w:rsidRPr="00F32258" w:rsidRDefault="00F74E8C" w:rsidP="00DD5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:rsidR="00F74E8C" w:rsidRPr="00F32258" w:rsidRDefault="00F74E8C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21157" w:rsidRPr="00F32258" w:rsidRDefault="003C476F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</w:rPr>
        <w:t>Сила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– это векторная величина, являющаяся мерой действия на данное тело других тел или полей, в </w:t>
      </w:r>
      <w:proofErr w:type="gramStart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результате</w:t>
      </w:r>
      <w:proofErr w:type="gramEnd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которого происходит изменение состояния данного тела. Под изменением состояния в данном случае понимают изменение скорости</w:t>
      </w:r>
      <w:r w:rsidRPr="00F32258">
        <w:rPr>
          <w:rFonts w:ascii="Times New Roman" w:hAnsi="Times New Roman" w:cs="Times New Roman"/>
          <w:sz w:val="24"/>
          <w:szCs w:val="24"/>
        </w:rPr>
        <w:t xml:space="preserve">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или деформацию.</w:t>
      </w:r>
    </w:p>
    <w:p w:rsidR="00F74E8C" w:rsidRPr="00F32258" w:rsidRDefault="003F40BC" w:rsidP="0016719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[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] = 1 Н = 1 кг*м/с^2</w:t>
      </w:r>
    </w:p>
    <w:p w:rsidR="004C4E23" w:rsidRPr="00F32258" w:rsidRDefault="004C4E23" w:rsidP="004C4E23">
      <w:pPr>
        <w:spacing w:before="375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2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Сила характеризуется:</w:t>
      </w:r>
    </w:p>
    <w:p w:rsidR="004C4E23" w:rsidRPr="00F32258" w:rsidRDefault="004C4E23" w:rsidP="004C4E23">
      <w:pPr>
        <w:numPr>
          <w:ilvl w:val="0"/>
          <w:numId w:val="8"/>
        </w:numPr>
        <w:spacing w:before="100" w:beforeAutospacing="1" w:after="105" w:line="240" w:lineRule="auto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модулем;</w:t>
      </w:r>
    </w:p>
    <w:p w:rsidR="004C4E23" w:rsidRPr="00F32258" w:rsidRDefault="004C4E23" w:rsidP="004C4E23">
      <w:pPr>
        <w:numPr>
          <w:ilvl w:val="0"/>
          <w:numId w:val="8"/>
        </w:numPr>
        <w:spacing w:before="100" w:beforeAutospacing="1" w:after="105" w:line="240" w:lineRule="auto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направлением;</w:t>
      </w:r>
    </w:p>
    <w:p w:rsidR="004C4E23" w:rsidRPr="00F32258" w:rsidRDefault="004C4E23" w:rsidP="00167193">
      <w:pPr>
        <w:numPr>
          <w:ilvl w:val="0"/>
          <w:numId w:val="8"/>
        </w:numPr>
        <w:spacing w:before="100" w:beforeAutospacing="1" w:after="105" w:line="240" w:lineRule="auto"/>
        <w:ind w:lef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точкой приложения.</w:t>
      </w:r>
    </w:p>
    <w:p w:rsidR="0087078C" w:rsidRPr="00F32258" w:rsidRDefault="000427FD" w:rsidP="000427FD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Силы упругости − силы, возникающие при деформации тела и противодействующие этой деформации</w:t>
      </w:r>
    </w:p>
    <w:p w:rsidR="000427FD" w:rsidRPr="00F32258" w:rsidRDefault="000427FD" w:rsidP="000427FD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Силы трения − сила, возникающие при относительном движении твёрдых тел и противодействующие этому движению</w:t>
      </w:r>
    </w:p>
    <w:p w:rsidR="000427FD" w:rsidRPr="00F32258" w:rsidRDefault="000427FD" w:rsidP="000427FD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Силы сопротивления среды — силы, возникающие при движении твёрдого тела в жидкой или газообразной среде</w:t>
      </w:r>
    </w:p>
    <w:p w:rsidR="000427FD" w:rsidRPr="00F32258" w:rsidRDefault="000427FD" w:rsidP="000427FD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Силы поверхностного натяжения − силы, возникающие на поверхности фазового раздела</w:t>
      </w:r>
    </w:p>
    <w:p w:rsidR="000427FD" w:rsidRPr="00F32258" w:rsidRDefault="000427FD" w:rsidP="000427FD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ила всемирного тяготения − сила, с которой любые тела Вселенной притягивают друг друга</w:t>
      </w:r>
    </w:p>
    <w:p w:rsidR="000427FD" w:rsidRPr="00F32258" w:rsidRDefault="000427FD" w:rsidP="000427FD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Сила тяжести − сила, действующая на тело со стороны Земли, которая сообщает ему ускорение свободного падения</w:t>
      </w:r>
      <w:r w:rsidR="00BF45D7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</w:t>
      </w:r>
    </w:p>
    <w:p w:rsidR="007840B5" w:rsidRPr="00F32258" w:rsidRDefault="004C4E23" w:rsidP="003C476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</w:rPr>
        <w:t>Равнодействующая сила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– это сила, действие которой заменяет действие всех сил, приложенных к телу. Или, другими словами, равнодействующая всех сил, приложенных к телу, равна векторной сумме этих си</w:t>
      </w:r>
      <w:r w:rsidR="007840B5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16CA7" w:rsidRPr="00F32258" w:rsidTr="006A60FB">
        <w:trPr>
          <w:trHeight w:val="3969"/>
        </w:trPr>
        <w:tc>
          <w:tcPr>
            <w:tcW w:w="10762" w:type="dxa"/>
          </w:tcPr>
          <w:p w:rsidR="00C16CA7" w:rsidRPr="00F32258" w:rsidRDefault="00C16CA7" w:rsidP="006A60FB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C16CA7" w:rsidRPr="00F32258" w:rsidRDefault="00C16CA7" w:rsidP="006A60FB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C16CA7" w:rsidRPr="00F32258" w:rsidRDefault="00C16CA7" w:rsidP="006A60FB">
            <w:pPr>
              <w:widowControl w:val="0"/>
              <w:tabs>
                <w:tab w:val="left" w:pos="509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object w:dxaOrig="7515" w:dyaOrig="3330">
                <v:shape id="_x0000_i1028" type="#_x0000_t75" style="width:519.75pt;height:150.75pt" o:ole="">
                  <v:imagedata r:id="rId16" o:title=""/>
                </v:shape>
                <o:OLEObject Type="Embed" ProgID="PBrush" ShapeID="_x0000_i1028" DrawAspect="Content" ObjectID="_1587560301" r:id="rId17"/>
              </w:object>
            </w:r>
          </w:p>
        </w:tc>
      </w:tr>
    </w:tbl>
    <w:p w:rsidR="007840B5" w:rsidRPr="00F32258" w:rsidRDefault="000E09EE" w:rsidP="003C476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10 см</w:t>
      </w:r>
    </w:p>
    <w:p w:rsidR="000E09EE" w:rsidRPr="00F32258" w:rsidRDefault="000E09EE" w:rsidP="003C476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0.2 с</w:t>
      </w:r>
    </w:p>
    <w:p w:rsidR="001379C5" w:rsidRPr="00F32258" w:rsidRDefault="000E09EE" w:rsidP="00A53E80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="00A53E80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1/0.2 = 5 </w:t>
      </w:r>
      <w:r w:rsidR="00A53E80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Hz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23D7D" w:rsidRPr="00F32258" w:rsidTr="00353AFB">
        <w:trPr>
          <w:trHeight w:val="3969"/>
        </w:trPr>
        <w:tc>
          <w:tcPr>
            <w:tcW w:w="9571" w:type="dxa"/>
          </w:tcPr>
          <w:p w:rsidR="001379C5" w:rsidRPr="00F32258" w:rsidRDefault="001379C5" w:rsidP="00DD5060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1379C5" w:rsidRPr="00F32258" w:rsidRDefault="001379C5" w:rsidP="00DD5060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1379C5" w:rsidRPr="00F32258" w:rsidRDefault="001379C5" w:rsidP="00DD5060">
            <w:pPr>
              <w:tabs>
                <w:tab w:val="left" w:pos="18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379C5" w:rsidRPr="00F32258" w:rsidRDefault="001379C5" w:rsidP="00DD5060">
            <w:pPr>
              <w:tabs>
                <w:tab w:val="left" w:pos="18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Билет № 6</w:t>
            </w:r>
          </w:p>
          <w:p w:rsidR="001379C5" w:rsidRPr="00F32258" w:rsidRDefault="001379C5" w:rsidP="00DD5060">
            <w:pPr>
              <w:tabs>
                <w:tab w:val="left" w:pos="180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379C5" w:rsidRPr="00F32258" w:rsidRDefault="001379C5" w:rsidP="001379C5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Механическая работа и мощность. Простые механизмы. </w:t>
            </w:r>
          </w:p>
          <w:p w:rsidR="001379C5" w:rsidRPr="00F32258" w:rsidRDefault="001379C5" w:rsidP="001379C5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Рычаг. Условия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равновесия рычага. Момент сил. КПД простых механизмов.</w:t>
            </w:r>
          </w:p>
          <w:p w:rsidR="001379C5" w:rsidRPr="00F32258" w:rsidRDefault="001379C5" w:rsidP="001379C5">
            <w:pPr>
              <w:pStyle w:val="a6"/>
              <w:widowControl w:val="0"/>
              <w:numPr>
                <w:ilvl w:val="0"/>
                <w:numId w:val="9"/>
              </w:numPr>
              <w:tabs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Экспериментальная задача: «Изучение последовательного соединения проводников»</w:t>
            </w:r>
          </w:p>
          <w:p w:rsidR="001379C5" w:rsidRPr="00F32258" w:rsidRDefault="001379C5" w:rsidP="00DD5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43E1" w:rsidRPr="00F32258" w:rsidRDefault="00353AFB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действующая на тело сила вызывает его перемещение s, то действие этой силы характеризуется величиной, называемой механической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работой. 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Механическая работа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скалярная величина, равная произведению модуля силы F, действующей на тело, и модуля перемещения s, совершаемого телом в направлении действия этой силы. </w:t>
      </w:r>
      <w:r w:rsidRPr="00F32258">
        <w:rPr>
          <w:rFonts w:ascii="Times New Roman" w:hAnsi="Times New Roman" w:cs="Times New Roman"/>
          <w:sz w:val="24"/>
          <w:szCs w:val="24"/>
        </w:rPr>
        <w:br/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 = F/s; [A] = 1 Дж = 1 Н*м </w:t>
      </w:r>
      <w:r w:rsidRPr="00F32258">
        <w:rPr>
          <w:rFonts w:ascii="Times New Roman" w:hAnsi="Times New Roman" w:cs="Times New Roman"/>
          <w:b/>
          <w:sz w:val="24"/>
          <w:szCs w:val="24"/>
        </w:rPr>
        <w:br/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Работа силы, совершаемая в единицу времени, называется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мощностью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. Мощность - это физическая величина, равная отношению работы к промежутку времени, в течение которого совершена эта работа: </w:t>
      </w:r>
      <w:r w:rsidRPr="00F32258">
        <w:rPr>
          <w:rFonts w:ascii="Times New Roman" w:hAnsi="Times New Roman" w:cs="Times New Roman"/>
          <w:sz w:val="24"/>
          <w:szCs w:val="24"/>
        </w:rPr>
        <w:br/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 = A/t; [N] = 1 Вт = 1 Дж/</w:t>
      </w:r>
      <w:proofErr w:type="gramStart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proofErr w:type="gramEnd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5843E1" w:rsidRPr="00F32258" w:rsidRDefault="00353AFB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Простые механизмы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устройства, дающие выигрыш в силе. </w:t>
      </w:r>
      <w:r w:rsidRPr="00F32258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Существует несколько видов приспособлений: </w:t>
      </w:r>
      <w:r w:rsidR="003E5C9A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наклонная </w:t>
      </w:r>
      <w:r w:rsidR="00193F99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плоскость, рычаг, колесо, ворот, блок, лебедка, клин и др.</w:t>
      </w:r>
      <w:r w:rsidRPr="00F32258">
        <w:rPr>
          <w:rFonts w:ascii="Times New Roman" w:hAnsi="Times New Roman" w:cs="Times New Roman"/>
          <w:sz w:val="24"/>
          <w:szCs w:val="24"/>
        </w:rPr>
        <w:br/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Рычаг</w:t>
      </w:r>
      <w:r w:rsidR="00C72293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твердое тело, с</w:t>
      </w:r>
      <w:r w:rsidR="00362533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пособное вращаться вокруг неподвижной опоры.</w:t>
      </w:r>
      <w:proofErr w:type="gramEnd"/>
      <w:r w:rsidR="00362533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Наименьшее расстояние, которое разделяет точку опоры и прямую, вдоль которой воздействует сила на рычаг, называется плечом силы</w:t>
      </w:r>
      <w:r w:rsidR="00CE628C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Рычаг тогда находится в равновесии, когда действующие на него силы обратно пропорциональны плечам. Данное правило можно представить в виде формулы: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F1 / F2 = L1 / L2.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32258">
        <w:rPr>
          <w:rFonts w:ascii="Times New Roman" w:hAnsi="Times New Roman" w:cs="Times New Roman"/>
          <w:sz w:val="24"/>
          <w:szCs w:val="24"/>
        </w:rPr>
        <w:br/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Данное правило показывает, что большую силу при помощи рычага можно уравновесить меньшей. Сила, приложенная к одному плечу, во столько раз больше той, что приложена к другому, во ско</w:t>
      </w:r>
      <w:r w:rsidR="005843E1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лько одно плечо больше второго.</w:t>
      </w:r>
    </w:p>
    <w:p w:rsidR="005843E1" w:rsidRPr="00F32258" w:rsidRDefault="00273A20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Момент</w:t>
      </w:r>
      <w:r w:rsidR="00C479B2"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силы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— векторная</w:t>
      </w:r>
      <w:r w:rsidRPr="00F32258">
        <w:rPr>
          <w:rFonts w:ascii="Times New Roman" w:hAnsi="Times New Roman" w:cs="Times New Roman"/>
          <w:sz w:val="24"/>
          <w:szCs w:val="24"/>
        </w:rPr>
        <w:t xml:space="preserve">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физическая величина, равная векторному произведению радиус-вектора, проведённого от оси вращения к точке приложения силы, на вектор этой силы. Характеризует вращательное действие силы на твёрдое тело.</w:t>
      </w:r>
    </w:p>
    <w:p w:rsidR="005843E1" w:rsidRPr="00F32258" w:rsidRDefault="00F46111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*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</w:t>
      </w:r>
      <w:r w:rsidR="00634B42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;    [</w:t>
      </w:r>
      <w:r w:rsidR="00634B42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</w:t>
      </w:r>
      <w:r w:rsidR="00634B42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] = 1 Н*м</w:t>
      </w:r>
    </w:p>
    <w:p w:rsidR="00193F99" w:rsidRPr="00F32258" w:rsidRDefault="00C42B3A" w:rsidP="00167193">
      <w:pPr>
        <w:rPr>
          <w:rStyle w:val="af"/>
          <w:rFonts w:ascii="Times New Roman" w:hAnsi="Times New Roman" w:cs="Times New Roman"/>
          <w:bCs w:val="0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Коэффициент полезного действия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показывает, насколько эффективна система. Она определяется как </w:t>
      </w:r>
      <w:r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отношение полезной работы, то есть затраченной на выполнение самого действия, к полной работе.   </w:t>
      </w:r>
      <w:r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en-US"/>
        </w:rPr>
        <w:t>n</w:t>
      </w:r>
      <w:r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= </w:t>
      </w:r>
      <w:r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en-US"/>
        </w:rPr>
        <w:t>A</w:t>
      </w:r>
      <w:r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полезн</w:t>
      </w:r>
      <w:proofErr w:type="spellEnd"/>
      <w:r w:rsidR="00795A72"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/</w:t>
      </w:r>
      <w:proofErr w:type="gramStart"/>
      <w:r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en-US"/>
        </w:rPr>
        <w:t>A</w:t>
      </w:r>
      <w:r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затр</w:t>
      </w:r>
      <w:proofErr w:type="spellEnd"/>
      <w:r w:rsidR="00A86882"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  <w:r w:rsidR="00A86882"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* 100%</w:t>
      </w:r>
      <w:r w:rsidR="00460D33"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A86882"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E50242" w:rsidRPr="00F32258" w:rsidRDefault="00E50242" w:rsidP="00167193">
      <w:pPr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При последовательном соединении проводников:</w:t>
      </w:r>
    </w:p>
    <w:p w:rsidR="00E50242" w:rsidRPr="00F32258" w:rsidRDefault="00E50242" w:rsidP="00167193">
      <w:pPr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R</w:t>
      </w:r>
      <w:r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= </w:t>
      </w:r>
      <w:r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R</w:t>
      </w:r>
      <w:r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1+</w:t>
      </w:r>
      <w:r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R</w:t>
      </w:r>
      <w:r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2+</w:t>
      </w:r>
      <w:r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R</w:t>
      </w:r>
      <w:r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3+…+</w:t>
      </w:r>
      <w:r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Rn</w:t>
      </w:r>
    </w:p>
    <w:p w:rsidR="00E50242" w:rsidRPr="00F32258" w:rsidRDefault="00E50242" w:rsidP="00167193">
      <w:pPr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  <w:lang w:val="en-US"/>
        </w:rPr>
      </w:pPr>
      <w:r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U = U1+U2+U3+…+</w:t>
      </w:r>
      <w:proofErr w:type="gramStart"/>
      <w:r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Un</w:t>
      </w:r>
      <w:proofErr w:type="gramEnd"/>
    </w:p>
    <w:p w:rsidR="00E50242" w:rsidRPr="00F32258" w:rsidRDefault="00E50242" w:rsidP="0016719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 xml:space="preserve">I = </w:t>
      </w:r>
      <w:r w:rsidR="00C81585" w:rsidRPr="00F32258">
        <w:rPr>
          <w:rStyle w:val="af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  <w:lang w:val="en-US"/>
        </w:rPr>
        <w:t>const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01970" w:rsidRPr="00F32258" w:rsidTr="00DD5060">
        <w:trPr>
          <w:trHeight w:val="3969"/>
        </w:trPr>
        <w:tc>
          <w:tcPr>
            <w:tcW w:w="10762" w:type="dxa"/>
          </w:tcPr>
          <w:p w:rsidR="00E01970" w:rsidRPr="00F32258" w:rsidRDefault="00E01970" w:rsidP="00DD5060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E01970" w:rsidRPr="00F32258" w:rsidRDefault="00E01970" w:rsidP="00DD5060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E01970" w:rsidRPr="00F32258" w:rsidRDefault="00E01970" w:rsidP="00DD5060">
            <w:pPr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970" w:rsidRPr="00F32258" w:rsidRDefault="00E01970" w:rsidP="00DD5060">
            <w:pPr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7</w:t>
            </w:r>
          </w:p>
          <w:p w:rsidR="00E01970" w:rsidRPr="00F32258" w:rsidRDefault="00E01970" w:rsidP="00DD5060">
            <w:pPr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970" w:rsidRPr="00F32258" w:rsidRDefault="00E01970" w:rsidP="00E01970">
            <w:pPr>
              <w:pStyle w:val="a6"/>
              <w:widowControl w:val="0"/>
              <w:numPr>
                <w:ilvl w:val="0"/>
                <w:numId w:val="11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Механическая энергия. Потенциальная и кинетическая энергии.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01970" w:rsidRPr="00F32258" w:rsidRDefault="00E01970" w:rsidP="00E01970">
            <w:pPr>
              <w:pStyle w:val="a6"/>
              <w:widowControl w:val="0"/>
              <w:numPr>
                <w:ilvl w:val="0"/>
                <w:numId w:val="11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Потенциальная энергия тела поднятого над землей. Потенциальная энергия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деформированной пружины. Закон сохранения механической энергии.</w:t>
            </w:r>
          </w:p>
          <w:p w:rsidR="00E01970" w:rsidRPr="00F32258" w:rsidRDefault="00E01970" w:rsidP="00E01970">
            <w:pPr>
              <w:pStyle w:val="a6"/>
              <w:widowControl w:val="0"/>
              <w:numPr>
                <w:ilvl w:val="0"/>
                <w:numId w:val="11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Решение задачи на применение закона электролиза.</w:t>
            </w:r>
          </w:p>
          <w:p w:rsidR="00E01970" w:rsidRPr="00F32258" w:rsidRDefault="00E01970" w:rsidP="00DD50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E5C9A" w:rsidRPr="00F32258" w:rsidRDefault="003E5C9A" w:rsidP="0016719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80248" w:rsidRPr="00F32258" w:rsidRDefault="0015797A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Механической энергией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называют скалярную физическую величину, которая определяет способность тела выполнять работу.</w:t>
      </w:r>
    </w:p>
    <w:p w:rsidR="0015797A" w:rsidRPr="00F32258" w:rsidRDefault="00B80248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Механическая свободная энергия делится на два вида: </w:t>
      </w:r>
      <w:proofErr w:type="gramStart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кинетическую</w:t>
      </w:r>
      <w:proofErr w:type="gramEnd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потенциальную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80248" w:rsidRPr="00F32258" w:rsidRDefault="008B603B" w:rsidP="0016719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Кинетическая энергия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это механическая энергия тела, которая определяется скоростью его движения.  </w:t>
      </w:r>
      <w:proofErr w:type="spellStart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E</w:t>
      </w:r>
      <w:r w:rsidR="008E0954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k</w:t>
      </w:r>
      <w:proofErr w:type="spellEnd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(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mv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^2)/2 </w:t>
      </w:r>
    </w:p>
    <w:p w:rsidR="00D87291" w:rsidRPr="00F32258" w:rsidRDefault="00D87291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Кинетическая энергия присуща подвижным телам.</w:t>
      </w:r>
    </w:p>
    <w:p w:rsidR="00D87291" w:rsidRPr="00F32258" w:rsidRDefault="008E0954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Потенциальной энергией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именуют энергию, обусловленную взаимодействием между телами. При падении тела массой m с высоты h сила притяжения выполняет работу. </w:t>
      </w:r>
      <w:r w:rsidR="006F6ED2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proofErr w:type="spellStart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Ep</w:t>
      </w:r>
      <w:proofErr w:type="spellEnd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proofErr w:type="spellStart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mgh</w:t>
      </w:r>
      <w:proofErr w:type="spellEnd"/>
    </w:p>
    <w:p w:rsidR="00FF1656" w:rsidRPr="00F32258" w:rsidRDefault="00FF1656" w:rsidP="0016719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Еще одним видом механической потенциальной энергии является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энергия деформации.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Сжатая на расстояние x пружина с жесткостью k имеет потенциальную энергию (энергию деформации): </w:t>
      </w:r>
      <w:proofErr w:type="spellStart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Ep</w:t>
      </w:r>
      <w:proofErr w:type="spellEnd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(kx^2)/2</w:t>
      </w:r>
    </w:p>
    <w:p w:rsidR="00AF2B88" w:rsidRPr="00F32258" w:rsidRDefault="001B6BD4" w:rsidP="0016719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Полной механической энергией тела именуют сумму энергий: кинетической и потенциальной.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E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Ep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+ </w:t>
      </w:r>
      <w:proofErr w:type="spellStart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Ek</w:t>
      </w:r>
      <w:proofErr w:type="spellEnd"/>
      <w:r w:rsidR="002959A5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="002959A5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const</w:t>
      </w:r>
    </w:p>
    <w:p w:rsidR="00686632" w:rsidRPr="00F32258" w:rsidRDefault="00AF2B88" w:rsidP="00686632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Полная механическая энергия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изолированной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системы тел остается посто</w:t>
      </w:r>
      <w:r w:rsidR="00C63830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янной при любых взаимодействиях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тел между собой.</w:t>
      </w:r>
      <w:r w:rsidR="001B6BD4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686632" w:rsidRPr="00F32258" w:rsidRDefault="00686632" w:rsidP="00686632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86632" w:rsidRPr="00F32258" w:rsidTr="006A60FB">
        <w:trPr>
          <w:trHeight w:val="3969"/>
        </w:trPr>
        <w:tc>
          <w:tcPr>
            <w:tcW w:w="10762" w:type="dxa"/>
          </w:tcPr>
          <w:p w:rsidR="00686632" w:rsidRPr="00F32258" w:rsidRDefault="00686632" w:rsidP="006A60FB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686632" w:rsidRPr="00F32258" w:rsidRDefault="00686632" w:rsidP="006A60FB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686632" w:rsidRPr="00F32258" w:rsidRDefault="00686632" w:rsidP="006A60FB">
            <w:pPr>
              <w:ind w:left="1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86632" w:rsidRPr="00F32258" w:rsidRDefault="00686632" w:rsidP="006A60FB">
            <w:pPr>
              <w:ind w:left="1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Билет № 7</w:t>
            </w:r>
          </w:p>
          <w:p w:rsidR="00686632" w:rsidRPr="00F32258" w:rsidRDefault="00686632" w:rsidP="006A60FB">
            <w:pPr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6632" w:rsidRPr="00F32258" w:rsidRDefault="00686632" w:rsidP="006A60F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2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никелировании детали в течение 50 минут сила тока, проходящая через ванну, была равна 2 А. Какова масса, выделившегося вещества на детали, если электрохимический эквивалент никеля k = 3 * 10</w:t>
            </w:r>
            <w:r w:rsidRPr="00F32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-7</w:t>
            </w:r>
            <w:r w:rsidRPr="00F32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кг/Кл?</w:t>
            </w:r>
          </w:p>
        </w:tc>
      </w:tr>
    </w:tbl>
    <w:p w:rsidR="00637E04" w:rsidRPr="00F32258" w:rsidRDefault="00573467" w:rsidP="0016719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Дано: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Решение:</w:t>
      </w:r>
    </w:p>
    <w:p w:rsidR="00637E04" w:rsidRPr="00F32258" w:rsidRDefault="00637E04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3000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="00573467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</w:t>
      </w:r>
      <w:r w:rsidR="00573467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</w:t>
      </w:r>
      <w:r w:rsidR="00573467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</w:t>
      </w:r>
      <w:r w:rsidR="00030E35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kIt</w:t>
      </w:r>
    </w:p>
    <w:p w:rsidR="00637E04" w:rsidRPr="00F32258" w:rsidRDefault="00637E04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2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="00030E35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</w:t>
      </w:r>
      <w:r w:rsidR="00030E35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</w:t>
      </w:r>
      <w:r w:rsidR="00030E35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3000*2*3*10^-7 = 1.8*10^-3 кг = </w:t>
      </w:r>
      <w:r w:rsidR="008C7D7B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1.8г</w:t>
      </w:r>
    </w:p>
    <w:p w:rsidR="00637E04" w:rsidRPr="00F32258" w:rsidRDefault="00637E04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3*10^-7 кг/Кл</w:t>
      </w:r>
      <w:r w:rsidR="008C7D7B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Ответ: 1.8г</w:t>
      </w:r>
    </w:p>
    <w:p w:rsidR="00983144" w:rsidRPr="00F32258" w:rsidRDefault="00573467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 - ?</w:t>
      </w:r>
    </w:p>
    <w:p w:rsidR="00091062" w:rsidRPr="00F32258" w:rsidRDefault="00091062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1062" w:rsidRPr="00F32258" w:rsidRDefault="00091062" w:rsidP="000910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C66B3" w:rsidRPr="00F32258" w:rsidTr="00AC27BA">
        <w:trPr>
          <w:trHeight w:val="3969"/>
        </w:trPr>
        <w:tc>
          <w:tcPr>
            <w:tcW w:w="10762" w:type="dxa"/>
          </w:tcPr>
          <w:p w:rsidR="00091062" w:rsidRPr="00F32258" w:rsidRDefault="00091062" w:rsidP="00AC27BA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091062" w:rsidRPr="00F32258" w:rsidRDefault="00091062" w:rsidP="00AC27BA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091062" w:rsidRPr="00F32258" w:rsidRDefault="00091062" w:rsidP="00AC27BA">
            <w:pPr>
              <w:ind w:lef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91062" w:rsidRPr="00F32258" w:rsidRDefault="00091062" w:rsidP="00AC27BA">
            <w:pPr>
              <w:ind w:lef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Билет № 8</w:t>
            </w:r>
          </w:p>
          <w:p w:rsidR="00091062" w:rsidRPr="00F32258" w:rsidRDefault="00091062" w:rsidP="00AC27BA">
            <w:pPr>
              <w:ind w:lef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91062" w:rsidRPr="00F32258" w:rsidRDefault="00091062" w:rsidP="00091062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4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 xml:space="preserve">Импульс тела. Импульс силы. </w:t>
            </w:r>
          </w:p>
          <w:p w:rsidR="00091062" w:rsidRPr="00F32258" w:rsidRDefault="00091062" w:rsidP="00091062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4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Закон сохранения импульса. Примеры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проявления этого закона в природе и использования в технике.</w:t>
            </w:r>
          </w:p>
          <w:p w:rsidR="00091062" w:rsidRPr="00F32258" w:rsidRDefault="00091062" w:rsidP="00091062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3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Решение задачи применение закона Ома для участка цепи и закономерностей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последовательного и параллельного соединения проводников.</w:t>
            </w:r>
          </w:p>
          <w:p w:rsidR="00091062" w:rsidRPr="00F32258" w:rsidRDefault="00091062" w:rsidP="00AC2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92BB4" w:rsidRPr="00F32258" w:rsidRDefault="00B92BB4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2BB4" w:rsidRPr="00F32258" w:rsidRDefault="00B92BB4" w:rsidP="0016719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Импульс тела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векторная величина, равная произведению массы тела на скорость тела. </w:t>
      </w:r>
      <w:r w:rsidR="00272A21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mv</w:t>
      </w:r>
      <w:r w:rsidR="00AF77FE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C9433C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</w:t>
      </w:r>
      <w:r w:rsidR="00AF77FE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[</w:t>
      </w:r>
      <w:r w:rsidR="00272A21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="00AF77FE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] = кг*м/</w:t>
      </w:r>
      <w:proofErr w:type="gramStart"/>
      <w:r w:rsidR="00AF77FE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proofErr w:type="gramEnd"/>
    </w:p>
    <w:p w:rsidR="00FE76EB" w:rsidRPr="00F32258" w:rsidRDefault="00E0496C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Импульс силы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 это векторная физическая величина, равная произведению силы на время её действия</w:t>
      </w:r>
      <w:r w:rsidR="00FE76EB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FE76E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Δ</w:t>
      </w:r>
      <w:r w:rsidR="00FE76E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="00FE76E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="00FE76E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</w:t>
      </w:r>
      <w:r w:rsidR="00FE76E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*Δ</w:t>
      </w:r>
      <w:r w:rsidR="00FE76E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</w:t>
      </w:r>
    </w:p>
    <w:p w:rsidR="00D37B0C" w:rsidRPr="00F32258" w:rsidRDefault="00D37B0C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Из формулы видно, что действие силы изменяет импульс тела: изменение импульса тела равно импульсу силы, действующей на тело.</w:t>
      </w:r>
    </w:p>
    <w:p w:rsidR="004D5D2D" w:rsidRPr="00F32258" w:rsidRDefault="004D5D2D" w:rsidP="000B46F7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Закон сохранения импульса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. Векторная сумма импульсов тел до взаимодействия равна векторной сумме импульсов тел после взаимодействия</w:t>
      </w:r>
      <w:r w:rsidR="00A317A5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C35C96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U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 + 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U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 = 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2 + 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m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="007303D9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 </w:t>
      </w:r>
    </w:p>
    <w:p w:rsidR="00D4078A" w:rsidRPr="00F32258" w:rsidRDefault="009369F2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Примером в природе служат: реактивные двигатели, морские обитатели</w:t>
      </w:r>
      <w:r w:rsidR="007A7BE0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(осьминог, медуза), огнестрельное оружие.</w:t>
      </w:r>
    </w:p>
    <w:p w:rsidR="007812EB" w:rsidRPr="00F32258" w:rsidRDefault="007812EB" w:rsidP="007812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812EB" w:rsidRPr="00F32258" w:rsidTr="006A60FB">
        <w:trPr>
          <w:trHeight w:val="4324"/>
        </w:trPr>
        <w:tc>
          <w:tcPr>
            <w:tcW w:w="10762" w:type="dxa"/>
          </w:tcPr>
          <w:p w:rsidR="007812EB" w:rsidRPr="00F32258" w:rsidRDefault="007812EB" w:rsidP="006A60FB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7812EB" w:rsidRPr="00F32258" w:rsidRDefault="007812EB" w:rsidP="006A60FB">
            <w:pPr>
              <w:pStyle w:val="a4"/>
              <w:rPr>
                <w:sz w:val="24"/>
                <w:szCs w:val="24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7812EB" w:rsidRPr="00F32258" w:rsidRDefault="007812EB" w:rsidP="006A60FB">
            <w:pPr>
              <w:ind w:left="1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Билет № 8</w:t>
            </w:r>
          </w:p>
          <w:p w:rsidR="007812EB" w:rsidRPr="00F32258" w:rsidRDefault="007812EB" w:rsidP="006A60FB">
            <w:pPr>
              <w:pStyle w:val="a4"/>
              <w:jc w:val="left"/>
              <w:rPr>
                <w:sz w:val="24"/>
                <w:szCs w:val="24"/>
                <w:u w:val="single"/>
                <w:lang w:val="kk-KZ"/>
              </w:rPr>
            </w:pPr>
            <w:r w:rsidRPr="00F32258">
              <w:rPr>
                <w:sz w:val="24"/>
                <w:szCs w:val="24"/>
                <w:lang w:val="kk-KZ"/>
              </w:rPr>
              <w:t xml:space="preserve">                                  </w:t>
            </w:r>
            <w:r w:rsidRPr="00F32258">
              <w:rPr>
                <w:sz w:val="24"/>
                <w:szCs w:val="24"/>
              </w:rPr>
              <w:object w:dxaOrig="4095" w:dyaOrig="3195">
                <v:shape id="_x0000_i1030" type="#_x0000_t75" style="width:349.5pt;height:243pt" o:ole="">
                  <v:imagedata r:id="rId18" o:title=""/>
                </v:shape>
                <o:OLEObject Type="Embed" ProgID="PBrush" ShapeID="_x0000_i1030" DrawAspect="Content" ObjectID="_1587560302" r:id="rId19"/>
              </w:object>
            </w:r>
          </w:p>
          <w:p w:rsidR="007812EB" w:rsidRPr="00F32258" w:rsidRDefault="007812EB" w:rsidP="006A60F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812EB" w:rsidRPr="00F32258" w:rsidRDefault="007812EB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A317A5" w:rsidRPr="00F32258" w:rsidRDefault="00153E12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C8205BB" wp14:editId="0322CA41">
            <wp:extent cx="2869985" cy="19716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8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1C" w:rsidRPr="00F32258" w:rsidRDefault="00DD561C" w:rsidP="00DD5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D561C" w:rsidRPr="00F32258" w:rsidTr="00AC27BA">
        <w:trPr>
          <w:trHeight w:val="3969"/>
        </w:trPr>
        <w:tc>
          <w:tcPr>
            <w:tcW w:w="10762" w:type="dxa"/>
          </w:tcPr>
          <w:p w:rsidR="00DD561C" w:rsidRPr="00F32258" w:rsidRDefault="00DD561C" w:rsidP="00AC27BA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DD561C" w:rsidRPr="00F32258" w:rsidRDefault="00DD561C" w:rsidP="00AC27BA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DD561C" w:rsidRPr="00F32258" w:rsidRDefault="00DD561C" w:rsidP="00AC27BA">
            <w:pPr>
              <w:ind w:left="1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D561C" w:rsidRPr="00F32258" w:rsidRDefault="00DD561C" w:rsidP="00AC27BA">
            <w:pPr>
              <w:ind w:left="1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Билет № 9</w:t>
            </w:r>
          </w:p>
          <w:p w:rsidR="00DD561C" w:rsidRPr="00F32258" w:rsidRDefault="00DD561C" w:rsidP="00AC27BA">
            <w:pPr>
              <w:ind w:left="1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D561C" w:rsidRPr="00F32258" w:rsidRDefault="00DD561C" w:rsidP="00DD561C">
            <w:pPr>
              <w:pStyle w:val="a6"/>
              <w:widowControl w:val="0"/>
              <w:numPr>
                <w:ilvl w:val="0"/>
                <w:numId w:val="13"/>
              </w:numPr>
              <w:tabs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Механические колебания. Амплитуда, период, частота колебаний. Формула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периода математического и пружинного маятников.</w:t>
            </w:r>
          </w:p>
          <w:p w:rsidR="00DD561C" w:rsidRPr="00F32258" w:rsidRDefault="00DD561C" w:rsidP="00DD561C">
            <w:pPr>
              <w:pStyle w:val="a6"/>
              <w:widowControl w:val="0"/>
              <w:numPr>
                <w:ilvl w:val="0"/>
                <w:numId w:val="13"/>
              </w:numPr>
              <w:tabs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Превращение энергии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механических колебаниях. Вынужденные и затухающие колебания. 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Резонанс.</w:t>
            </w:r>
          </w:p>
          <w:p w:rsidR="00DD561C" w:rsidRPr="00F32258" w:rsidRDefault="00DD561C" w:rsidP="00DD561C">
            <w:pPr>
              <w:pStyle w:val="a6"/>
              <w:widowControl w:val="0"/>
              <w:numPr>
                <w:ilvl w:val="0"/>
                <w:numId w:val="13"/>
              </w:numPr>
              <w:tabs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Решение задачи на применение закона Гука.</w:t>
            </w:r>
          </w:p>
          <w:p w:rsidR="00DD561C" w:rsidRPr="00F32258" w:rsidRDefault="00DD561C" w:rsidP="00AC27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290A" w:rsidRPr="00F32258" w:rsidRDefault="00EC290A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20FCF" w:rsidRPr="00F32258" w:rsidRDefault="00893C4B" w:rsidP="00167193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F32258">
        <w:rPr>
          <w:rStyle w:val="af"/>
          <w:rFonts w:ascii="Times New Roman" w:hAnsi="Times New Roman" w:cs="Times New Roman"/>
          <w:iCs/>
          <w:sz w:val="24"/>
          <w:szCs w:val="24"/>
          <w:shd w:val="clear" w:color="auto" w:fill="FFFFFF"/>
        </w:rPr>
        <w:t>Механическими колебаниями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 называют движения тела, повторяющиеся точно или приблизительно через одинаковые промежутки времени. Основными характеристиками механических колебаний являются: амплитуда, частота, период.</w:t>
      </w:r>
    </w:p>
    <w:p w:rsidR="00893C4B" w:rsidRPr="00F32258" w:rsidRDefault="00893C4B" w:rsidP="00167193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F32258">
        <w:rPr>
          <w:rStyle w:val="af"/>
          <w:rFonts w:ascii="Times New Roman" w:hAnsi="Times New Roman" w:cs="Times New Roman"/>
          <w:iCs/>
          <w:sz w:val="24"/>
          <w:szCs w:val="24"/>
          <w:shd w:val="clear" w:color="auto" w:fill="FFFFFF"/>
        </w:rPr>
        <w:t>Амплитуда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 — модуль максимального отклонения от положения равновесия.</w:t>
      </w:r>
    </w:p>
    <w:p w:rsidR="00893C4B" w:rsidRPr="00F32258" w:rsidRDefault="00893C4B" w:rsidP="00167193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F32258">
        <w:rPr>
          <w:rStyle w:val="af"/>
          <w:rFonts w:ascii="Times New Roman" w:hAnsi="Times New Roman" w:cs="Times New Roman"/>
          <w:iCs/>
          <w:sz w:val="24"/>
          <w:szCs w:val="24"/>
          <w:shd w:val="clear" w:color="auto" w:fill="FFFFFF"/>
        </w:rPr>
        <w:t>Частота 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— число полных колебаний, совершаемых в единицу времени.</w:t>
      </w:r>
    </w:p>
    <w:p w:rsidR="00815856" w:rsidRPr="00F32258" w:rsidRDefault="00893C4B" w:rsidP="00167193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F32258">
        <w:rPr>
          <w:rStyle w:val="af"/>
          <w:rFonts w:ascii="Times New Roman" w:hAnsi="Times New Roman" w:cs="Times New Roman"/>
          <w:iCs/>
          <w:sz w:val="24"/>
          <w:szCs w:val="24"/>
          <w:shd w:val="clear" w:color="auto" w:fill="FFFFFF"/>
        </w:rPr>
        <w:t>Период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 — время одного полного колебания, т. е. минимальный промежуток времени, через который происходит повторение процесса. Период и частота </w:t>
      </w:r>
      <w:proofErr w:type="gramStart"/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связаны</w:t>
      </w:r>
      <w:proofErr w:type="gramEnd"/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соотношением: 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v = 1/Т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:rsidR="00815856" w:rsidRPr="00F32258" w:rsidRDefault="00815856" w:rsidP="00167193">
      <w:pPr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Формулы периода математического и пружинного маятников:</w:t>
      </w:r>
    </w:p>
    <w:p w:rsidR="00815856" w:rsidRPr="00F32258" w:rsidRDefault="00815856" w:rsidP="00167193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en-US"/>
        </w:rPr>
        <w:t>T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м = 2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en-US"/>
        </w:rPr>
        <w:t>pi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*√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en-US"/>
        </w:rPr>
        <w:t>L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/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en-US"/>
        </w:rPr>
        <w:t>g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     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L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– длина нити</w:t>
      </w:r>
    </w:p>
    <w:p w:rsidR="00815856" w:rsidRPr="00F32258" w:rsidRDefault="00815856" w:rsidP="00167193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en-US"/>
        </w:rPr>
        <w:t>T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п = 2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en-US"/>
        </w:rPr>
        <w:t>pi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*√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en-US"/>
        </w:rPr>
        <w:t>m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/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  <w:lang w:val="en-US"/>
        </w:rPr>
        <w:t>k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    </w:t>
      </w:r>
      <w:proofErr w:type="spellStart"/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k</w:t>
      </w:r>
      <w:proofErr w:type="spellEnd"/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– жесткость пружины</w:t>
      </w:r>
    </w:p>
    <w:p w:rsidR="00CC1AA3" w:rsidRPr="00F32258" w:rsidRDefault="00CC1AA3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отклонении маятника от положения равновесия он поднимается на высоту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h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относительно нулевого уровня, следовательно, в точке</w:t>
      </w:r>
      <w:proofErr w:type="gramStart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</w:t>
      </w:r>
      <w:proofErr w:type="gramEnd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маятник обладает потенциальной энергией </w:t>
      </w:r>
      <w:proofErr w:type="spellStart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mgh</w:t>
      </w:r>
      <w:proofErr w:type="spellEnd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. При движении к положению равновесия, к точке</w:t>
      </w:r>
      <w:proofErr w:type="gramStart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</w:t>
      </w:r>
      <w:proofErr w:type="gramEnd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уменьшается высота до нуля, а скорость груза увеличивается, и в точке О вся потенциальная энергия </w:t>
      </w:r>
      <w:proofErr w:type="spellStart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mgh</w:t>
      </w:r>
      <w:proofErr w:type="spellEnd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превратится в кинетическую энергию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mv^2/2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. В положении равновесия кинетическая энергия имеет максимальное значение, а потенциальная энергия минимальна. После прохождения положения равновесия происходит превращение кинетической энергии в потенциальную, скорость маятника уменьшается и при максимальном отклонении от положения равновесия становится равной нулю. При колебательном движении всегда происходят периодические превращения его кинетической и потенциальной энергии.</w:t>
      </w:r>
    </w:p>
    <w:p w:rsidR="00195030" w:rsidRPr="00F32258" w:rsidRDefault="00195030" w:rsidP="00167193">
      <w:pPr>
        <w:rPr>
          <w:rStyle w:val="af"/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Если колебания происходят под действием периодической внешней силы, то такие колебания называют </w:t>
      </w:r>
      <w:r w:rsidRPr="00F32258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вынужденными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 Например, родители раскачивают ребенка на качелях, поршень движется в цилиндре двигателя автомобиля, колеблются нож электробритвы и игла швейной машины. Характер вынужденных колебаний зависит от характера действия внешней силы, от ее величины, направления, частоты действия и не зависит от размеров и свойств колеблющегося тела. Например, фундамент мотора, на котором он закреплен, совершает вынужденные колебания с частотой, определяемой только числом оборотов мотора, и не зависит от размеров фундамента.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br/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lastRenderedPageBreak/>
        <w:t>При совпадении частоты внешней силы и частоты собственных колебаний тела амплитуда вынужденных колебаний резко возрастает. Такое явление называют </w:t>
      </w:r>
      <w:r w:rsidRPr="00F32258">
        <w:rPr>
          <w:rStyle w:val="af"/>
          <w:rFonts w:ascii="Times New Roman" w:hAnsi="Times New Roman" w:cs="Times New Roman"/>
          <w:iCs/>
          <w:sz w:val="24"/>
          <w:szCs w:val="24"/>
          <w:shd w:val="clear" w:color="auto" w:fill="FFFFFF"/>
        </w:rPr>
        <w:t>механическим резонансом</w:t>
      </w:r>
    </w:p>
    <w:p w:rsidR="007812EB" w:rsidRPr="00F32258" w:rsidRDefault="007812EB" w:rsidP="007812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812EB" w:rsidRPr="00F32258" w:rsidTr="006A60FB">
        <w:trPr>
          <w:trHeight w:val="3969"/>
        </w:trPr>
        <w:tc>
          <w:tcPr>
            <w:tcW w:w="10762" w:type="dxa"/>
          </w:tcPr>
          <w:p w:rsidR="007812EB" w:rsidRPr="00F32258" w:rsidRDefault="007812EB" w:rsidP="006A60FB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7812EB" w:rsidRPr="00F32258" w:rsidRDefault="007812EB" w:rsidP="006A60FB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7812EB" w:rsidRPr="00F32258" w:rsidRDefault="007812EB" w:rsidP="006A60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object w:dxaOrig="6810" w:dyaOrig="1770">
                <v:shape id="_x0000_i1029" type="#_x0000_t75" style="width:522pt;height:153pt" o:ole="">
                  <v:imagedata r:id="rId21" o:title=""/>
                </v:shape>
                <o:OLEObject Type="Embed" ProgID="PBrush" ShapeID="_x0000_i1029" DrawAspect="Content" ObjectID="_1587560303" r:id="rId22"/>
              </w:object>
            </w:r>
          </w:p>
        </w:tc>
      </w:tr>
    </w:tbl>
    <w:p w:rsidR="00E37745" w:rsidRPr="00F32258" w:rsidRDefault="00E37745" w:rsidP="00167193">
      <w:pPr>
        <w:rPr>
          <w:rStyle w:val="af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</w:pPr>
      <w:r w:rsidRPr="00F32258">
        <w:rPr>
          <w:rStyle w:val="af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Дано:              Решение;</w:t>
      </w:r>
    </w:p>
    <w:p w:rsidR="001A0449" w:rsidRPr="00F32258" w:rsidRDefault="001A0449" w:rsidP="00167193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m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= 0.2 кг</w:t>
      </w:r>
      <w:r w:rsidR="00425056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</w:t>
      </w:r>
      <w:r w:rsidR="00425056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F</w:t>
      </w:r>
      <w:r w:rsidR="002D1F05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425056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= </w:t>
      </w:r>
      <w:r w:rsidR="00425056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k</w:t>
      </w:r>
      <w:r w:rsidR="002D1F05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="002D1F05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</w:t>
      </w:r>
      <w:r w:rsidR="002D1F05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</w:t>
      </w:r>
      <w:r w:rsidR="002D1F05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</w:t>
      </w:r>
      <w:r w:rsidR="002D1F05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="002D1F05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</w:t>
      </w:r>
    </w:p>
    <w:p w:rsidR="001A0449" w:rsidRPr="00F32258" w:rsidRDefault="001A0449" w:rsidP="00167193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k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= 500Н/м</w:t>
      </w:r>
      <w:r w:rsidR="00425056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</w:t>
      </w:r>
      <w:r w:rsidR="002D1F05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x</w:t>
      </w:r>
      <w:r w:rsidR="002D1F05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= </w:t>
      </w:r>
      <w:r w:rsidR="002D1F05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mg</w:t>
      </w:r>
      <w:r w:rsidR="002D1F05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/</w:t>
      </w:r>
      <w:r w:rsidR="002D1F05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k</w:t>
      </w:r>
      <w:r w:rsidR="002D1F05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= 0.2*10/500 = 0.004м = 4</w:t>
      </w:r>
      <w:r w:rsidR="007C6940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2D1F05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мм</w:t>
      </w:r>
    </w:p>
    <w:p w:rsidR="00E37745" w:rsidRPr="00F32258" w:rsidRDefault="00E37745" w:rsidP="00167193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  <w:t>x</w:t>
      </w:r>
      <w:r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- ?</w:t>
      </w:r>
      <w:r w:rsidR="002D1F05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             Ответ: на 4</w:t>
      </w:r>
      <w:r w:rsidR="001E5FCE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2D1F05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мм</w:t>
      </w:r>
      <w:r w:rsidR="003949D0" w:rsidRPr="00F3225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:rsidR="002F40FF" w:rsidRPr="00F32258" w:rsidRDefault="002F40FF" w:rsidP="00167193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F40FF" w:rsidRPr="00F32258" w:rsidTr="00B056C1">
        <w:trPr>
          <w:trHeight w:val="3969"/>
        </w:trPr>
        <w:tc>
          <w:tcPr>
            <w:tcW w:w="10762" w:type="dxa"/>
          </w:tcPr>
          <w:p w:rsidR="002F40FF" w:rsidRPr="00F32258" w:rsidRDefault="002F40FF" w:rsidP="00B056C1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2F40FF" w:rsidRPr="00F32258" w:rsidRDefault="002F40FF" w:rsidP="00B056C1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2F40FF" w:rsidRPr="00F32258" w:rsidRDefault="002F40FF" w:rsidP="00B056C1">
            <w:pPr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F40FF" w:rsidRPr="00F32258" w:rsidRDefault="002F40FF" w:rsidP="00B056C1">
            <w:pPr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Билет № 10</w:t>
            </w:r>
          </w:p>
          <w:p w:rsidR="002F40FF" w:rsidRPr="00F32258" w:rsidRDefault="002F40FF" w:rsidP="00B056C1">
            <w:pPr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F40FF" w:rsidRPr="00F32258" w:rsidRDefault="002F40FF" w:rsidP="002F40FF">
            <w:pPr>
              <w:pStyle w:val="a6"/>
              <w:widowControl w:val="0"/>
              <w:numPr>
                <w:ilvl w:val="0"/>
                <w:numId w:val="14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Механические волны. Продольные и поперечные волны. Длина волны,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скорость распространения волны и соотношение между ними. </w:t>
            </w:r>
          </w:p>
          <w:p w:rsidR="002F40FF" w:rsidRPr="00F32258" w:rsidRDefault="002F40FF" w:rsidP="002F40FF">
            <w:pPr>
              <w:pStyle w:val="a6"/>
              <w:widowControl w:val="0"/>
              <w:numPr>
                <w:ilvl w:val="0"/>
                <w:numId w:val="14"/>
              </w:num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Звуковые волны.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Скорость звука. Громкость звука. Высота тона. Тембр. Эхо.</w:t>
            </w:r>
          </w:p>
          <w:p w:rsidR="002F40FF" w:rsidRPr="00F32258" w:rsidRDefault="002F40FF" w:rsidP="002F40FF">
            <w:pPr>
              <w:pStyle w:val="a6"/>
              <w:widowControl w:val="0"/>
              <w:numPr>
                <w:ilvl w:val="0"/>
                <w:numId w:val="14"/>
              </w:numPr>
              <w:tabs>
                <w:tab w:val="left" w:pos="3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Экспериментальная задача: «Определение условия равновесия рычага»</w:t>
            </w:r>
          </w:p>
          <w:p w:rsidR="002F40FF" w:rsidRPr="00F32258" w:rsidRDefault="002F40FF" w:rsidP="00B05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F40FF" w:rsidRPr="00F32258" w:rsidRDefault="002F40FF" w:rsidP="00167193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2F40FF" w:rsidRPr="00F32258" w:rsidRDefault="00804320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Процесс распространения колебаний в среде называется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волной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04320" w:rsidRPr="00F32258" w:rsidRDefault="00804320" w:rsidP="00167193">
      <w:pP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8B5C1A1" wp14:editId="1FD2292A">
            <wp:extent cx="4762500" cy="1038225"/>
            <wp:effectExtent l="0" t="0" r="0" b="9525"/>
            <wp:docPr id="3" name="Рисунок 3" descr="C:\Users\Duram-SSD\Desktop\124364_html_m75a0ff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ram-SSD\Desktop\124364_html_m75a0ffe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20" w:rsidRPr="00F32258" w:rsidRDefault="00804320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На верхнем чертеже вы видите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поперечную волну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на нижнем –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продольную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Обе они бегут вправо. Однако частицы среды на верхнем чертеже колеблются вверх-вниз, а на нижнем – влево-вправо. Другими словами, колебания частиц поперечной волны происходят перпендикулярно (поперек) направлению распространения волны, а колебания частиц продольной волны – вдоль этого направления. </w:t>
      </w:r>
    </w:p>
    <w:p w:rsidR="00096DFD" w:rsidRPr="00F32258" w:rsidRDefault="006A6697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Длиной волны называется расстояние, на которое распространяется волна за время, равное периоду колебания в ее источнике. Она равна расстоянию между соседними гребнями или впадинами в поперечной волне и между соседними сгущениями или разряжениями в продольной волне.</w:t>
      </w:r>
    </w:p>
    <w:p w:rsidR="00216AFF" w:rsidRPr="00F32258" w:rsidRDefault="0060068E" w:rsidP="0016719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λ</w:t>
      </w:r>
      <w:r w:rsidR="0096466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="0096466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="0096466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*</w:t>
      </w:r>
      <w:r w:rsidR="0096466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</w:t>
      </w:r>
      <w:r w:rsidR="009B12F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</w:t>
      </w:r>
      <w:r w:rsidR="009B12F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="009B12F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λ/</w:t>
      </w:r>
      <w:r w:rsidR="009B12FB"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</w:t>
      </w:r>
    </w:p>
    <w:p w:rsidR="0096466B" w:rsidRPr="00F32258" w:rsidRDefault="00216AFF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Звуковые волны</w:t>
      </w:r>
      <w:r w:rsidR="005A19AD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это механические продольные волны определенного диапазона.</w:t>
      </w:r>
    </w:p>
    <w:p w:rsidR="003663A6" w:rsidRPr="00F32258" w:rsidRDefault="003663A6" w:rsidP="00366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частота звука меньше 16 Гц, то его называют инфразвуком, если частота звука больше 20000 Гц, то его называют ультразвуком.</w:t>
      </w:r>
    </w:p>
    <w:p w:rsidR="003663A6" w:rsidRPr="00F32258" w:rsidRDefault="003663A6" w:rsidP="003663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Скорость звука в воздухе - 330 м/</w:t>
      </w:r>
      <w:proofErr w:type="gramStart"/>
      <w:r w:rsidRPr="00F32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жидкостях звук распространяется быстрее. В твердых телах – еще быстрее. В стальном рельсе, например, звук распространяется со скоростью - 5000 м/</w:t>
      </w:r>
      <w:proofErr w:type="gramStart"/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1724" w:rsidRPr="00F32258" w:rsidRDefault="00851724" w:rsidP="008517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Высота тона</w:t>
      </w: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зависит от частоты: чем больше частота, тем выше тон.</w:t>
      </w:r>
    </w:p>
    <w:p w:rsidR="00851724" w:rsidRPr="00F32258" w:rsidRDefault="00851724" w:rsidP="008517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2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Громкость звука</w:t>
      </w: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зависит от интенсивности звука, т.е. определяется амплитудой колебаний в звуковой волне. Наибольшей чувствительностью органы слуха обладают к звукам с частотами от 700 до 6000 Гц.</w:t>
      </w:r>
    </w:p>
    <w:p w:rsidR="003663A6" w:rsidRPr="00F32258" w:rsidRDefault="00851724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Эхо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звук, отраженный от преград (лес, горы, стены массивных сооружений).</w:t>
      </w:r>
    </w:p>
    <w:p w:rsidR="00423EA0" w:rsidRPr="00F32258" w:rsidRDefault="002574B1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  <w:t>Тембр звука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определяет его «звуковую окраску». Он определяется наличием и интенсивностью </w:t>
      </w:r>
      <w:r w:rsidRPr="00F32258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  <w:t>обертонов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— частот, кратных основной частоте. Именно благодаря тембру звуки различных музыкальных инструментов имеют разное звучание. Чем больше обертонов, тем «насыщеннее», красивее звук</w:t>
      </w:r>
      <w:r w:rsidR="00423EA0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23EA0" w:rsidRPr="00F32258" w:rsidRDefault="00423EA0" w:rsidP="0016719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Рычаг находится в равновесии, если момент силы, вращающий его </w:t>
      </w:r>
      <w:proofErr w:type="gramStart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</w:t>
      </w:r>
      <w:proofErr w:type="gramEnd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gramStart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часовой</w:t>
      </w:r>
      <w:proofErr w:type="gramEnd"/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стрелке, равен моменту силы, вращающей его против часовой стрелки</w:t>
      </w:r>
    </w:p>
    <w:p w:rsidR="00547FAC" w:rsidRPr="00F32258" w:rsidRDefault="00547FAC" w:rsidP="00547F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47FAC" w:rsidRPr="00F32258" w:rsidTr="00B056C1">
        <w:trPr>
          <w:trHeight w:val="3969"/>
        </w:trPr>
        <w:tc>
          <w:tcPr>
            <w:tcW w:w="10762" w:type="dxa"/>
          </w:tcPr>
          <w:p w:rsidR="00547FAC" w:rsidRPr="00F32258" w:rsidRDefault="00547FAC" w:rsidP="00B056C1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547FAC" w:rsidRPr="00F32258" w:rsidRDefault="00547FAC" w:rsidP="00B056C1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547FAC" w:rsidRPr="00F32258" w:rsidRDefault="00547FAC" w:rsidP="00B056C1">
            <w:pPr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47FAC" w:rsidRPr="00F32258" w:rsidRDefault="00547FAC" w:rsidP="00B056C1">
            <w:pPr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Билет № 11</w:t>
            </w:r>
          </w:p>
          <w:p w:rsidR="00547FAC" w:rsidRPr="00F32258" w:rsidRDefault="00547FAC" w:rsidP="00B056C1">
            <w:pPr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47FAC" w:rsidRPr="00F32258" w:rsidRDefault="00547FAC" w:rsidP="00547FAC">
            <w:pPr>
              <w:pStyle w:val="a6"/>
              <w:widowControl w:val="0"/>
              <w:numPr>
                <w:ilvl w:val="0"/>
                <w:numId w:val="1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Давление твердых тел. Передача давления газами и жидкостями. Закон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Паскаля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47FAC" w:rsidRPr="00F32258" w:rsidRDefault="00547FAC" w:rsidP="00547FAC">
            <w:pPr>
              <w:pStyle w:val="a6"/>
              <w:widowControl w:val="0"/>
              <w:numPr>
                <w:ilvl w:val="0"/>
                <w:numId w:val="1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Давление жидкостей и газов на погруженное в них тело. Закон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Архимеда. Условия плавания тел.</w:t>
            </w:r>
          </w:p>
          <w:p w:rsidR="00547FAC" w:rsidRPr="00F32258" w:rsidRDefault="00547FAC" w:rsidP="00547FAC">
            <w:pPr>
              <w:pStyle w:val="a6"/>
              <w:widowControl w:val="0"/>
              <w:numPr>
                <w:ilvl w:val="0"/>
                <w:numId w:val="15"/>
              </w:numPr>
              <w:tabs>
                <w:tab w:val="left" w:pos="0"/>
                <w:tab w:val="left" w:pos="2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Решение задачи на построение изображений в линзах.</w:t>
            </w:r>
          </w:p>
          <w:p w:rsidR="00547FAC" w:rsidRPr="00F32258" w:rsidRDefault="00547FAC" w:rsidP="00B05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47FAC" w:rsidRPr="00F32258" w:rsidRDefault="00547FAC" w:rsidP="0016719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A6001" w:rsidRPr="00F32258" w:rsidRDefault="006A6001" w:rsidP="00167193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физике давлением называют физическую величину, численно равную отношению силы, действующей на поверхность перпендикулярно к ней, к площади этой поверхности.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=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[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p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] = Н/м^2 = Па</w:t>
      </w:r>
    </w:p>
    <w:p w:rsidR="006A6001" w:rsidRPr="00F32258" w:rsidRDefault="00EE3ABD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других системах используются такие единицы измерения, как бар, атмосфера, </w:t>
      </w:r>
      <w:proofErr w:type="gramStart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мм</w:t>
      </w:r>
      <w:proofErr w:type="gramEnd"/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рт. ст. (миллиметры ртутного столба) и др.</w:t>
      </w:r>
    </w:p>
    <w:p w:rsidR="00187C8A" w:rsidRPr="00F32258" w:rsidRDefault="00187C8A" w:rsidP="0016719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в твёрдом теле давление передаётся в направлении действия силы, то в жидкостях и газах, согласно закону Паскаля, «</w:t>
      </w:r>
      <w:r w:rsidRPr="00F32258">
        <w:rPr>
          <w:rStyle w:val="af0"/>
          <w:rFonts w:ascii="Times New Roman" w:hAnsi="Times New Roman" w:cs="Times New Roman"/>
          <w:b/>
          <w:bCs/>
          <w:i w:val="0"/>
          <w:sz w:val="24"/>
          <w:szCs w:val="24"/>
          <w:shd w:val="clear" w:color="auto" w:fill="FFFFFF"/>
        </w:rPr>
        <w:t>Любое давление, производимое на жидкость или газ, передаётся по всем направлениям без изменений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6A6001" w:rsidRPr="00F32258" w:rsidRDefault="00187C8A" w:rsidP="00187C8A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Давление на глубине определяется по формуле: </w:t>
      </w:r>
      <w:r w:rsidRPr="00F3225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p =  ρ*g*h</w:t>
      </w: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3D20FD" w:rsidRPr="00F32258" w:rsidRDefault="003D20FD" w:rsidP="00187C8A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Силу, с которой жидкость или газ действуют на п</w:t>
      </w:r>
      <w:r w:rsidR="000734AA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огружённое в них тело, называют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также </w:t>
      </w:r>
      <w:r w:rsidRPr="00F32258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  <w:t>силой Архимеда</w:t>
      </w:r>
    </w:p>
    <w:p w:rsidR="003D20FD" w:rsidRPr="00F32258" w:rsidRDefault="003C43C4" w:rsidP="00187C8A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На тело, погружённое в жидкость или газ, действует выталкивающая или подъёмная сила, равная весу объёма жидкости или газа, вытесненного частью тела, погружённой в жидкость или газ</w:t>
      </w:r>
      <w:r w:rsidR="006A1AC8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A1AC8" w:rsidRPr="00F32258" w:rsidRDefault="006A1AC8" w:rsidP="00187C8A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тело плавает или равномерно движется вверх или вниз, то выталкивающая или подъёмная сила по модулю равна силе тяжести, действующей на вытесненный телом объём жидкости или газа.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а = 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F</w:t>
      </w: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тяж</w:t>
      </w:r>
    </w:p>
    <w:p w:rsidR="00E63147" w:rsidRPr="00F32258" w:rsidRDefault="00E63147" w:rsidP="00E631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63147" w:rsidRPr="00F32258" w:rsidTr="006A60FB">
        <w:trPr>
          <w:trHeight w:val="3969"/>
        </w:trPr>
        <w:tc>
          <w:tcPr>
            <w:tcW w:w="10762" w:type="dxa"/>
          </w:tcPr>
          <w:p w:rsidR="00E63147" w:rsidRPr="00F32258" w:rsidRDefault="00E63147" w:rsidP="006A60FB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E63147" w:rsidRPr="00F32258" w:rsidRDefault="00E63147" w:rsidP="006A60FB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E63147" w:rsidRPr="00F32258" w:rsidRDefault="00E63147" w:rsidP="006A60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object w:dxaOrig="6960" w:dyaOrig="1605">
                <v:shape id="_x0000_i1031" type="#_x0000_t75" style="width:526.5pt;height:150.75pt" o:ole="">
                  <v:imagedata r:id="rId24" o:title=""/>
                </v:shape>
                <o:OLEObject Type="Embed" ProgID="PBrush" ShapeID="_x0000_i1031" DrawAspect="Content" ObjectID="_1587560304" r:id="rId25"/>
              </w:object>
            </w:r>
          </w:p>
        </w:tc>
      </w:tr>
    </w:tbl>
    <w:p w:rsidR="00BC0771" w:rsidRPr="00F32258" w:rsidRDefault="00BC0771" w:rsidP="00187C8A">
      <w:pPr>
        <w:shd w:val="clear" w:color="auto" w:fill="FFFFFF"/>
        <w:spacing w:before="120" w:after="120" w:line="408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Дано:           </w:t>
      </w:r>
      <w:r w:rsidR="002C6F9F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Решение:</w:t>
      </w:r>
    </w:p>
    <w:p w:rsidR="00BC0771" w:rsidRPr="00F32258" w:rsidRDefault="00BC0771" w:rsidP="00187C8A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5дптр</w:t>
      </w:r>
      <w:r w:rsidR="002C6F9F"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472D5"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>F = 1/D = 1/5 = 0.2м</w:t>
      </w:r>
    </w:p>
    <w:p w:rsidR="00733B69" w:rsidRPr="00F32258" w:rsidRDefault="002C6F9F" w:rsidP="00187C8A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0.6м</w:t>
      </w:r>
      <w:r w:rsidR="00733B69"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1/</w:t>
      </w:r>
      <w:r w:rsidR="00733B69"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="00733B69"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1/</w:t>
      </w:r>
      <w:r w:rsidR="00733B69"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="00733B69"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+ 1/</w:t>
      </w:r>
      <w:r w:rsidR="00733B69"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</w:p>
    <w:p w:rsidR="005472D5" w:rsidRPr="00F32258" w:rsidRDefault="005472D5" w:rsidP="00187C8A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?</w:t>
      </w:r>
      <w:r w:rsidR="00733B69"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1/</w:t>
      </w:r>
      <w:r w:rsidR="00733B69"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="00733B69"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1/</w:t>
      </w:r>
      <w:r w:rsidR="00733B69"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="00733B69"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1/</w:t>
      </w:r>
      <w:r w:rsidR="00733B69"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</w:p>
    <w:p w:rsidR="00733B69" w:rsidRPr="00F32258" w:rsidRDefault="00733B69" w:rsidP="00187C8A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</w:t>
      </w:r>
      <w:r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7F60E5"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7F60E5"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3225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>) = 0.3м</w:t>
      </w:r>
    </w:p>
    <w:p w:rsidR="00733B69" w:rsidRPr="00F32258" w:rsidRDefault="00733B69" w:rsidP="00187C8A">
      <w:pPr>
        <w:shd w:val="clear" w:color="auto" w:fill="FFFFFF"/>
        <w:spacing w:before="120" w:after="12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22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Изображение – уменьшенное, перевернутое, действительное.</w:t>
      </w:r>
    </w:p>
    <w:p w:rsidR="001A222A" w:rsidRPr="00F32258" w:rsidRDefault="001A222A" w:rsidP="001A22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23D7D" w:rsidRPr="00F32258" w:rsidTr="00A417B2">
        <w:trPr>
          <w:trHeight w:val="3969"/>
        </w:trPr>
        <w:tc>
          <w:tcPr>
            <w:tcW w:w="9571" w:type="dxa"/>
          </w:tcPr>
          <w:p w:rsidR="001A222A" w:rsidRPr="00F32258" w:rsidRDefault="001A222A" w:rsidP="00C60EB6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1A222A" w:rsidRPr="00F32258" w:rsidRDefault="001A222A" w:rsidP="00C60EB6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1A222A" w:rsidRPr="00F32258" w:rsidRDefault="001A222A" w:rsidP="00C60EB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A222A" w:rsidRPr="00F32258" w:rsidRDefault="001A222A" w:rsidP="00C60EB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Билет № 12</w:t>
            </w:r>
          </w:p>
          <w:p w:rsidR="001A222A" w:rsidRPr="00F32258" w:rsidRDefault="001A222A" w:rsidP="00C60EB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A222A" w:rsidRPr="00F32258" w:rsidRDefault="001A222A" w:rsidP="001A222A">
            <w:pPr>
              <w:pStyle w:val="a6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Основные положения молекулярно - кинетической теории и их опытное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обоснование. Броуновское движение. Диффузия. </w:t>
            </w:r>
          </w:p>
          <w:p w:rsidR="001A222A" w:rsidRPr="00F32258" w:rsidRDefault="001A222A" w:rsidP="001A222A">
            <w:pPr>
              <w:pStyle w:val="a6"/>
              <w:widowControl w:val="0"/>
              <w:numPr>
                <w:ilvl w:val="0"/>
                <w:numId w:val="1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Объяснение строения и свойств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вещества с позиции МКТ.</w:t>
            </w:r>
          </w:p>
          <w:p w:rsidR="001A222A" w:rsidRPr="00F32258" w:rsidRDefault="001A222A" w:rsidP="001A222A">
            <w:pPr>
              <w:pStyle w:val="a6"/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Решение задачи на применение закона сохранения механической энергии.</w:t>
            </w:r>
          </w:p>
          <w:p w:rsidR="001A222A" w:rsidRPr="00F32258" w:rsidRDefault="001A222A" w:rsidP="00C60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17B2" w:rsidRPr="00F32258" w:rsidRDefault="00A417B2" w:rsidP="00A417B2">
      <w:pPr>
        <w:pStyle w:val="4"/>
        <w:shd w:val="clear" w:color="auto" w:fill="FFFFFF"/>
        <w:spacing w:before="0"/>
        <w:textAlignment w:val="baseline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32258">
        <w:rPr>
          <w:rStyle w:val="af"/>
          <w:rFonts w:ascii="Times New Roman" w:hAnsi="Times New Roman" w:cs="Times New Roman"/>
          <w:b/>
          <w:bCs/>
          <w:i w:val="0"/>
          <w:color w:val="auto"/>
          <w:sz w:val="24"/>
          <w:szCs w:val="24"/>
          <w:bdr w:val="none" w:sz="0" w:space="0" w:color="auto" w:frame="1"/>
        </w:rPr>
        <w:t>Молекулярно-кинетическая теория – это совокупность воззрений, используемых для описания наблюдаемых и измеряемых свойств вещества на основе изучения свойств атомов и молекул данного вещества, их взаимодействия и движения.</w:t>
      </w:r>
    </w:p>
    <w:p w:rsidR="00A417B2" w:rsidRPr="00F32258" w:rsidRDefault="00A417B2" w:rsidP="00A417B2">
      <w:pPr>
        <w:pStyle w:val="5"/>
        <w:keepNext w:val="0"/>
        <w:keepLines w:val="0"/>
        <w:numPr>
          <w:ilvl w:val="0"/>
          <w:numId w:val="17"/>
        </w:numPr>
        <w:spacing w:before="150" w:after="150" w:line="240" w:lineRule="auto"/>
        <w:ind w:left="360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F32258">
        <w:rPr>
          <w:rFonts w:ascii="Times New Roman" w:hAnsi="Times New Roman" w:cs="Times New Roman"/>
          <w:color w:val="auto"/>
          <w:sz w:val="24"/>
          <w:szCs w:val="24"/>
        </w:rPr>
        <w:t>Все тела состоят из частиц – атомов, молекул, ионов.</w:t>
      </w:r>
    </w:p>
    <w:p w:rsidR="00A417B2" w:rsidRPr="00F32258" w:rsidRDefault="00A417B2" w:rsidP="00A417B2">
      <w:pPr>
        <w:pStyle w:val="5"/>
        <w:keepNext w:val="0"/>
        <w:keepLines w:val="0"/>
        <w:numPr>
          <w:ilvl w:val="0"/>
          <w:numId w:val="17"/>
        </w:numPr>
        <w:spacing w:before="150" w:after="150" w:line="240" w:lineRule="auto"/>
        <w:ind w:left="360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F32258">
        <w:rPr>
          <w:rFonts w:ascii="Times New Roman" w:hAnsi="Times New Roman" w:cs="Times New Roman"/>
          <w:color w:val="auto"/>
          <w:sz w:val="24"/>
          <w:szCs w:val="24"/>
        </w:rPr>
        <w:t>Все частицы находятся в непрерывном хаотическом тепловом движении.</w:t>
      </w:r>
    </w:p>
    <w:p w:rsidR="001A222A" w:rsidRPr="00F32258" w:rsidRDefault="00A417B2" w:rsidP="008F73B8">
      <w:pPr>
        <w:pStyle w:val="5"/>
        <w:keepNext w:val="0"/>
        <w:keepLines w:val="0"/>
        <w:numPr>
          <w:ilvl w:val="0"/>
          <w:numId w:val="17"/>
        </w:numPr>
        <w:spacing w:before="150" w:after="150" w:line="240" w:lineRule="auto"/>
        <w:ind w:left="360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r w:rsidRPr="00F32258">
        <w:rPr>
          <w:rFonts w:ascii="Times New Roman" w:hAnsi="Times New Roman" w:cs="Times New Roman"/>
          <w:color w:val="auto"/>
          <w:sz w:val="24"/>
          <w:szCs w:val="24"/>
        </w:rPr>
        <w:t>Между частицами любого тела существуют силы взаимодействия – притяжения и отталкивания.</w:t>
      </w:r>
    </w:p>
    <w:p w:rsidR="008F73B8" w:rsidRPr="00F32258" w:rsidRDefault="00C4466C" w:rsidP="008F73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С точки зрения МКТ агрегатные состояния различаются по </w:t>
      </w:r>
      <w:r w:rsidRPr="00F32258">
        <w:rPr>
          <w:rStyle w:val="af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значению среднего расстояния между молекулами и характеру движения молекул друг относительно друга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4466C" w:rsidRPr="00F32258" w:rsidRDefault="008A7944" w:rsidP="008F73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Style w:val="af"/>
          <w:rFonts w:ascii="Times New Roman" w:hAnsi="Times New Roman" w:cs="Times New Roman"/>
          <w:sz w:val="24"/>
          <w:szCs w:val="24"/>
          <w:shd w:val="clear" w:color="auto" w:fill="FFFFFF"/>
        </w:rPr>
        <w:t>Броуновское движение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— беспорядочное движение малых частиц, взвешенных в жидкости или газе, происходящее под действием ударов молекул окружающей среды.</w:t>
      </w:r>
    </w:p>
    <w:p w:rsidR="008A7944" w:rsidRPr="00F32258" w:rsidRDefault="00E91642" w:rsidP="008F73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Диффу</w:t>
      </w:r>
      <w:r w:rsidR="00D06A38" w:rsidRPr="00F3225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зия</w:t>
      </w:r>
      <w:r w:rsidR="00D06A38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 — процесс взаимного проникновения молекул или атомов одного вещества между молекулами или атомами другого, приводящий к самопроизвольному выравниванию их концентраций по всему занимаемому объёму</w:t>
      </w:r>
    </w:p>
    <w:p w:rsidR="00A33F8F" w:rsidRPr="00F32258" w:rsidRDefault="00A33F8F" w:rsidP="008F73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Твердые тела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имею форму и объем, т.к. взаимодействие частиц очень велико. Они образуют кристаллические решетки, которые очень прочные.</w:t>
      </w:r>
    </w:p>
    <w:p w:rsidR="00A33F8F" w:rsidRPr="00F32258" w:rsidRDefault="00A33F8F" w:rsidP="008F73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Жидкие тела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имеют объем, но не имеют формы.</w:t>
      </w:r>
    </w:p>
    <w:p w:rsidR="00A33F8F" w:rsidRPr="00F32258" w:rsidRDefault="002D59B1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</w:rPr>
        <w:t>Молекулы не связ</w:t>
      </w:r>
      <w:r w:rsidR="00700AD7" w:rsidRPr="00F32258">
        <w:rPr>
          <w:rFonts w:ascii="Times New Roman" w:hAnsi="Times New Roman" w:cs="Times New Roman"/>
          <w:sz w:val="24"/>
          <w:szCs w:val="24"/>
        </w:rPr>
        <w:t xml:space="preserve">аны решеткой, но находятся на расстояниях, сравнимых и меньше </w:t>
      </w:r>
      <w:r w:rsidRPr="00F32258">
        <w:rPr>
          <w:rFonts w:ascii="Times New Roman" w:hAnsi="Times New Roman" w:cs="Times New Roman"/>
          <w:sz w:val="24"/>
          <w:szCs w:val="24"/>
        </w:rPr>
        <w:t>размеров самих молекул</w:t>
      </w:r>
      <w:r w:rsidR="0079046B" w:rsidRPr="00F32258">
        <w:rPr>
          <w:rFonts w:ascii="Times New Roman" w:hAnsi="Times New Roman" w:cs="Times New Roman"/>
          <w:sz w:val="24"/>
          <w:szCs w:val="24"/>
        </w:rPr>
        <w:t>. Поэтому взаимодействие молекул достаточно велико.</w:t>
      </w:r>
    </w:p>
    <w:p w:rsidR="0079046B" w:rsidRPr="00F32258" w:rsidRDefault="0079046B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b/>
          <w:sz w:val="24"/>
          <w:szCs w:val="24"/>
        </w:rPr>
        <w:t>Газы</w:t>
      </w:r>
      <w:r w:rsidRPr="00F32258">
        <w:rPr>
          <w:rFonts w:ascii="Times New Roman" w:hAnsi="Times New Roman" w:cs="Times New Roman"/>
          <w:sz w:val="24"/>
          <w:szCs w:val="24"/>
        </w:rPr>
        <w:t xml:space="preserve"> не имеют формы и объема. Взаимодействие между молекулами очень мало, поэтому газы занимают весь предоставленный объем.</w:t>
      </w:r>
    </w:p>
    <w:p w:rsidR="00D03A61" w:rsidRPr="00F32258" w:rsidRDefault="00D03A61" w:rsidP="00D03A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03A61" w:rsidRPr="00F32258" w:rsidTr="006A60FB">
        <w:trPr>
          <w:trHeight w:val="3969"/>
        </w:trPr>
        <w:tc>
          <w:tcPr>
            <w:tcW w:w="10762" w:type="dxa"/>
          </w:tcPr>
          <w:p w:rsidR="00D03A61" w:rsidRPr="00F32258" w:rsidRDefault="00D03A61" w:rsidP="006A60FB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D03A61" w:rsidRPr="00F32258" w:rsidRDefault="00D03A61" w:rsidP="006A60FB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D03A61" w:rsidRPr="00F32258" w:rsidRDefault="00D03A61" w:rsidP="006A60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object w:dxaOrig="6960" w:dyaOrig="1605">
                <v:shape id="_x0000_i1032" type="#_x0000_t75" style="width:526.5pt;height:150.75pt" o:ole="">
                  <v:imagedata r:id="rId24" o:title=""/>
                </v:shape>
                <o:OLEObject Type="Embed" ProgID="PBrush" ShapeID="_x0000_i1032" DrawAspect="Content" ObjectID="_1587560305" r:id="rId26"/>
              </w:object>
            </w:r>
          </w:p>
        </w:tc>
      </w:tr>
    </w:tbl>
    <w:p w:rsidR="003074D5" w:rsidRPr="00F32258" w:rsidRDefault="003074D5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</w:rPr>
        <w:t xml:space="preserve">Дано:             </w:t>
      </w:r>
      <w:r w:rsidR="000C25E4" w:rsidRPr="00F32258">
        <w:rPr>
          <w:rFonts w:ascii="Times New Roman" w:hAnsi="Times New Roman" w:cs="Times New Roman"/>
          <w:sz w:val="24"/>
          <w:szCs w:val="24"/>
        </w:rPr>
        <w:t xml:space="preserve">  </w:t>
      </w:r>
      <w:r w:rsidRPr="00F32258">
        <w:rPr>
          <w:rFonts w:ascii="Times New Roman" w:hAnsi="Times New Roman" w:cs="Times New Roman"/>
          <w:sz w:val="24"/>
          <w:szCs w:val="24"/>
        </w:rPr>
        <w:t xml:space="preserve"> Решение:</w:t>
      </w:r>
    </w:p>
    <w:p w:rsidR="003074D5" w:rsidRPr="00F32258" w:rsidRDefault="003074D5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32258">
        <w:rPr>
          <w:rFonts w:ascii="Times New Roman" w:hAnsi="Times New Roman" w:cs="Times New Roman"/>
          <w:sz w:val="24"/>
          <w:szCs w:val="24"/>
        </w:rPr>
        <w:t xml:space="preserve"> = 10м/с</w:t>
      </w:r>
      <w:r w:rsidR="0054111E" w:rsidRPr="00F32258">
        <w:rPr>
          <w:rFonts w:ascii="Times New Roman" w:hAnsi="Times New Roman" w:cs="Times New Roman"/>
          <w:sz w:val="24"/>
          <w:szCs w:val="24"/>
        </w:rPr>
        <w:t xml:space="preserve">     </w:t>
      </w:r>
      <w:r w:rsidR="000C25E4" w:rsidRPr="00F32258">
        <w:rPr>
          <w:rFonts w:ascii="Times New Roman" w:hAnsi="Times New Roman" w:cs="Times New Roman"/>
          <w:sz w:val="24"/>
          <w:szCs w:val="24"/>
        </w:rPr>
        <w:t xml:space="preserve">    </w:t>
      </w:r>
      <w:r w:rsidR="0054111E" w:rsidRPr="00F3225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4111E" w:rsidRPr="00F32258">
        <w:rPr>
          <w:rFonts w:ascii="Times New Roman" w:hAnsi="Times New Roman" w:cs="Times New Roman"/>
          <w:sz w:val="24"/>
          <w:szCs w:val="24"/>
        </w:rPr>
        <w:t xml:space="preserve">п = </w:t>
      </w:r>
      <w:r w:rsidR="0054111E" w:rsidRPr="00F32258">
        <w:rPr>
          <w:rFonts w:ascii="Times New Roman" w:hAnsi="Times New Roman" w:cs="Times New Roman"/>
          <w:sz w:val="24"/>
          <w:szCs w:val="24"/>
          <w:lang w:val="en-US"/>
        </w:rPr>
        <w:t>mgh</w:t>
      </w:r>
      <w:r w:rsidR="0054111E" w:rsidRPr="00F32258">
        <w:rPr>
          <w:rFonts w:ascii="Times New Roman" w:hAnsi="Times New Roman" w:cs="Times New Roman"/>
          <w:sz w:val="24"/>
          <w:szCs w:val="24"/>
        </w:rPr>
        <w:t xml:space="preserve"> = </w:t>
      </w:r>
      <w:r w:rsidR="0054111E" w:rsidRPr="00F3225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4111E" w:rsidRPr="00F32258">
        <w:rPr>
          <w:rFonts w:ascii="Times New Roman" w:hAnsi="Times New Roman" w:cs="Times New Roman"/>
          <w:sz w:val="24"/>
          <w:szCs w:val="24"/>
        </w:rPr>
        <w:t xml:space="preserve">к = </w:t>
      </w:r>
      <w:r w:rsidR="0054111E" w:rsidRPr="00F32258">
        <w:rPr>
          <w:rFonts w:ascii="Times New Roman" w:hAnsi="Times New Roman" w:cs="Times New Roman"/>
          <w:sz w:val="24"/>
          <w:szCs w:val="24"/>
          <w:lang w:val="en-US"/>
        </w:rPr>
        <w:t>mv</w:t>
      </w:r>
      <w:r w:rsidR="00E56186" w:rsidRPr="00F32258">
        <w:rPr>
          <w:rFonts w:ascii="Times New Roman" w:hAnsi="Times New Roman" w:cs="Times New Roman"/>
          <w:sz w:val="24"/>
          <w:szCs w:val="24"/>
        </w:rPr>
        <w:t>^2/4</w:t>
      </w:r>
    </w:p>
    <w:p w:rsidR="003074D5" w:rsidRPr="00F32258" w:rsidRDefault="00867BF9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32258">
        <w:rPr>
          <w:rFonts w:ascii="Times New Roman" w:hAnsi="Times New Roman" w:cs="Times New Roman"/>
          <w:sz w:val="24"/>
          <w:szCs w:val="24"/>
        </w:rPr>
        <w:t xml:space="preserve">п = </w:t>
      </w:r>
      <w:r w:rsidRPr="00F3225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32258">
        <w:rPr>
          <w:rFonts w:ascii="Times New Roman" w:hAnsi="Times New Roman" w:cs="Times New Roman"/>
          <w:sz w:val="24"/>
          <w:szCs w:val="24"/>
        </w:rPr>
        <w:t>к</w:t>
      </w:r>
      <w:r w:rsidR="00E56186" w:rsidRPr="00F32258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C25E4" w:rsidRPr="00F32258">
        <w:rPr>
          <w:rFonts w:ascii="Times New Roman" w:hAnsi="Times New Roman" w:cs="Times New Roman"/>
          <w:sz w:val="24"/>
          <w:szCs w:val="24"/>
        </w:rPr>
        <w:t xml:space="preserve"> </w:t>
      </w:r>
      <w:r w:rsidR="00457587" w:rsidRPr="00F32258">
        <w:rPr>
          <w:rFonts w:ascii="Times New Roman" w:hAnsi="Times New Roman" w:cs="Times New Roman"/>
          <w:sz w:val="24"/>
          <w:szCs w:val="24"/>
        </w:rPr>
        <w:t>10</w:t>
      </w:r>
      <w:r w:rsidR="00457587" w:rsidRPr="00F3225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E56186" w:rsidRPr="00F3225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E56186" w:rsidRPr="00F32258">
        <w:rPr>
          <w:rFonts w:ascii="Times New Roman" w:hAnsi="Times New Roman" w:cs="Times New Roman"/>
          <w:sz w:val="24"/>
          <w:szCs w:val="24"/>
        </w:rPr>
        <w:t xml:space="preserve"> = 25</w:t>
      </w:r>
      <w:r w:rsidR="00E56186" w:rsidRPr="00F32258">
        <w:rPr>
          <w:rFonts w:ascii="Times New Roman" w:hAnsi="Times New Roman" w:cs="Times New Roman"/>
          <w:sz w:val="24"/>
          <w:szCs w:val="24"/>
          <w:lang w:val="en-US"/>
        </w:rPr>
        <w:t>m</w:t>
      </w:r>
    </w:p>
    <w:p w:rsidR="00867BF9" w:rsidRPr="00F32258" w:rsidRDefault="00867BF9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F32258">
        <w:rPr>
          <w:rFonts w:ascii="Times New Roman" w:hAnsi="Times New Roman" w:cs="Times New Roman"/>
          <w:sz w:val="24"/>
          <w:szCs w:val="24"/>
        </w:rPr>
        <w:t xml:space="preserve"> - ?</w:t>
      </w:r>
      <w:r w:rsidR="00E56186" w:rsidRPr="00F3225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C25E4" w:rsidRPr="00F32258">
        <w:rPr>
          <w:rFonts w:ascii="Times New Roman" w:hAnsi="Times New Roman" w:cs="Times New Roman"/>
          <w:sz w:val="24"/>
          <w:szCs w:val="24"/>
        </w:rPr>
        <w:t xml:space="preserve">  </w:t>
      </w:r>
      <w:r w:rsidR="00E56186" w:rsidRPr="00F32258">
        <w:rPr>
          <w:rFonts w:ascii="Times New Roman" w:hAnsi="Times New Roman" w:cs="Times New Roman"/>
          <w:sz w:val="24"/>
          <w:szCs w:val="24"/>
        </w:rPr>
        <w:t xml:space="preserve"> </w:t>
      </w:r>
      <w:r w:rsidR="00E56186" w:rsidRPr="00F3225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E56186" w:rsidRPr="00F32258">
        <w:rPr>
          <w:rFonts w:ascii="Times New Roman" w:hAnsi="Times New Roman" w:cs="Times New Roman"/>
          <w:sz w:val="24"/>
          <w:szCs w:val="24"/>
        </w:rPr>
        <w:t xml:space="preserve"> = 2.5м</w:t>
      </w:r>
    </w:p>
    <w:p w:rsidR="00E56186" w:rsidRPr="00F32258" w:rsidRDefault="00E56186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</w:rPr>
        <w:t xml:space="preserve">                       Ответ: 2.5 метра</w:t>
      </w:r>
    </w:p>
    <w:p w:rsidR="00C0320B" w:rsidRPr="00F32258" w:rsidRDefault="00C0320B" w:rsidP="008F73B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23D7D" w:rsidRPr="00F32258" w:rsidTr="001C3218">
        <w:trPr>
          <w:trHeight w:val="3969"/>
        </w:trPr>
        <w:tc>
          <w:tcPr>
            <w:tcW w:w="10762" w:type="dxa"/>
          </w:tcPr>
          <w:p w:rsidR="00C0320B" w:rsidRPr="00F32258" w:rsidRDefault="00C0320B" w:rsidP="001C3218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C0320B" w:rsidRPr="00F32258" w:rsidRDefault="00C0320B" w:rsidP="001C3218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C0320B" w:rsidRPr="00F32258" w:rsidRDefault="00C0320B" w:rsidP="001C321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0320B" w:rsidRPr="00F32258" w:rsidRDefault="00C0320B" w:rsidP="001C321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322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Билет № 13</w:t>
            </w:r>
          </w:p>
          <w:p w:rsidR="00C0320B" w:rsidRPr="00F32258" w:rsidRDefault="00C0320B" w:rsidP="001C321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0320B" w:rsidRPr="00F32258" w:rsidRDefault="00C0320B" w:rsidP="00C0320B">
            <w:pPr>
              <w:pStyle w:val="a6"/>
              <w:widowControl w:val="0"/>
              <w:numPr>
                <w:ilvl w:val="0"/>
                <w:numId w:val="18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Работа в термодинамике. Внутренняя энергия и способы ее изменения.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Первый закон термодинамики. </w:t>
            </w:r>
          </w:p>
          <w:p w:rsidR="00C0320B" w:rsidRPr="00F32258" w:rsidRDefault="00C0320B" w:rsidP="00C0320B">
            <w:pPr>
              <w:pStyle w:val="a6"/>
              <w:widowControl w:val="0"/>
              <w:numPr>
                <w:ilvl w:val="0"/>
                <w:numId w:val="18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Применение первого закона термодинамики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F32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изопроцессам. Адиабатный процесс.</w:t>
            </w:r>
          </w:p>
          <w:p w:rsidR="00C0320B" w:rsidRPr="00F32258" w:rsidRDefault="00C0320B" w:rsidP="00C0320B">
            <w:pPr>
              <w:pStyle w:val="a6"/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t>Решение задачи применение закона всемирного тяготения.</w:t>
            </w:r>
          </w:p>
          <w:p w:rsidR="00C0320B" w:rsidRPr="00F32258" w:rsidRDefault="00C0320B" w:rsidP="001C32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:rsidR="00C0320B" w:rsidRPr="00F32258" w:rsidRDefault="00C0320B" w:rsidP="008F73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0320B" w:rsidRPr="00F32258" w:rsidRDefault="00D16921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Style w:val="af"/>
          <w:rFonts w:ascii="Times New Roman" w:hAnsi="Times New Roman" w:cs="Times New Roman"/>
          <w:sz w:val="24"/>
          <w:szCs w:val="24"/>
        </w:rPr>
        <w:t>Внутренняя энергия</w:t>
      </w:r>
      <w:r w:rsidRPr="00F32258">
        <w:rPr>
          <w:rFonts w:ascii="Times New Roman" w:hAnsi="Times New Roman" w:cs="Times New Roman"/>
          <w:sz w:val="24"/>
          <w:szCs w:val="24"/>
        </w:rPr>
        <w:t> — это величина, характери</w:t>
      </w:r>
      <w:r w:rsidRPr="00F32258">
        <w:rPr>
          <w:rFonts w:ascii="Times New Roman" w:hAnsi="Times New Roman" w:cs="Times New Roman"/>
          <w:sz w:val="24"/>
          <w:szCs w:val="24"/>
        </w:rPr>
        <w:softHyphen/>
        <w:t>зующая собственное состояние тела, т. е. энергия хаотического (теплового) движения микрочастиц си</w:t>
      </w:r>
      <w:r w:rsidRPr="00F32258">
        <w:rPr>
          <w:rFonts w:ascii="Times New Roman" w:hAnsi="Times New Roman" w:cs="Times New Roman"/>
          <w:sz w:val="24"/>
          <w:szCs w:val="24"/>
        </w:rPr>
        <w:softHyphen/>
        <w:t>стемы</w:t>
      </w:r>
    </w:p>
    <w:p w:rsidR="00D21942" w:rsidRPr="00F32258" w:rsidRDefault="00D21942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</w:rPr>
        <w:t>Внутренняя энергия тела может изменяться только в результате его взаимодействия с другими телами. Существуют два способа изменения внутрен</w:t>
      </w:r>
      <w:r w:rsidRPr="00F32258">
        <w:rPr>
          <w:rFonts w:ascii="Times New Roman" w:hAnsi="Times New Roman" w:cs="Times New Roman"/>
          <w:sz w:val="24"/>
          <w:szCs w:val="24"/>
        </w:rPr>
        <w:softHyphen/>
        <w:t xml:space="preserve">ней энергии: </w:t>
      </w:r>
      <w:r w:rsidRPr="00F32258">
        <w:rPr>
          <w:rFonts w:ascii="Times New Roman" w:hAnsi="Times New Roman" w:cs="Times New Roman"/>
          <w:b/>
          <w:sz w:val="24"/>
          <w:szCs w:val="24"/>
        </w:rPr>
        <w:t>теплопередача и совершение механи</w:t>
      </w:r>
      <w:r w:rsidRPr="00F32258">
        <w:rPr>
          <w:rFonts w:ascii="Times New Roman" w:hAnsi="Times New Roman" w:cs="Times New Roman"/>
          <w:b/>
          <w:sz w:val="24"/>
          <w:szCs w:val="24"/>
        </w:rPr>
        <w:softHyphen/>
        <w:t>ческой работы</w:t>
      </w:r>
      <w:r w:rsidRPr="00F32258">
        <w:rPr>
          <w:rFonts w:ascii="Times New Roman" w:hAnsi="Times New Roman" w:cs="Times New Roman"/>
          <w:sz w:val="24"/>
          <w:szCs w:val="24"/>
        </w:rPr>
        <w:t xml:space="preserve"> (например, нагревание при трении или при сжатии, охлаждение при расширении).</w:t>
      </w:r>
    </w:p>
    <w:p w:rsidR="00D21942" w:rsidRPr="00F32258" w:rsidRDefault="00FA71D9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Style w:val="af"/>
          <w:rFonts w:ascii="Times New Roman" w:hAnsi="Times New Roman" w:cs="Times New Roman"/>
          <w:sz w:val="24"/>
          <w:szCs w:val="24"/>
        </w:rPr>
        <w:t>Теплопередача</w:t>
      </w:r>
      <w:r w:rsidRPr="00F32258">
        <w:rPr>
          <w:rFonts w:ascii="Times New Roman" w:hAnsi="Times New Roman" w:cs="Times New Roman"/>
          <w:sz w:val="24"/>
          <w:szCs w:val="24"/>
        </w:rPr>
        <w:t xml:space="preserve"> — это изменение внутренней энергии без совершения работы: энергия передается от более нагретых тел к менее </w:t>
      </w:r>
      <w:proofErr w:type="gramStart"/>
      <w:r w:rsidRPr="00F32258">
        <w:rPr>
          <w:rFonts w:ascii="Times New Roman" w:hAnsi="Times New Roman" w:cs="Times New Roman"/>
          <w:sz w:val="24"/>
          <w:szCs w:val="24"/>
        </w:rPr>
        <w:t>нагретым</w:t>
      </w:r>
      <w:proofErr w:type="gramEnd"/>
      <w:r w:rsidRPr="00F32258">
        <w:rPr>
          <w:rFonts w:ascii="Times New Roman" w:hAnsi="Times New Roman" w:cs="Times New Roman"/>
          <w:sz w:val="24"/>
          <w:szCs w:val="24"/>
        </w:rPr>
        <w:t>. Теплопере</w:t>
      </w:r>
      <w:r w:rsidRPr="00F32258">
        <w:rPr>
          <w:rFonts w:ascii="Times New Roman" w:hAnsi="Times New Roman" w:cs="Times New Roman"/>
          <w:sz w:val="24"/>
          <w:szCs w:val="24"/>
        </w:rPr>
        <w:softHyphen/>
        <w:t>дача бывает трех видов: </w:t>
      </w:r>
      <w:r w:rsidRPr="00F32258">
        <w:rPr>
          <w:rFonts w:ascii="Times New Roman" w:hAnsi="Times New Roman" w:cs="Times New Roman"/>
          <w:b/>
          <w:iCs/>
          <w:sz w:val="24"/>
          <w:szCs w:val="24"/>
        </w:rPr>
        <w:t>теплопроводность</w:t>
      </w:r>
      <w:r w:rsidRPr="00F32258">
        <w:rPr>
          <w:rFonts w:ascii="Times New Roman" w:hAnsi="Times New Roman" w:cs="Times New Roman"/>
          <w:sz w:val="24"/>
          <w:szCs w:val="24"/>
        </w:rPr>
        <w:t> (непо</w:t>
      </w:r>
      <w:r w:rsidRPr="00F32258">
        <w:rPr>
          <w:rFonts w:ascii="Times New Roman" w:hAnsi="Times New Roman" w:cs="Times New Roman"/>
          <w:sz w:val="24"/>
          <w:szCs w:val="24"/>
        </w:rPr>
        <w:softHyphen/>
        <w:t xml:space="preserve">средственный обмен энергией между хаотически </w:t>
      </w:r>
      <w:r w:rsidRPr="00F32258">
        <w:rPr>
          <w:rFonts w:ascii="Times New Roman" w:hAnsi="Times New Roman" w:cs="Times New Roman"/>
          <w:sz w:val="24"/>
          <w:szCs w:val="24"/>
        </w:rPr>
        <w:lastRenderedPageBreak/>
        <w:t>движущимися частицами взаимодействующих тел или частей одного и того же тела); </w:t>
      </w:r>
      <w:r w:rsidRPr="00F32258">
        <w:rPr>
          <w:rFonts w:ascii="Times New Roman" w:hAnsi="Times New Roman" w:cs="Times New Roman"/>
          <w:b/>
          <w:iCs/>
          <w:sz w:val="24"/>
          <w:szCs w:val="24"/>
        </w:rPr>
        <w:t>конвекция</w:t>
      </w:r>
      <w:r w:rsidRPr="00F32258">
        <w:rPr>
          <w:rFonts w:ascii="Times New Roman" w:hAnsi="Times New Roman" w:cs="Times New Roman"/>
          <w:sz w:val="24"/>
          <w:szCs w:val="24"/>
        </w:rPr>
        <w:t> (перенос энергии потоками жидкости или газа) и </w:t>
      </w:r>
      <w:r w:rsidRPr="00F32258">
        <w:rPr>
          <w:rFonts w:ascii="Times New Roman" w:hAnsi="Times New Roman" w:cs="Times New Roman"/>
          <w:b/>
          <w:iCs/>
          <w:sz w:val="24"/>
          <w:szCs w:val="24"/>
        </w:rPr>
        <w:t>излуче</w:t>
      </w:r>
      <w:r w:rsidRPr="00F32258">
        <w:rPr>
          <w:rFonts w:ascii="Times New Roman" w:hAnsi="Times New Roman" w:cs="Times New Roman"/>
          <w:b/>
          <w:iCs/>
          <w:sz w:val="24"/>
          <w:szCs w:val="24"/>
        </w:rPr>
        <w:softHyphen/>
        <w:t>ние</w:t>
      </w:r>
      <w:r w:rsidRPr="00F32258">
        <w:rPr>
          <w:rFonts w:ascii="Times New Roman" w:hAnsi="Times New Roman" w:cs="Times New Roman"/>
          <w:sz w:val="24"/>
          <w:szCs w:val="24"/>
        </w:rPr>
        <w:t> (перенос энергии электромагнитными волнами). Мерой переданной энергии при теплопередаче яв</w:t>
      </w:r>
      <w:r w:rsidRPr="00F32258">
        <w:rPr>
          <w:rFonts w:ascii="Times New Roman" w:hAnsi="Times New Roman" w:cs="Times New Roman"/>
          <w:sz w:val="24"/>
          <w:szCs w:val="24"/>
        </w:rPr>
        <w:softHyphen/>
        <w:t xml:space="preserve">ляется </w:t>
      </w:r>
      <w:r w:rsidRPr="00F32258">
        <w:rPr>
          <w:rStyle w:val="af"/>
          <w:rFonts w:ascii="Times New Roman" w:hAnsi="Times New Roman" w:cs="Times New Roman"/>
          <w:sz w:val="24"/>
          <w:szCs w:val="24"/>
        </w:rPr>
        <w:t>количество теплоты</w:t>
      </w:r>
      <w:r w:rsidRPr="00F32258">
        <w:rPr>
          <w:rFonts w:ascii="Times New Roman" w:hAnsi="Times New Roman" w:cs="Times New Roman"/>
          <w:sz w:val="24"/>
          <w:szCs w:val="24"/>
        </w:rPr>
        <w:t>(Q).</w:t>
      </w:r>
    </w:p>
    <w:p w:rsidR="000F257A" w:rsidRPr="00F32258" w:rsidRDefault="000F257A" w:rsidP="008F73B8">
      <w:pPr>
        <w:rPr>
          <w:rFonts w:ascii="Times New Roman" w:hAnsi="Times New Roman" w:cs="Times New Roman"/>
          <w:iCs/>
          <w:sz w:val="24"/>
          <w:szCs w:val="24"/>
        </w:rPr>
      </w:pPr>
      <w:r w:rsidRPr="00F32258">
        <w:rPr>
          <w:rFonts w:ascii="Times New Roman" w:hAnsi="Times New Roman" w:cs="Times New Roman"/>
          <w:iCs/>
          <w:sz w:val="24"/>
          <w:szCs w:val="24"/>
        </w:rPr>
        <w:t>Изменение внутренней энергии замкнутой системы равно сумме количества теп</w:t>
      </w:r>
      <w:r w:rsidRPr="00F32258">
        <w:rPr>
          <w:rFonts w:ascii="Times New Roman" w:hAnsi="Times New Roman" w:cs="Times New Roman"/>
          <w:iCs/>
          <w:sz w:val="24"/>
          <w:szCs w:val="24"/>
        </w:rPr>
        <w:softHyphen/>
        <w:t xml:space="preserve">лоты, переданной системе, и работы, внешних сил, совершенной над системой. </w:t>
      </w:r>
      <w:r w:rsidR="00CF0996" w:rsidRPr="00F32258">
        <w:rPr>
          <w:rFonts w:ascii="Times New Roman" w:hAnsi="Times New Roman" w:cs="Times New Roman"/>
          <w:sz w:val="24"/>
          <w:szCs w:val="24"/>
          <w:shd w:val="clear" w:color="auto" w:fill="FEFEFE"/>
        </w:rPr>
        <w:t>∆</w:t>
      </w:r>
      <w:r w:rsidRPr="00F32258">
        <w:rPr>
          <w:rFonts w:ascii="Times New Roman" w:hAnsi="Times New Roman" w:cs="Times New Roman"/>
          <w:sz w:val="24"/>
          <w:szCs w:val="24"/>
        </w:rPr>
        <w:t>U = </w:t>
      </w:r>
      <w:r w:rsidRPr="00F32258">
        <w:rPr>
          <w:rFonts w:ascii="Times New Roman" w:hAnsi="Times New Roman" w:cs="Times New Roman"/>
          <w:iCs/>
          <w:sz w:val="24"/>
          <w:szCs w:val="24"/>
        </w:rPr>
        <w:t>Q</w:t>
      </w:r>
      <w:proofErr w:type="gramStart"/>
      <w:r w:rsidRPr="00F32258">
        <w:rPr>
          <w:rFonts w:ascii="Times New Roman" w:hAnsi="Times New Roman" w:cs="Times New Roman"/>
          <w:iCs/>
          <w:sz w:val="24"/>
          <w:szCs w:val="24"/>
        </w:rPr>
        <w:t xml:space="preserve"> + А</w:t>
      </w:r>
      <w:proofErr w:type="gramEnd"/>
      <w:r w:rsidRPr="00F32258">
        <w:rPr>
          <w:rFonts w:ascii="Times New Roman" w:hAnsi="Times New Roman" w:cs="Times New Roman"/>
          <w:iCs/>
          <w:sz w:val="24"/>
          <w:szCs w:val="24"/>
        </w:rPr>
        <w:t>,</w:t>
      </w:r>
      <w:r w:rsidRPr="00F32258">
        <w:rPr>
          <w:rFonts w:ascii="Times New Roman" w:hAnsi="Times New Roman" w:cs="Times New Roman"/>
          <w:sz w:val="24"/>
          <w:szCs w:val="24"/>
        </w:rPr>
        <w:t> где </w:t>
      </w:r>
      <w:r w:rsidR="00CF0996" w:rsidRPr="00F32258">
        <w:rPr>
          <w:rFonts w:ascii="Times New Roman" w:hAnsi="Times New Roman" w:cs="Times New Roman"/>
          <w:sz w:val="24"/>
          <w:szCs w:val="24"/>
          <w:shd w:val="clear" w:color="auto" w:fill="FEFEFE"/>
        </w:rPr>
        <w:t>∆</w:t>
      </w:r>
      <w:r w:rsidRPr="00F32258">
        <w:rPr>
          <w:rFonts w:ascii="Times New Roman" w:hAnsi="Times New Roman" w:cs="Times New Roman"/>
          <w:sz w:val="24"/>
          <w:szCs w:val="24"/>
        </w:rPr>
        <w:t>U— изменение внутренней энергии, Q — количество теп</w:t>
      </w:r>
      <w:r w:rsidRPr="00F32258">
        <w:rPr>
          <w:rFonts w:ascii="Times New Roman" w:hAnsi="Times New Roman" w:cs="Times New Roman"/>
          <w:sz w:val="24"/>
          <w:szCs w:val="24"/>
        </w:rPr>
        <w:softHyphen/>
        <w:t>лоты, переданной системе, </w:t>
      </w:r>
      <w:r w:rsidRPr="00F32258">
        <w:rPr>
          <w:rFonts w:ascii="Times New Roman" w:hAnsi="Times New Roman" w:cs="Times New Roman"/>
          <w:iCs/>
          <w:sz w:val="24"/>
          <w:szCs w:val="24"/>
        </w:rPr>
        <w:t>А —</w:t>
      </w:r>
      <w:r w:rsidRPr="00F32258">
        <w:rPr>
          <w:rFonts w:ascii="Times New Roman" w:hAnsi="Times New Roman" w:cs="Times New Roman"/>
          <w:sz w:val="24"/>
          <w:szCs w:val="24"/>
        </w:rPr>
        <w:t> работа внешних сил. Если система сама совершает работу, то ее условно обозначают </w:t>
      </w:r>
      <w:r w:rsidRPr="00F32258">
        <w:rPr>
          <w:rFonts w:ascii="Times New Roman" w:hAnsi="Times New Roman" w:cs="Times New Roman"/>
          <w:iCs/>
          <w:sz w:val="24"/>
          <w:szCs w:val="24"/>
        </w:rPr>
        <w:t>А.</w:t>
      </w:r>
      <w:r w:rsidRPr="00F32258">
        <w:rPr>
          <w:rFonts w:ascii="Times New Roman" w:hAnsi="Times New Roman" w:cs="Times New Roman"/>
          <w:sz w:val="24"/>
          <w:szCs w:val="24"/>
        </w:rPr>
        <w:t xml:space="preserve"> Тогда закон сохранения энергии для тепловых процессов, который называется </w:t>
      </w:r>
      <w:r w:rsidRPr="00F32258">
        <w:rPr>
          <w:rStyle w:val="af"/>
          <w:rFonts w:ascii="Times New Roman" w:hAnsi="Times New Roman" w:cs="Times New Roman"/>
          <w:sz w:val="24"/>
          <w:szCs w:val="24"/>
        </w:rPr>
        <w:t>первым за</w:t>
      </w:r>
      <w:r w:rsidRPr="00F32258">
        <w:rPr>
          <w:rStyle w:val="af"/>
          <w:rFonts w:ascii="Times New Roman" w:hAnsi="Times New Roman" w:cs="Times New Roman"/>
          <w:sz w:val="24"/>
          <w:szCs w:val="24"/>
        </w:rPr>
        <w:softHyphen/>
        <w:t>коном термодинамики,</w:t>
      </w:r>
      <w:r w:rsidRPr="00F32258">
        <w:rPr>
          <w:rFonts w:ascii="Times New Roman" w:hAnsi="Times New Roman" w:cs="Times New Roman"/>
          <w:sz w:val="24"/>
          <w:szCs w:val="24"/>
        </w:rPr>
        <w:t xml:space="preserve"> можно записать так: </w:t>
      </w:r>
      <w:r w:rsidRPr="00F32258">
        <w:rPr>
          <w:rFonts w:ascii="Times New Roman" w:hAnsi="Times New Roman" w:cs="Times New Roman"/>
          <w:b/>
          <w:sz w:val="24"/>
          <w:szCs w:val="24"/>
        </w:rPr>
        <w:t>Q = </w:t>
      </w:r>
      <w:r w:rsidRPr="00F32258">
        <w:rPr>
          <w:rFonts w:ascii="Times New Roman" w:hAnsi="Times New Roman" w:cs="Times New Roman"/>
          <w:b/>
          <w:iCs/>
          <w:sz w:val="24"/>
          <w:szCs w:val="24"/>
        </w:rPr>
        <w:t xml:space="preserve">Α + </w:t>
      </w:r>
      <w:r w:rsidRPr="00F32258">
        <w:rPr>
          <w:rFonts w:ascii="Times New Roman" w:hAnsi="Times New Roman" w:cs="Times New Roman"/>
          <w:b/>
          <w:sz w:val="24"/>
          <w:szCs w:val="24"/>
        </w:rPr>
        <w:t>U</w:t>
      </w:r>
      <w:r w:rsidRPr="00F32258">
        <w:rPr>
          <w:rFonts w:ascii="Times New Roman" w:hAnsi="Times New Roman" w:cs="Times New Roman"/>
          <w:sz w:val="24"/>
          <w:szCs w:val="24"/>
        </w:rPr>
        <w:t>, т. е. </w:t>
      </w:r>
      <w:r w:rsidRPr="00F32258">
        <w:rPr>
          <w:rFonts w:ascii="Times New Roman" w:hAnsi="Times New Roman" w:cs="Times New Roman"/>
          <w:b/>
          <w:iCs/>
          <w:sz w:val="24"/>
          <w:szCs w:val="24"/>
        </w:rPr>
        <w:t>количество теплоты, переданное систе</w:t>
      </w:r>
      <w:r w:rsidRPr="00F32258">
        <w:rPr>
          <w:rFonts w:ascii="Times New Roman" w:hAnsi="Times New Roman" w:cs="Times New Roman"/>
          <w:b/>
          <w:iCs/>
          <w:sz w:val="24"/>
          <w:szCs w:val="24"/>
        </w:rPr>
        <w:softHyphen/>
        <w:t>ме, идет на совершение системой работы и измене</w:t>
      </w:r>
      <w:r w:rsidRPr="00F32258">
        <w:rPr>
          <w:rFonts w:ascii="Times New Roman" w:hAnsi="Times New Roman" w:cs="Times New Roman"/>
          <w:b/>
          <w:iCs/>
          <w:sz w:val="24"/>
          <w:szCs w:val="24"/>
        </w:rPr>
        <w:softHyphen/>
        <w:t>ние ее внутренней энергии</w:t>
      </w:r>
      <w:r w:rsidRPr="00F32258">
        <w:rPr>
          <w:rFonts w:ascii="Times New Roman" w:hAnsi="Times New Roman" w:cs="Times New Roman"/>
          <w:iCs/>
          <w:sz w:val="24"/>
          <w:szCs w:val="24"/>
        </w:rPr>
        <w:t>.</w:t>
      </w:r>
    </w:p>
    <w:p w:rsidR="001A3FC2" w:rsidRPr="00F32258" w:rsidRDefault="001A3FC2" w:rsidP="008F73B8">
      <w:pPr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F32258">
        <w:rPr>
          <w:rStyle w:val="af"/>
          <w:rFonts w:ascii="Times New Roman" w:hAnsi="Times New Roman" w:cs="Times New Roman"/>
          <w:sz w:val="24"/>
          <w:szCs w:val="24"/>
          <w:shd w:val="clear" w:color="auto" w:fill="FEFEFE"/>
        </w:rPr>
        <w:t>Адиабатный процесс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EFEFE"/>
        </w:rPr>
        <w:t>– процесс, при котором система не получает тепло извне и не отдает его, т.е. процесс происходит без теплообмена</w:t>
      </w:r>
    </w:p>
    <w:p w:rsidR="00576A59" w:rsidRPr="00F32258" w:rsidRDefault="00576A59" w:rsidP="00576A59">
      <w:pPr>
        <w:pStyle w:val="a8"/>
        <w:shd w:val="clear" w:color="auto" w:fill="FFFFFF"/>
        <w:spacing w:before="120" w:beforeAutospacing="0" w:after="120" w:afterAutospacing="0"/>
        <w:ind w:left="120" w:right="450"/>
      </w:pPr>
      <w:r w:rsidRPr="00F32258">
        <w:t>1. </w:t>
      </w:r>
      <w:r w:rsidRPr="00F32258">
        <w:rPr>
          <w:iCs/>
        </w:rPr>
        <w:t>Изотермический процесс</w:t>
      </w:r>
      <w:r w:rsidRPr="00F32258">
        <w:t>, </w:t>
      </w:r>
      <w:r w:rsidRPr="00F32258">
        <w:rPr>
          <w:iCs/>
        </w:rPr>
        <w:t>T </w:t>
      </w:r>
      <w:r w:rsidRPr="00F32258">
        <w:t>= const.</w:t>
      </w:r>
    </w:p>
    <w:p w:rsidR="00576A59" w:rsidRPr="00F32258" w:rsidRDefault="00576A59" w:rsidP="00576A59">
      <w:pPr>
        <w:pStyle w:val="a8"/>
        <w:shd w:val="clear" w:color="auto" w:fill="FFFFFF"/>
        <w:spacing w:before="120" w:beforeAutospacing="0" w:after="120" w:afterAutospacing="0"/>
        <w:ind w:left="120" w:right="450"/>
      </w:pPr>
      <w:r w:rsidRPr="00F32258">
        <w:t>Внутренняя энергия идеального газа зависит только от его температуры. Если температура газа не меняется, то не меняется и внутренняя энергия: ∆</w:t>
      </w:r>
      <w:r w:rsidRPr="00F32258">
        <w:rPr>
          <w:iCs/>
        </w:rPr>
        <w:t>U </w:t>
      </w:r>
      <w:r w:rsidRPr="00F32258">
        <w:t>= 0. Тогда формула (11) даёт:</w:t>
      </w:r>
    </w:p>
    <w:p w:rsidR="00576A59" w:rsidRPr="00F32258" w:rsidRDefault="00576A59" w:rsidP="00576A59">
      <w:pPr>
        <w:pStyle w:val="a8"/>
        <w:shd w:val="clear" w:color="auto" w:fill="FFFFFF"/>
        <w:spacing w:before="120" w:beforeAutospacing="0" w:after="120" w:afterAutospacing="0"/>
        <w:ind w:left="120" w:right="450"/>
      </w:pPr>
      <w:r w:rsidRPr="00F32258">
        <w:rPr>
          <w:iCs/>
        </w:rPr>
        <w:t>Q </w:t>
      </w:r>
      <w:r w:rsidRPr="00F32258">
        <w:t>= </w:t>
      </w:r>
      <w:r w:rsidRPr="00F32258">
        <w:rPr>
          <w:iCs/>
        </w:rPr>
        <w:t>A.</w:t>
      </w:r>
    </w:p>
    <w:p w:rsidR="00576A59" w:rsidRPr="00F32258" w:rsidRDefault="00576A59" w:rsidP="00576A59">
      <w:pPr>
        <w:pStyle w:val="a8"/>
        <w:shd w:val="clear" w:color="auto" w:fill="FFFFFF"/>
        <w:spacing w:before="120" w:beforeAutospacing="0" w:after="120" w:afterAutospacing="0"/>
        <w:ind w:left="120" w:right="450"/>
      </w:pPr>
      <w:r w:rsidRPr="00F32258">
        <w:t>Всё подведённое к газу тепло идёт на совершение газом работы.</w:t>
      </w:r>
    </w:p>
    <w:p w:rsidR="00576A59" w:rsidRPr="00F32258" w:rsidRDefault="00576A59" w:rsidP="00576A59">
      <w:pPr>
        <w:pStyle w:val="a8"/>
        <w:shd w:val="clear" w:color="auto" w:fill="FFFFFF"/>
        <w:spacing w:before="120" w:beforeAutospacing="0" w:after="120" w:afterAutospacing="0"/>
        <w:ind w:left="120" w:right="450"/>
      </w:pPr>
      <w:r w:rsidRPr="00F32258">
        <w:t>2. </w:t>
      </w:r>
      <w:r w:rsidRPr="00F32258">
        <w:rPr>
          <w:iCs/>
        </w:rPr>
        <w:t>Изохорный процесс</w:t>
      </w:r>
      <w:r w:rsidRPr="00F32258">
        <w:t>, </w:t>
      </w:r>
      <w:r w:rsidRPr="00F32258">
        <w:rPr>
          <w:iCs/>
        </w:rPr>
        <w:t>V </w:t>
      </w:r>
      <w:r w:rsidRPr="00F32258">
        <w:t>= const.</w:t>
      </w:r>
    </w:p>
    <w:p w:rsidR="00576A59" w:rsidRPr="00F32258" w:rsidRDefault="00576A59" w:rsidP="00576A59">
      <w:pPr>
        <w:pStyle w:val="a8"/>
        <w:shd w:val="clear" w:color="auto" w:fill="FFFFFF"/>
        <w:spacing w:before="120" w:beforeAutospacing="0" w:after="120" w:afterAutospacing="0"/>
        <w:ind w:left="120" w:right="450"/>
      </w:pPr>
      <w:r w:rsidRPr="00F32258">
        <w:t>Если объём газа остаётся постоянным, то поршень не перемещается, и потому работа газа равна нулю: </w:t>
      </w:r>
      <w:r w:rsidRPr="00F32258">
        <w:rPr>
          <w:iCs/>
        </w:rPr>
        <w:t>A </w:t>
      </w:r>
      <w:r w:rsidRPr="00F32258">
        <w:t>= 0. Тогда первый закон термодинамики даёт:</w:t>
      </w:r>
    </w:p>
    <w:p w:rsidR="00576A59" w:rsidRPr="00F32258" w:rsidRDefault="00576A59" w:rsidP="00576A59">
      <w:pPr>
        <w:pStyle w:val="a8"/>
        <w:shd w:val="clear" w:color="auto" w:fill="FFFFFF"/>
        <w:spacing w:before="120" w:beforeAutospacing="0" w:after="120" w:afterAutospacing="0"/>
        <w:ind w:left="120" w:right="450"/>
      </w:pPr>
      <w:r w:rsidRPr="00F32258">
        <w:rPr>
          <w:iCs/>
        </w:rPr>
        <w:t>Q </w:t>
      </w:r>
      <w:r w:rsidRPr="00F32258">
        <w:t>= ∆</w:t>
      </w:r>
      <w:r w:rsidRPr="00F32258">
        <w:rPr>
          <w:iCs/>
        </w:rPr>
        <w:t>U.</w:t>
      </w:r>
    </w:p>
    <w:p w:rsidR="00576A59" w:rsidRPr="00F32258" w:rsidRDefault="00576A59" w:rsidP="00576A59">
      <w:pPr>
        <w:pStyle w:val="a8"/>
        <w:shd w:val="clear" w:color="auto" w:fill="FFFFFF"/>
        <w:spacing w:before="120" w:beforeAutospacing="0" w:after="120" w:afterAutospacing="0"/>
        <w:ind w:left="120" w:right="450"/>
      </w:pPr>
      <w:r w:rsidRPr="00F32258">
        <w:t>Всё тепло, переданное газу, идёт на изменение его внутренней энергии.</w:t>
      </w:r>
    </w:p>
    <w:p w:rsidR="00576A59" w:rsidRPr="00F32258" w:rsidRDefault="00576A59" w:rsidP="00576A59">
      <w:pPr>
        <w:pStyle w:val="a8"/>
        <w:shd w:val="clear" w:color="auto" w:fill="FFFFFF"/>
        <w:spacing w:before="120" w:beforeAutospacing="0" w:after="120" w:afterAutospacing="0"/>
        <w:ind w:left="120" w:right="450"/>
      </w:pPr>
      <w:r w:rsidRPr="00F32258">
        <w:t>3. </w:t>
      </w:r>
      <w:r w:rsidRPr="00F32258">
        <w:rPr>
          <w:iCs/>
        </w:rPr>
        <w:t>Изобарный процесс</w:t>
      </w:r>
      <w:r w:rsidRPr="00F32258">
        <w:t>, </w:t>
      </w:r>
      <w:r w:rsidRPr="00F32258">
        <w:rPr>
          <w:iCs/>
        </w:rPr>
        <w:t>p </w:t>
      </w:r>
      <w:r w:rsidRPr="00F32258">
        <w:t>= const.</w:t>
      </w:r>
    </w:p>
    <w:p w:rsidR="00576A59" w:rsidRPr="00F32258" w:rsidRDefault="00576A59" w:rsidP="00576A59">
      <w:pPr>
        <w:pStyle w:val="a8"/>
        <w:shd w:val="clear" w:color="auto" w:fill="FFFFFF"/>
        <w:spacing w:before="120" w:beforeAutospacing="0" w:after="120" w:afterAutospacing="0"/>
        <w:ind w:left="120" w:right="450"/>
      </w:pPr>
      <w:r w:rsidRPr="00F32258">
        <w:t>Подведённое к газу тепло идёт как на изменение внутренней энергии, так и на совершение работы (для которой справедлива формула (9)). Имеем:</w:t>
      </w:r>
    </w:p>
    <w:p w:rsidR="00576A59" w:rsidRPr="00F32258" w:rsidRDefault="00576A59" w:rsidP="00576A59">
      <w:pPr>
        <w:pStyle w:val="a8"/>
        <w:shd w:val="clear" w:color="auto" w:fill="FFFFFF"/>
        <w:spacing w:before="120" w:beforeAutospacing="0" w:after="120" w:afterAutospacing="0"/>
        <w:ind w:left="120" w:right="450"/>
      </w:pPr>
      <w:r w:rsidRPr="00F32258">
        <w:rPr>
          <w:iCs/>
        </w:rPr>
        <w:t>Q </w:t>
      </w:r>
      <w:r w:rsidRPr="00F32258">
        <w:t>= ∆</w:t>
      </w:r>
      <w:r w:rsidRPr="00F32258">
        <w:rPr>
          <w:iCs/>
        </w:rPr>
        <w:t>U </w:t>
      </w:r>
      <w:r w:rsidRPr="00F32258">
        <w:t>+ </w:t>
      </w:r>
      <w:r w:rsidRPr="00F32258">
        <w:rPr>
          <w:iCs/>
        </w:rPr>
        <w:t>p</w:t>
      </w:r>
      <w:r w:rsidRPr="00F32258">
        <w:t>∆</w:t>
      </w:r>
      <w:r w:rsidRPr="00F32258">
        <w:rPr>
          <w:iCs/>
        </w:rPr>
        <w:t>V.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03A61" w:rsidRPr="00F32258" w:rsidTr="006A60FB">
        <w:trPr>
          <w:trHeight w:val="3969"/>
        </w:trPr>
        <w:tc>
          <w:tcPr>
            <w:tcW w:w="10762" w:type="dxa"/>
          </w:tcPr>
          <w:p w:rsidR="00D03A61" w:rsidRPr="00F32258" w:rsidRDefault="00D03A61" w:rsidP="006A60FB">
            <w:pPr>
              <w:ind w:left="-851"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Экзаменационные билеты по физике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для 9</w:t>
            </w:r>
            <w:r w:rsidRPr="00F32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класса</w:t>
            </w:r>
          </w:p>
          <w:p w:rsidR="00D03A61" w:rsidRPr="00F32258" w:rsidRDefault="00D03A61" w:rsidP="006A60FB">
            <w:pPr>
              <w:pStyle w:val="a4"/>
              <w:rPr>
                <w:sz w:val="24"/>
                <w:szCs w:val="24"/>
                <w:u w:val="single"/>
              </w:rPr>
            </w:pPr>
            <w:r w:rsidRPr="00F32258">
              <w:rPr>
                <w:sz w:val="24"/>
                <w:szCs w:val="24"/>
              </w:rPr>
              <w:t>за курс основной школы.</w:t>
            </w:r>
          </w:p>
          <w:p w:rsidR="00D03A61" w:rsidRPr="00F32258" w:rsidRDefault="00D03A61" w:rsidP="006A60F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32258">
              <w:rPr>
                <w:rFonts w:ascii="Times New Roman" w:hAnsi="Times New Roman" w:cs="Times New Roman"/>
                <w:sz w:val="24"/>
                <w:szCs w:val="24"/>
              </w:rPr>
              <w:object w:dxaOrig="6765" w:dyaOrig="1650">
                <v:shape id="_x0000_i1033" type="#_x0000_t75" style="width:525pt;height:153pt" o:ole="">
                  <v:imagedata r:id="rId27" o:title=""/>
                </v:shape>
                <o:OLEObject Type="Embed" ProgID="PBrush" ShapeID="_x0000_i1033" DrawAspect="Content" ObjectID="_1587560306" r:id="rId28"/>
              </w:object>
            </w:r>
          </w:p>
        </w:tc>
      </w:tr>
    </w:tbl>
    <w:p w:rsidR="00D03A61" w:rsidRPr="00F32258" w:rsidRDefault="00D03A61" w:rsidP="00D03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703" w:rsidRPr="00F32258" w:rsidRDefault="00966703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</w:rPr>
        <w:t>Дано</w:t>
      </w:r>
      <w:r w:rsidR="007A179C" w:rsidRPr="00F32258">
        <w:rPr>
          <w:rFonts w:ascii="Times New Roman" w:hAnsi="Times New Roman" w:cs="Times New Roman"/>
          <w:sz w:val="24"/>
          <w:szCs w:val="24"/>
        </w:rPr>
        <w:t xml:space="preserve">: </w:t>
      </w:r>
      <w:r w:rsidR="00637BA4" w:rsidRPr="00F32258">
        <w:rPr>
          <w:rFonts w:ascii="Times New Roman" w:hAnsi="Times New Roman" w:cs="Times New Roman"/>
          <w:sz w:val="24"/>
          <w:szCs w:val="24"/>
        </w:rPr>
        <w:tab/>
      </w:r>
      <w:r w:rsidR="00637BA4" w:rsidRPr="00F32258">
        <w:rPr>
          <w:rFonts w:ascii="Times New Roman" w:hAnsi="Times New Roman" w:cs="Times New Roman"/>
          <w:sz w:val="24"/>
          <w:szCs w:val="24"/>
        </w:rPr>
        <w:tab/>
      </w:r>
      <w:r w:rsidR="00637BA4" w:rsidRPr="00F32258">
        <w:rPr>
          <w:rFonts w:ascii="Times New Roman" w:hAnsi="Times New Roman" w:cs="Times New Roman"/>
          <w:sz w:val="24"/>
          <w:szCs w:val="24"/>
        </w:rPr>
        <w:tab/>
      </w:r>
      <w:r w:rsidRPr="00F32258">
        <w:rPr>
          <w:rFonts w:ascii="Times New Roman" w:hAnsi="Times New Roman" w:cs="Times New Roman"/>
          <w:sz w:val="24"/>
          <w:szCs w:val="24"/>
        </w:rPr>
        <w:t>Решение:</w:t>
      </w:r>
    </w:p>
    <w:p w:rsidR="00966703" w:rsidRPr="00F32258" w:rsidRDefault="00F02852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F32258">
        <w:rPr>
          <w:rFonts w:ascii="Times New Roman" w:hAnsi="Times New Roman" w:cs="Times New Roman"/>
          <w:sz w:val="24"/>
          <w:szCs w:val="24"/>
        </w:rPr>
        <w:t xml:space="preserve"> = 80</w:t>
      </w:r>
      <w:r w:rsidR="007A179C" w:rsidRPr="00F32258">
        <w:rPr>
          <w:rFonts w:ascii="Times New Roman" w:hAnsi="Times New Roman" w:cs="Times New Roman"/>
          <w:sz w:val="24"/>
          <w:szCs w:val="24"/>
        </w:rPr>
        <w:t>кг</w:t>
      </w:r>
      <w:r w:rsidR="00637BA4" w:rsidRPr="00F32258">
        <w:rPr>
          <w:rFonts w:ascii="Times New Roman" w:hAnsi="Times New Roman" w:cs="Times New Roman"/>
          <w:sz w:val="24"/>
          <w:szCs w:val="24"/>
        </w:rPr>
        <w:tab/>
      </w:r>
      <w:r w:rsidR="00637BA4" w:rsidRPr="00F32258">
        <w:rPr>
          <w:rFonts w:ascii="Times New Roman" w:hAnsi="Times New Roman" w:cs="Times New Roman"/>
          <w:sz w:val="24"/>
          <w:szCs w:val="24"/>
        </w:rPr>
        <w:tab/>
      </w:r>
      <w:r w:rsidR="00B54EBC" w:rsidRPr="00F3225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B54EBC" w:rsidRPr="00F32258">
        <w:rPr>
          <w:rFonts w:ascii="Times New Roman" w:hAnsi="Times New Roman" w:cs="Times New Roman"/>
          <w:sz w:val="24"/>
          <w:szCs w:val="24"/>
        </w:rPr>
        <w:t xml:space="preserve"> = 6.67*10^</w:t>
      </w:r>
      <w:r w:rsidR="00AF6EB2" w:rsidRPr="00F32258">
        <w:rPr>
          <w:rFonts w:ascii="Times New Roman" w:hAnsi="Times New Roman" w:cs="Times New Roman"/>
          <w:sz w:val="24"/>
          <w:szCs w:val="24"/>
        </w:rPr>
        <w:t>-</w:t>
      </w:r>
      <w:r w:rsidR="00B54EBC" w:rsidRPr="00F32258">
        <w:rPr>
          <w:rFonts w:ascii="Times New Roman" w:hAnsi="Times New Roman" w:cs="Times New Roman"/>
          <w:sz w:val="24"/>
          <w:szCs w:val="24"/>
        </w:rPr>
        <w:t>11</w:t>
      </w:r>
    </w:p>
    <w:p w:rsidR="00F02852" w:rsidRPr="00F32258" w:rsidRDefault="007A179C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C417CA" w:rsidRPr="00F32258">
        <w:rPr>
          <w:rFonts w:ascii="Times New Roman" w:hAnsi="Times New Roman" w:cs="Times New Roman"/>
          <w:sz w:val="24"/>
          <w:szCs w:val="24"/>
        </w:rPr>
        <w:t xml:space="preserve"> = 1.99*</w:t>
      </w:r>
      <w:r w:rsidR="00F02852" w:rsidRPr="00F32258">
        <w:rPr>
          <w:rFonts w:ascii="Times New Roman" w:hAnsi="Times New Roman" w:cs="Times New Roman"/>
          <w:sz w:val="24"/>
          <w:szCs w:val="24"/>
        </w:rPr>
        <w:t>10^30кг</w:t>
      </w:r>
      <w:r w:rsidR="00637BA4" w:rsidRPr="00F32258">
        <w:rPr>
          <w:rFonts w:ascii="Times New Roman" w:hAnsi="Times New Roman" w:cs="Times New Roman"/>
          <w:sz w:val="24"/>
          <w:szCs w:val="24"/>
        </w:rPr>
        <w:tab/>
      </w:r>
      <w:r w:rsidR="00E974AF" w:rsidRPr="00F3225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E974AF" w:rsidRPr="00F32258">
        <w:rPr>
          <w:rFonts w:ascii="Times New Roman" w:hAnsi="Times New Roman" w:cs="Times New Roman"/>
          <w:sz w:val="24"/>
          <w:szCs w:val="24"/>
        </w:rPr>
        <w:t xml:space="preserve"> =</w:t>
      </w:r>
      <w:r w:rsidR="00BF4277" w:rsidRPr="00F32258">
        <w:rPr>
          <w:rFonts w:ascii="Times New Roman" w:hAnsi="Times New Roman" w:cs="Times New Roman"/>
          <w:sz w:val="24"/>
          <w:szCs w:val="24"/>
        </w:rPr>
        <w:t xml:space="preserve"> </w:t>
      </w:r>
      <w:r w:rsidR="00BF4277" w:rsidRPr="00F32258">
        <w:rPr>
          <w:rFonts w:ascii="Times New Roman" w:hAnsi="Times New Roman" w:cs="Times New Roman"/>
          <w:sz w:val="24"/>
          <w:szCs w:val="24"/>
          <w:lang w:val="en-US"/>
        </w:rPr>
        <w:t>GmM</w:t>
      </w:r>
      <w:r w:rsidR="00BF4277" w:rsidRPr="00F32258">
        <w:rPr>
          <w:rFonts w:ascii="Times New Roman" w:hAnsi="Times New Roman" w:cs="Times New Roman"/>
          <w:sz w:val="24"/>
          <w:szCs w:val="24"/>
        </w:rPr>
        <w:t>/</w:t>
      </w:r>
      <w:r w:rsidR="00BF4277" w:rsidRPr="00F3225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BF4277" w:rsidRPr="00F32258">
        <w:rPr>
          <w:rFonts w:ascii="Times New Roman" w:hAnsi="Times New Roman" w:cs="Times New Roman"/>
          <w:sz w:val="24"/>
          <w:szCs w:val="24"/>
        </w:rPr>
        <w:t xml:space="preserve">^2 = </w:t>
      </w:r>
      <w:r w:rsidR="00AF6EB2" w:rsidRPr="00F32258">
        <w:rPr>
          <w:rFonts w:ascii="Times New Roman" w:hAnsi="Times New Roman" w:cs="Times New Roman"/>
          <w:sz w:val="24"/>
          <w:szCs w:val="24"/>
        </w:rPr>
        <w:t>6.67*10^-11*80*1.99*10^30</w:t>
      </w:r>
      <w:proofErr w:type="gramStart"/>
      <w:r w:rsidR="001C3A9C" w:rsidRPr="00F32258">
        <w:rPr>
          <w:rFonts w:ascii="Times New Roman" w:hAnsi="Times New Roman" w:cs="Times New Roman"/>
          <w:sz w:val="24"/>
          <w:szCs w:val="24"/>
        </w:rPr>
        <w:t>/(</w:t>
      </w:r>
      <w:proofErr w:type="gramEnd"/>
      <w:r w:rsidR="001C3A9C" w:rsidRPr="00F32258">
        <w:rPr>
          <w:rFonts w:ascii="Times New Roman" w:hAnsi="Times New Roman" w:cs="Times New Roman"/>
          <w:sz w:val="24"/>
          <w:szCs w:val="24"/>
        </w:rPr>
        <w:t>1.5*10^11)^2</w:t>
      </w:r>
      <w:r w:rsidR="00AF6EB2" w:rsidRPr="00F32258">
        <w:rPr>
          <w:rFonts w:ascii="Times New Roman" w:hAnsi="Times New Roman" w:cs="Times New Roman"/>
          <w:sz w:val="24"/>
          <w:szCs w:val="24"/>
        </w:rPr>
        <w:t xml:space="preserve"> = </w:t>
      </w:r>
      <w:r w:rsidR="008E4479" w:rsidRPr="00F32258">
        <w:rPr>
          <w:rFonts w:ascii="Times New Roman" w:hAnsi="Times New Roman" w:cs="Times New Roman"/>
          <w:sz w:val="24"/>
          <w:szCs w:val="24"/>
        </w:rPr>
        <w:t>0.47 Н</w:t>
      </w:r>
    </w:p>
    <w:p w:rsidR="00637BA4" w:rsidRPr="00F32258" w:rsidRDefault="00637BA4" w:rsidP="008F73B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R = 150 000 000 км</w:t>
      </w:r>
      <w:r w:rsidR="00044AD7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044AD7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</w:t>
      </w:r>
      <w:r w:rsidR="00044AD7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</w:t>
      </w:r>
      <w:r w:rsidR="00044AD7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mg</w:t>
      </w:r>
      <w:r w:rsidR="00044AD7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800 Н </w:t>
      </w:r>
      <w:r w:rsidR="00934F58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800/0.47 = 1700</w:t>
      </w:r>
    </w:p>
    <w:p w:rsidR="00B40330" w:rsidRPr="00F32258" w:rsidRDefault="00B40330" w:rsidP="008F73B8">
      <w:pPr>
        <w:rPr>
          <w:rFonts w:ascii="Times New Roman" w:hAnsi="Times New Roman" w:cs="Times New Roman"/>
          <w:sz w:val="24"/>
          <w:szCs w:val="24"/>
        </w:rPr>
      </w:pP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</w:t>
      </w:r>
      <w:r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?</w:t>
      </w:r>
      <w:r w:rsidR="00934F58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Ответ: 0.47 Н, </w:t>
      </w:r>
      <w:proofErr w:type="gramStart"/>
      <w:r w:rsidR="00934F58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</w:t>
      </w:r>
      <w:proofErr w:type="gramEnd"/>
      <w:r w:rsidR="00934F58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тяж&gt;</w:t>
      </w:r>
      <w:r w:rsidR="00934F58" w:rsidRPr="00F3225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</w:t>
      </w:r>
      <w:r w:rsidR="00934F58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>прит. Солнца в</w:t>
      </w:r>
      <w:bookmarkStart w:id="0" w:name="_GoBack"/>
      <w:bookmarkEnd w:id="0"/>
      <w:r w:rsidR="00934F58" w:rsidRPr="00F322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1700 раз</w:t>
      </w:r>
    </w:p>
    <w:sectPr w:rsidR="00B40330" w:rsidRPr="00F32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196" w:rsidRDefault="00810196" w:rsidP="00144563">
      <w:pPr>
        <w:spacing w:after="0" w:line="240" w:lineRule="auto"/>
      </w:pPr>
      <w:r>
        <w:separator/>
      </w:r>
    </w:p>
  </w:endnote>
  <w:endnote w:type="continuationSeparator" w:id="0">
    <w:p w:rsidR="00810196" w:rsidRDefault="00810196" w:rsidP="00144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196" w:rsidRDefault="00810196" w:rsidP="00144563">
      <w:pPr>
        <w:spacing w:after="0" w:line="240" w:lineRule="auto"/>
      </w:pPr>
      <w:r>
        <w:separator/>
      </w:r>
    </w:p>
  </w:footnote>
  <w:footnote w:type="continuationSeparator" w:id="0">
    <w:p w:rsidR="00810196" w:rsidRDefault="00810196" w:rsidP="00144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817"/>
    <w:multiLevelType w:val="hybridMultilevel"/>
    <w:tmpl w:val="D29C2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627A8"/>
    <w:multiLevelType w:val="hybridMultilevel"/>
    <w:tmpl w:val="1E503B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A481F"/>
    <w:multiLevelType w:val="hybridMultilevel"/>
    <w:tmpl w:val="78608694"/>
    <w:lvl w:ilvl="0" w:tplc="4412EAF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15E6F"/>
    <w:multiLevelType w:val="hybridMultilevel"/>
    <w:tmpl w:val="AA2835B0"/>
    <w:lvl w:ilvl="0" w:tplc="4EB8692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E2233"/>
    <w:multiLevelType w:val="hybridMultilevel"/>
    <w:tmpl w:val="94004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B5C5C"/>
    <w:multiLevelType w:val="hybridMultilevel"/>
    <w:tmpl w:val="E048C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201075"/>
    <w:multiLevelType w:val="hybridMultilevel"/>
    <w:tmpl w:val="CE6ED9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EF3E3B"/>
    <w:multiLevelType w:val="hybridMultilevel"/>
    <w:tmpl w:val="3E3CD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073123"/>
    <w:multiLevelType w:val="hybridMultilevel"/>
    <w:tmpl w:val="AD841C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9616F93"/>
    <w:multiLevelType w:val="multilevel"/>
    <w:tmpl w:val="6D5E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EC3456"/>
    <w:multiLevelType w:val="hybridMultilevel"/>
    <w:tmpl w:val="08EA4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F12FD1"/>
    <w:multiLevelType w:val="hybridMultilevel"/>
    <w:tmpl w:val="52A87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2435FB"/>
    <w:multiLevelType w:val="hybridMultilevel"/>
    <w:tmpl w:val="5E30B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2D20A5"/>
    <w:multiLevelType w:val="hybridMultilevel"/>
    <w:tmpl w:val="13560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337F22"/>
    <w:multiLevelType w:val="hybridMultilevel"/>
    <w:tmpl w:val="0A9C7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775E76"/>
    <w:multiLevelType w:val="hybridMultilevel"/>
    <w:tmpl w:val="2D22C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CB4E43"/>
    <w:multiLevelType w:val="hybridMultilevel"/>
    <w:tmpl w:val="5BB23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E75073"/>
    <w:multiLevelType w:val="multilevel"/>
    <w:tmpl w:val="34E0E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12"/>
  </w:num>
  <w:num w:numId="7">
    <w:abstractNumId w:val="6"/>
  </w:num>
  <w:num w:numId="8">
    <w:abstractNumId w:val="17"/>
  </w:num>
  <w:num w:numId="9">
    <w:abstractNumId w:val="16"/>
  </w:num>
  <w:num w:numId="10">
    <w:abstractNumId w:val="2"/>
  </w:num>
  <w:num w:numId="11">
    <w:abstractNumId w:val="13"/>
  </w:num>
  <w:num w:numId="12">
    <w:abstractNumId w:val="15"/>
  </w:num>
  <w:num w:numId="13">
    <w:abstractNumId w:val="14"/>
  </w:num>
  <w:num w:numId="14">
    <w:abstractNumId w:val="11"/>
  </w:num>
  <w:num w:numId="15">
    <w:abstractNumId w:val="10"/>
  </w:num>
  <w:num w:numId="16">
    <w:abstractNumId w:val="0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DF2"/>
    <w:rsid w:val="00001ECD"/>
    <w:rsid w:val="000156D8"/>
    <w:rsid w:val="00030E35"/>
    <w:rsid w:val="00036FDD"/>
    <w:rsid w:val="000427FD"/>
    <w:rsid w:val="00043707"/>
    <w:rsid w:val="00044AD7"/>
    <w:rsid w:val="000458FA"/>
    <w:rsid w:val="000513EA"/>
    <w:rsid w:val="000553AB"/>
    <w:rsid w:val="000618F4"/>
    <w:rsid w:val="00067D56"/>
    <w:rsid w:val="000734AA"/>
    <w:rsid w:val="00074E21"/>
    <w:rsid w:val="00080038"/>
    <w:rsid w:val="00085D82"/>
    <w:rsid w:val="00091062"/>
    <w:rsid w:val="000922E5"/>
    <w:rsid w:val="00096DFD"/>
    <w:rsid w:val="000B46F7"/>
    <w:rsid w:val="000C0A22"/>
    <w:rsid w:val="000C25E4"/>
    <w:rsid w:val="000D4FF6"/>
    <w:rsid w:val="000D70F3"/>
    <w:rsid w:val="000E09EE"/>
    <w:rsid w:val="000F257A"/>
    <w:rsid w:val="00115853"/>
    <w:rsid w:val="001379C5"/>
    <w:rsid w:val="001440F1"/>
    <w:rsid w:val="00144563"/>
    <w:rsid w:val="00153E12"/>
    <w:rsid w:val="0015797A"/>
    <w:rsid w:val="00164604"/>
    <w:rsid w:val="00167193"/>
    <w:rsid w:val="00187C8A"/>
    <w:rsid w:val="00191D9E"/>
    <w:rsid w:val="00193F99"/>
    <w:rsid w:val="00195030"/>
    <w:rsid w:val="001A0449"/>
    <w:rsid w:val="001A222A"/>
    <w:rsid w:val="001A3FC2"/>
    <w:rsid w:val="001B6BD4"/>
    <w:rsid w:val="001C1DB2"/>
    <w:rsid w:val="001C3A9C"/>
    <w:rsid w:val="001C3E61"/>
    <w:rsid w:val="001E0895"/>
    <w:rsid w:val="001E5FCE"/>
    <w:rsid w:val="001F20D0"/>
    <w:rsid w:val="00213E94"/>
    <w:rsid w:val="00216AFF"/>
    <w:rsid w:val="00221157"/>
    <w:rsid w:val="00224FA9"/>
    <w:rsid w:val="00227F80"/>
    <w:rsid w:val="00243C82"/>
    <w:rsid w:val="00252586"/>
    <w:rsid w:val="002574B1"/>
    <w:rsid w:val="00262DF2"/>
    <w:rsid w:val="00265B2F"/>
    <w:rsid w:val="00272A21"/>
    <w:rsid w:val="00273A20"/>
    <w:rsid w:val="00283CB9"/>
    <w:rsid w:val="002959A5"/>
    <w:rsid w:val="002A1419"/>
    <w:rsid w:val="002C6F9F"/>
    <w:rsid w:val="002D1F05"/>
    <w:rsid w:val="002D59B1"/>
    <w:rsid w:val="002F40FF"/>
    <w:rsid w:val="003000C8"/>
    <w:rsid w:val="003074D5"/>
    <w:rsid w:val="003115A9"/>
    <w:rsid w:val="0032227C"/>
    <w:rsid w:val="00333487"/>
    <w:rsid w:val="00342B86"/>
    <w:rsid w:val="0035322E"/>
    <w:rsid w:val="00353AFB"/>
    <w:rsid w:val="00362533"/>
    <w:rsid w:val="003663A6"/>
    <w:rsid w:val="003869ED"/>
    <w:rsid w:val="003949D0"/>
    <w:rsid w:val="003969ED"/>
    <w:rsid w:val="003A45F5"/>
    <w:rsid w:val="003A7159"/>
    <w:rsid w:val="003B70EC"/>
    <w:rsid w:val="003C43C4"/>
    <w:rsid w:val="003C476F"/>
    <w:rsid w:val="003D043E"/>
    <w:rsid w:val="003D04B5"/>
    <w:rsid w:val="003D20FD"/>
    <w:rsid w:val="003E561F"/>
    <w:rsid w:val="003E5C9A"/>
    <w:rsid w:val="003F40BC"/>
    <w:rsid w:val="003F58EA"/>
    <w:rsid w:val="004016DA"/>
    <w:rsid w:val="00401E7C"/>
    <w:rsid w:val="00404DDC"/>
    <w:rsid w:val="0041043E"/>
    <w:rsid w:val="00421392"/>
    <w:rsid w:val="00423EA0"/>
    <w:rsid w:val="00425056"/>
    <w:rsid w:val="004256D7"/>
    <w:rsid w:val="004569B2"/>
    <w:rsid w:val="00457587"/>
    <w:rsid w:val="00460D33"/>
    <w:rsid w:val="00465B27"/>
    <w:rsid w:val="00471C8D"/>
    <w:rsid w:val="004A2C58"/>
    <w:rsid w:val="004A3D49"/>
    <w:rsid w:val="004C4E23"/>
    <w:rsid w:val="004C6CFB"/>
    <w:rsid w:val="004D5D2D"/>
    <w:rsid w:val="004F5D11"/>
    <w:rsid w:val="004F73EC"/>
    <w:rsid w:val="00503C5C"/>
    <w:rsid w:val="005275FC"/>
    <w:rsid w:val="00531037"/>
    <w:rsid w:val="005329F6"/>
    <w:rsid w:val="0054111E"/>
    <w:rsid w:val="005472D5"/>
    <w:rsid w:val="00547FAC"/>
    <w:rsid w:val="0056013D"/>
    <w:rsid w:val="00560F2B"/>
    <w:rsid w:val="00563012"/>
    <w:rsid w:val="00573467"/>
    <w:rsid w:val="00576A59"/>
    <w:rsid w:val="005843E1"/>
    <w:rsid w:val="0058445A"/>
    <w:rsid w:val="005A11FD"/>
    <w:rsid w:val="005A19AD"/>
    <w:rsid w:val="005A2E3D"/>
    <w:rsid w:val="005B2E12"/>
    <w:rsid w:val="005F5C5C"/>
    <w:rsid w:val="005F5F88"/>
    <w:rsid w:val="005F7201"/>
    <w:rsid w:val="0060068E"/>
    <w:rsid w:val="0061178C"/>
    <w:rsid w:val="00634B42"/>
    <w:rsid w:val="00637BA4"/>
    <w:rsid w:val="00637E04"/>
    <w:rsid w:val="00686632"/>
    <w:rsid w:val="006A1AC8"/>
    <w:rsid w:val="006A6001"/>
    <w:rsid w:val="006A6697"/>
    <w:rsid w:val="006B264F"/>
    <w:rsid w:val="006D0B80"/>
    <w:rsid w:val="006F62C7"/>
    <w:rsid w:val="006F6ED2"/>
    <w:rsid w:val="00700AD7"/>
    <w:rsid w:val="007121BE"/>
    <w:rsid w:val="007303D9"/>
    <w:rsid w:val="00733B69"/>
    <w:rsid w:val="00744388"/>
    <w:rsid w:val="00760277"/>
    <w:rsid w:val="00761646"/>
    <w:rsid w:val="00764098"/>
    <w:rsid w:val="007812EB"/>
    <w:rsid w:val="007840B5"/>
    <w:rsid w:val="0079046B"/>
    <w:rsid w:val="00795A72"/>
    <w:rsid w:val="007A179C"/>
    <w:rsid w:val="007A7BE0"/>
    <w:rsid w:val="007C54D1"/>
    <w:rsid w:val="007C6940"/>
    <w:rsid w:val="007D2FD9"/>
    <w:rsid w:val="007D4BBC"/>
    <w:rsid w:val="007E686F"/>
    <w:rsid w:val="007F60E5"/>
    <w:rsid w:val="00804320"/>
    <w:rsid w:val="00810196"/>
    <w:rsid w:val="00815856"/>
    <w:rsid w:val="008331BA"/>
    <w:rsid w:val="00851724"/>
    <w:rsid w:val="00867BF9"/>
    <w:rsid w:val="0087078C"/>
    <w:rsid w:val="00893C4B"/>
    <w:rsid w:val="008A7944"/>
    <w:rsid w:val="008B603B"/>
    <w:rsid w:val="008C66B3"/>
    <w:rsid w:val="008C7D7B"/>
    <w:rsid w:val="008D01FE"/>
    <w:rsid w:val="008D4A0D"/>
    <w:rsid w:val="008E0954"/>
    <w:rsid w:val="008E4479"/>
    <w:rsid w:val="008F00F2"/>
    <w:rsid w:val="008F73B8"/>
    <w:rsid w:val="00904A73"/>
    <w:rsid w:val="009101A6"/>
    <w:rsid w:val="00916F33"/>
    <w:rsid w:val="0092051D"/>
    <w:rsid w:val="00920FCF"/>
    <w:rsid w:val="00934F58"/>
    <w:rsid w:val="009369F2"/>
    <w:rsid w:val="00936DF8"/>
    <w:rsid w:val="0094037A"/>
    <w:rsid w:val="0094205A"/>
    <w:rsid w:val="00964509"/>
    <w:rsid w:val="0096466B"/>
    <w:rsid w:val="00966703"/>
    <w:rsid w:val="00976590"/>
    <w:rsid w:val="00983144"/>
    <w:rsid w:val="009869BB"/>
    <w:rsid w:val="00992A83"/>
    <w:rsid w:val="009A670A"/>
    <w:rsid w:val="009A7ADA"/>
    <w:rsid w:val="009B12B9"/>
    <w:rsid w:val="009B12FB"/>
    <w:rsid w:val="009D5A12"/>
    <w:rsid w:val="009D7BE8"/>
    <w:rsid w:val="009F7643"/>
    <w:rsid w:val="00A317A5"/>
    <w:rsid w:val="00A33F8F"/>
    <w:rsid w:val="00A417B2"/>
    <w:rsid w:val="00A45933"/>
    <w:rsid w:val="00A53E80"/>
    <w:rsid w:val="00A67CFC"/>
    <w:rsid w:val="00A778E2"/>
    <w:rsid w:val="00A82027"/>
    <w:rsid w:val="00A86882"/>
    <w:rsid w:val="00A9502B"/>
    <w:rsid w:val="00A95C4A"/>
    <w:rsid w:val="00AA3F40"/>
    <w:rsid w:val="00AA613A"/>
    <w:rsid w:val="00AE07CC"/>
    <w:rsid w:val="00AF2B88"/>
    <w:rsid w:val="00AF6EB2"/>
    <w:rsid w:val="00AF77FE"/>
    <w:rsid w:val="00B071E5"/>
    <w:rsid w:val="00B11E72"/>
    <w:rsid w:val="00B210D8"/>
    <w:rsid w:val="00B40330"/>
    <w:rsid w:val="00B54EBC"/>
    <w:rsid w:val="00B6090C"/>
    <w:rsid w:val="00B647DE"/>
    <w:rsid w:val="00B66B49"/>
    <w:rsid w:val="00B80248"/>
    <w:rsid w:val="00B92BB4"/>
    <w:rsid w:val="00BC0771"/>
    <w:rsid w:val="00BC636F"/>
    <w:rsid w:val="00BF4277"/>
    <w:rsid w:val="00BF45D7"/>
    <w:rsid w:val="00C0320B"/>
    <w:rsid w:val="00C135BF"/>
    <w:rsid w:val="00C16CA7"/>
    <w:rsid w:val="00C232B7"/>
    <w:rsid w:val="00C23D7D"/>
    <w:rsid w:val="00C35C96"/>
    <w:rsid w:val="00C417CA"/>
    <w:rsid w:val="00C42B3A"/>
    <w:rsid w:val="00C4466C"/>
    <w:rsid w:val="00C463A9"/>
    <w:rsid w:val="00C46474"/>
    <w:rsid w:val="00C479B2"/>
    <w:rsid w:val="00C63830"/>
    <w:rsid w:val="00C72293"/>
    <w:rsid w:val="00C81585"/>
    <w:rsid w:val="00C85421"/>
    <w:rsid w:val="00C9433C"/>
    <w:rsid w:val="00CB229B"/>
    <w:rsid w:val="00CC1132"/>
    <w:rsid w:val="00CC1AA3"/>
    <w:rsid w:val="00CD26BF"/>
    <w:rsid w:val="00CD5BB5"/>
    <w:rsid w:val="00CE2BEB"/>
    <w:rsid w:val="00CE55BF"/>
    <w:rsid w:val="00CE628C"/>
    <w:rsid w:val="00CF0996"/>
    <w:rsid w:val="00CF4156"/>
    <w:rsid w:val="00D0395E"/>
    <w:rsid w:val="00D03A61"/>
    <w:rsid w:val="00D06A38"/>
    <w:rsid w:val="00D07C17"/>
    <w:rsid w:val="00D16921"/>
    <w:rsid w:val="00D172E1"/>
    <w:rsid w:val="00D20629"/>
    <w:rsid w:val="00D21942"/>
    <w:rsid w:val="00D37B0C"/>
    <w:rsid w:val="00D4078A"/>
    <w:rsid w:val="00D46BD3"/>
    <w:rsid w:val="00D66F8E"/>
    <w:rsid w:val="00D74903"/>
    <w:rsid w:val="00D74FF1"/>
    <w:rsid w:val="00D87291"/>
    <w:rsid w:val="00DA2A28"/>
    <w:rsid w:val="00DD1A4C"/>
    <w:rsid w:val="00DD561C"/>
    <w:rsid w:val="00DE7CA7"/>
    <w:rsid w:val="00E01970"/>
    <w:rsid w:val="00E0496C"/>
    <w:rsid w:val="00E11CB9"/>
    <w:rsid w:val="00E20B81"/>
    <w:rsid w:val="00E21440"/>
    <w:rsid w:val="00E37745"/>
    <w:rsid w:val="00E4377A"/>
    <w:rsid w:val="00E47122"/>
    <w:rsid w:val="00E47189"/>
    <w:rsid w:val="00E50242"/>
    <w:rsid w:val="00E51949"/>
    <w:rsid w:val="00E56186"/>
    <w:rsid w:val="00E63147"/>
    <w:rsid w:val="00E64AB3"/>
    <w:rsid w:val="00E67B47"/>
    <w:rsid w:val="00E91642"/>
    <w:rsid w:val="00E974AF"/>
    <w:rsid w:val="00EB031B"/>
    <w:rsid w:val="00EB1586"/>
    <w:rsid w:val="00EB7759"/>
    <w:rsid w:val="00EC290A"/>
    <w:rsid w:val="00EC58B8"/>
    <w:rsid w:val="00ED113E"/>
    <w:rsid w:val="00ED13D1"/>
    <w:rsid w:val="00EE3ABD"/>
    <w:rsid w:val="00EE7F33"/>
    <w:rsid w:val="00F02852"/>
    <w:rsid w:val="00F26A8C"/>
    <w:rsid w:val="00F2763B"/>
    <w:rsid w:val="00F32258"/>
    <w:rsid w:val="00F370E5"/>
    <w:rsid w:val="00F45144"/>
    <w:rsid w:val="00F46111"/>
    <w:rsid w:val="00F5654A"/>
    <w:rsid w:val="00F74E8C"/>
    <w:rsid w:val="00F76175"/>
    <w:rsid w:val="00FA6507"/>
    <w:rsid w:val="00FA71D9"/>
    <w:rsid w:val="00FB1321"/>
    <w:rsid w:val="00FC4016"/>
    <w:rsid w:val="00FD1875"/>
    <w:rsid w:val="00FE76EB"/>
    <w:rsid w:val="00FF1656"/>
    <w:rsid w:val="00FF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8F4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4C4E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17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417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1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0618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5">
    <w:name w:val="Название Знак"/>
    <w:basedOn w:val="a0"/>
    <w:link w:val="a4"/>
    <w:rsid w:val="000618F4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0618F4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618F4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D1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2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10D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144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44563"/>
  </w:style>
  <w:style w:type="paragraph" w:styleId="ad">
    <w:name w:val="footer"/>
    <w:basedOn w:val="a"/>
    <w:link w:val="ae"/>
    <w:uiPriority w:val="99"/>
    <w:unhideWhenUsed/>
    <w:rsid w:val="00144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44563"/>
  </w:style>
  <w:style w:type="character" w:styleId="af">
    <w:name w:val="Strong"/>
    <w:basedOn w:val="a0"/>
    <w:uiPriority w:val="22"/>
    <w:qFormat/>
    <w:rsid w:val="000922E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C4E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0">
    <w:name w:val="Emphasis"/>
    <w:basedOn w:val="a0"/>
    <w:uiPriority w:val="20"/>
    <w:qFormat/>
    <w:rsid w:val="005275FC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A417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417B2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8F4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4C4E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17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417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1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0618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5">
    <w:name w:val="Название Знак"/>
    <w:basedOn w:val="a0"/>
    <w:link w:val="a4"/>
    <w:rsid w:val="000618F4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0618F4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618F4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D1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2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10D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144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44563"/>
  </w:style>
  <w:style w:type="paragraph" w:styleId="ad">
    <w:name w:val="footer"/>
    <w:basedOn w:val="a"/>
    <w:link w:val="ae"/>
    <w:uiPriority w:val="99"/>
    <w:unhideWhenUsed/>
    <w:rsid w:val="00144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44563"/>
  </w:style>
  <w:style w:type="character" w:styleId="af">
    <w:name w:val="Strong"/>
    <w:basedOn w:val="a0"/>
    <w:uiPriority w:val="22"/>
    <w:qFormat/>
    <w:rsid w:val="000922E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C4E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0">
    <w:name w:val="Emphasis"/>
    <w:basedOn w:val="a0"/>
    <w:uiPriority w:val="20"/>
    <w:qFormat/>
    <w:rsid w:val="005275FC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A417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417B2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8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oleObject" Target="embeddings/oleObject6.bin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9A916-7E03-4D2E-9E49-815D796D8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19</Pages>
  <Words>3713</Words>
  <Characters>21165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Duram-SSD</dc:creator>
  <cp:keywords/>
  <dc:description/>
  <cp:lastModifiedBy>Duram-SSD</cp:lastModifiedBy>
  <cp:revision>326</cp:revision>
  <dcterms:created xsi:type="dcterms:W3CDTF">2018-03-28T15:22:00Z</dcterms:created>
  <dcterms:modified xsi:type="dcterms:W3CDTF">2018-05-11T10:11:00Z</dcterms:modified>
</cp:coreProperties>
</file>