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1EF1">
      <w:pPr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>y=-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2x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+4</m:t>
          </m:r>
        </m:oMath>
      </m:oMathPara>
    </w:p>
    <w:p w:rsidR="00571EF1" w:rsidRDefault="00571EF1">
      <w:pPr>
        <w:rPr>
          <w:i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p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-x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-4x</m:t>
          </m:r>
        </m:oMath>
      </m:oMathPara>
    </w:p>
    <w:p w:rsidR="00571EF1" w:rsidRDefault="00571EF1">
      <w:pPr>
        <w:rPr>
          <w:i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-x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-4x=0</m:t>
          </m:r>
        </m:oMath>
      </m:oMathPara>
    </w:p>
    <w:p w:rsidR="00571EF1" w:rsidRDefault="00571EF1">
      <w:pPr>
        <w:rPr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x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-5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-4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-3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-2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-1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  </m:t>
              </m:r>
              <m:r>
                <w:rPr>
                  <w:rFonts w:ascii="Cambria Math" w:hAnsi="Cambria Math"/>
                  <w:lang w:val="en-US"/>
                </w:rPr>
                <m:t>0</m:t>
              </m:r>
              <m:r>
                <w:rPr>
                  <w:rFonts w:ascii="Cambria Math" w:hAnsi="Cambria Math"/>
                  <w:lang w:val="en-US"/>
                </w:rPr>
                <m:t xml:space="preserve">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 xml:space="preserve">  </m:t>
                  </m:r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 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  </m:t>
              </m:r>
              <m:r>
                <w:rPr>
                  <w:rFonts w:ascii="Cambria Math" w:hAnsi="Cambria Math"/>
                  <w:lang w:val="en-US"/>
                </w:rPr>
                <m:t>2</m:t>
              </m:r>
              <m:r>
                <w:rPr>
                  <w:rFonts w:ascii="Cambria Math" w:hAnsi="Cambria Math"/>
                  <w:lang w:val="en-US"/>
                </w:rPr>
                <m:t xml:space="preserve">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 xml:space="preserve">  </m:t>
                  </m:r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 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  </m:t>
              </m:r>
              <m:r>
                <w:rPr>
                  <w:rFonts w:ascii="Cambria Math" w:hAnsi="Cambria Math"/>
                  <w:lang w:val="en-US"/>
                </w:rPr>
                <m:t>4</m:t>
              </m:r>
              <m:r>
                <w:rPr>
                  <w:rFonts w:ascii="Cambria Math" w:hAnsi="Cambria Math"/>
                  <w:lang w:val="en-US"/>
                </w:rPr>
                <m:t xml:space="preserve">  </m:t>
              </m:r>
              <m:r>
                <w:rPr>
                  <w:rFonts w:ascii="Cambria Math" w:hAnsi="Cambria Math"/>
                  <w:lang w:val="en-US"/>
                </w:rPr>
                <m:t>|</m:t>
              </m:r>
              <m:r>
                <w:rPr>
                  <w:rFonts w:ascii="Cambria Math" w:hAnsi="Cambria Math"/>
                  <w:lang w:val="en-US"/>
                </w:rPr>
                <m:t xml:space="preserve">  </m:t>
              </m:r>
              <m:r>
                <w:rPr>
                  <w:rFonts w:ascii="Cambria Math" w:hAnsi="Cambria Math"/>
                  <w:lang w:val="en-US"/>
                </w:rPr>
                <m:t>5</m:t>
              </m:r>
            </m:num>
            <m:den>
              <m:r>
                <w:rPr>
                  <w:rFonts w:ascii="Cambria Math" w:hAnsi="Cambria Math"/>
                  <w:lang w:val="en-US"/>
                </w:rPr>
                <m:t>y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 xml:space="preserve">    </m:t>
                  </m:r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   </m:t>
              </m:r>
              <m:r>
                <w:rPr>
                  <w:rFonts w:ascii="Cambria Math" w:hAnsi="Cambria Math"/>
                  <w:lang w:val="en-US"/>
                </w:rPr>
                <m:t>0</m:t>
              </m:r>
              <m:r>
                <w:rPr>
                  <w:rFonts w:ascii="Cambria Math" w:hAnsi="Cambria Math"/>
                  <w:lang w:val="en-US"/>
                </w:rPr>
                <m:t xml:space="preserve">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 xml:space="preserve">  </m:t>
                  </m:r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 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   </m:t>
              </m:r>
              <m:r>
                <w:rPr>
                  <w:rFonts w:ascii="Cambria Math" w:hAnsi="Cambria Math"/>
                  <w:lang w:val="en-US"/>
                </w:rPr>
                <m:t>4</m:t>
              </m:r>
              <m:r>
                <w:rPr>
                  <w:rFonts w:ascii="Cambria Math" w:hAnsi="Cambria Math"/>
                  <w:lang w:val="en-US"/>
                </w:rPr>
                <m:t xml:space="preserve">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 xml:space="preserve">   </m:t>
                  </m:r>
                  <m:r>
                    <w:rPr>
                      <w:rFonts w:ascii="Cambria Math" w:hAnsi="Cambria Math"/>
                      <w:lang w:val="en-US"/>
                    </w:rPr>
                    <m:t>3</m:t>
                  </m:r>
                  <m:r>
                    <w:rPr>
                      <w:rFonts w:ascii="Cambria Math" w:hAnsi="Cambria Math"/>
                      <w:lang w:val="en-US"/>
                    </w:rPr>
                    <m:t xml:space="preserve">   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 xml:space="preserve">  </m:t>
              </m:r>
              <m:r>
                <w:rPr>
                  <w:rFonts w:ascii="Cambria Math" w:hAnsi="Cambria Math"/>
                  <w:lang w:val="en-US"/>
                </w:rPr>
                <m:t>0</m:t>
              </m:r>
              <m:r>
                <w:rPr>
                  <w:rFonts w:ascii="Cambria Math" w:hAnsi="Cambria Math"/>
                  <w:lang w:val="en-US"/>
                </w:rPr>
                <m:t xml:space="preserve"> 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-5</m:t>
                  </m:r>
                </m:e>
              </m:d>
              <m:r>
                <w:rPr>
                  <w:rFonts w:ascii="Cambria Math" w:hAnsi="Cambria Math"/>
                  <w:lang w:val="en-US"/>
                </w:rPr>
                <m:t>-12|-21</m:t>
              </m:r>
            </m:den>
          </m:f>
        </m:oMath>
      </m:oMathPara>
      <w:r>
        <w:rPr>
          <w:i/>
          <w:lang w:val="en-US"/>
        </w:rPr>
        <w:br/>
      </w:r>
    </w:p>
    <w:p w:rsidR="00571EF1" w:rsidRPr="00A54BE1" w:rsidRDefault="00571EF1">
      <w:pPr>
        <w:rPr>
          <w:rFonts w:ascii="Times New Roman" w:hAnsi="Times New Roman" w:cs="Times New Roman"/>
          <w:i/>
          <w:sz w:val="28"/>
          <w:szCs w:val="28"/>
        </w:rPr>
      </w:pPr>
      <w:r w:rsidRPr="00A54BE1">
        <w:rPr>
          <w:rFonts w:ascii="Times New Roman" w:hAnsi="Times New Roman" w:cs="Times New Roman"/>
          <w:i/>
          <w:sz w:val="28"/>
          <w:szCs w:val="28"/>
        </w:rPr>
        <w:t xml:space="preserve">Функция возрастает –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4;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e>
        </m:d>
      </m:oMath>
      <w:r w:rsidRPr="00A54BE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  <w:t xml:space="preserve">Функция убывает - </w:t>
      </w:r>
      <m:oMath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shd w:val="clear" w:color="auto" w:fill="FFFFFF"/>
              </w:rPr>
              <m:t>∞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shd w:val="clear" w:color="auto" w:fill="FFFFFF"/>
              </w:rPr>
              <m:t>;</m:t>
            </m:r>
            <m:r>
              <m:rPr>
                <m:sty m:val="p"/>
              </m:r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m:t>-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shd w:val="clear" w:color="auto" w:fill="FFFFFF"/>
              </w:rPr>
              <m:t>4</m:t>
            </m:r>
          </m:e>
        </m:d>
        <m:r>
          <m:rPr>
            <m:sty m:val="p"/>
          </m:rPr>
          <w:rPr>
            <w:rFonts w:ascii="Times New Roman" w:hAnsi="Cambria Math" w:cs="Times New Roman"/>
            <w:color w:val="000000"/>
            <w:sz w:val="28"/>
            <w:szCs w:val="28"/>
            <w:shd w:val="clear" w:color="auto" w:fill="FFFFFF"/>
          </w:rPr>
          <m:t>﻿</m:t>
        </m:r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∪</m:t>
        </m:r>
        <m:d>
          <m:dPr>
            <m:begChr m:val="["/>
            <m:endChr m:val="]"/>
            <m:ctrlPr>
              <w:rPr>
                <w:rFonts w:ascii="Cambria Math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m:ctrlPr>
          </m:dPr>
          <m:e>
            <m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m:t>-</m:t>
            </m:r>
            <m:r>
              <w:rPr>
                <w:rFonts w:ascii="Cambria Math" w:hAnsi="Times New Roman" w:cs="Times New Roman"/>
                <w:color w:val="000000"/>
                <w:sz w:val="28"/>
                <w:szCs w:val="28"/>
                <w:shd w:val="clear" w:color="auto" w:fill="FFFFFF"/>
              </w:rPr>
              <m:t>2;</m:t>
            </m:r>
            <m:r>
              <w:rPr>
                <w:rFonts w:ascii="Cambria Math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m:t>+</m:t>
            </m:r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  <w:shd w:val="clear" w:color="auto" w:fill="FFFFFF"/>
              </w:rPr>
              <m:t>∞</m:t>
            </m:r>
          </m:e>
        </m:d>
      </m:oMath>
    </w:p>
    <w:sectPr w:rsidR="00571EF1" w:rsidRPr="00A5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71EF1"/>
    <w:rsid w:val="00571EF1"/>
    <w:rsid w:val="00A54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1EF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71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17330-C937-44BC-974D-C47C3291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2016-06-21T08:50:00Z</dcterms:created>
  <dcterms:modified xsi:type="dcterms:W3CDTF">2016-06-21T09:03:00Z</dcterms:modified>
</cp:coreProperties>
</file>