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07" w:rsidRPr="00974507" w:rsidRDefault="00974507" w:rsidP="00974507">
      <w:pPr>
        <w:spacing w:after="0" w:line="240" w:lineRule="atLeast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9745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Найти общее решение уравнения</w:t>
      </w: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745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3785" cy="349885"/>
            <wp:effectExtent l="0" t="0" r="0" b="0"/>
            <wp:docPr id="9" name="Рисунок 9" descr="https://chart.googleapis.com/chart?cht=tx&amp;chl=\frac%7bdy%7d%7bdx%7d-(3\cdot%20y%5e%7b2%7d)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\frac%7bdy%7d%7bdx%7d-(3\cdot%20y%5e%7b2%7d)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745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Представим исходное дифференциальное уравнение в </w:t>
      </w:r>
      <w:proofErr w:type="gramStart"/>
      <w:r w:rsidRPr="009745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виде:</w:t>
      </w: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74507"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980440" cy="334645"/>
            <wp:effectExtent l="0" t="0" r="0" b="8255"/>
            <wp:docPr id="8" name="Рисунок 8" descr="https://chart.googleapis.com/chart?cht=tx&amp;chl=3\cdot%20dx=\frac%7b1%7d%7b%7by%7d%5e%7b2%7d%7d\cdot%20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3\cdot%20dx=\frac%7b1%7d%7b%7by%7d%5e%7b2%7d%7d\cdot%20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745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Интегрируя</w:t>
      </w:r>
      <w:proofErr w:type="gramEnd"/>
      <w:r w:rsidRPr="00974507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обе части, получаем:</w:t>
      </w: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974507" w:rsidRPr="00974507" w:rsidRDefault="00974507" w:rsidP="00974507">
      <w:pPr>
        <w:spacing w:after="0" w:line="240" w:lineRule="atLeast"/>
        <w:rPr>
          <w:rFonts w:ascii="Bookman Serif" w:eastAsia="Times New Roman" w:hAnsi="Bookman Serif" w:cs="Times New Roman"/>
          <w:i/>
          <w:iCs/>
          <w:color w:val="595151"/>
          <w:sz w:val="27"/>
          <w:szCs w:val="27"/>
          <w:lang w:eastAsia="ru-RU"/>
        </w:rPr>
      </w:pPr>
      <w:r w:rsidRPr="00974507">
        <w:rPr>
          <w:rFonts w:ascii="Bookman Serif" w:eastAsia="Times New Roman" w:hAnsi="Bookman Serif" w:cs="Arial"/>
          <w:i/>
          <w:iCs/>
          <w:color w:val="595151"/>
          <w:sz w:val="54"/>
          <w:szCs w:val="54"/>
          <w:shd w:val="clear" w:color="auto" w:fill="FFFFFF"/>
          <w:lang w:eastAsia="ru-RU"/>
        </w:rPr>
        <w:t>∫</w:t>
      </w:r>
      <w:r w:rsidRPr="00974507">
        <w:rPr>
          <w:rFonts w:ascii="Bookman Serif" w:eastAsia="Times New Roman" w:hAnsi="Bookman Serif" w:cs="Arial"/>
          <w:i/>
          <w:iCs/>
          <w:color w:val="595151"/>
          <w:sz w:val="27"/>
          <w:szCs w:val="27"/>
          <w:shd w:val="clear" w:color="auto" w:fill="FFFFFF"/>
          <w:lang w:eastAsia="ru-RU"/>
        </w:rPr>
        <w:t>3·dx</w:t>
      </w:r>
    </w:p>
    <w:p w:rsidR="00974507" w:rsidRPr="00974507" w:rsidRDefault="00974507" w:rsidP="00974507">
      <w:pPr>
        <w:spacing w:after="0" w:line="240" w:lineRule="atLeast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974507" w:rsidRPr="00974507" w:rsidRDefault="00974507" w:rsidP="00974507">
      <w:pPr>
        <w:spacing w:after="0" w:line="240" w:lineRule="atLeast"/>
        <w:rPr>
          <w:rFonts w:ascii="Bookman Serif" w:eastAsia="Times New Roman" w:hAnsi="Bookman Serif" w:cs="Times New Roman"/>
          <w:i/>
          <w:iCs/>
          <w:color w:val="595151"/>
          <w:sz w:val="27"/>
          <w:szCs w:val="27"/>
          <w:lang w:eastAsia="ru-RU"/>
        </w:rPr>
      </w:pPr>
      <w:r w:rsidRPr="00974507">
        <w:rPr>
          <w:rFonts w:ascii="Bookman Serif" w:eastAsia="Times New Roman" w:hAnsi="Bookman Serif" w:cs="Arial"/>
          <w:i/>
          <w:iCs/>
          <w:color w:val="595151"/>
          <w:sz w:val="54"/>
          <w:szCs w:val="54"/>
          <w:shd w:val="clear" w:color="auto" w:fill="FFFFFF"/>
          <w:lang w:eastAsia="ru-RU"/>
        </w:rPr>
        <w:t>∫</w:t>
      </w:r>
      <w:r w:rsidRPr="00974507">
        <w:rPr>
          <w:rFonts w:ascii="Bookman Serif" w:eastAsia="Times New Roman" w:hAnsi="Bookman Serif" w:cs="Arial"/>
          <w:i/>
          <w:iCs/>
          <w:color w:val="595151"/>
          <w:sz w:val="27"/>
          <w:szCs w:val="27"/>
          <w:shd w:val="clear" w:color="auto" w:fill="FFFFFF"/>
          <w:lang w:eastAsia="ru-RU"/>
        </w:rPr>
        <w:t>3·dx=3·x</w:t>
      </w:r>
    </w:p>
    <w:p w:rsidR="00974507" w:rsidRDefault="00974507" w:rsidP="00974507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uk-UA" w:eastAsia="ru-RU"/>
        </w:rPr>
      </w:pP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74507"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72135" cy="334645"/>
            <wp:effectExtent l="0" t="0" r="0" b="8255"/>
            <wp:docPr id="7" name="Рисунок 7" descr="https://chart.googleapis.com/chart?cht=tx&amp;chl=\int_%7b%7d%5e%7b%7d%7b\frac%7b1%7d%7b%7by%7d%5e%7b2%7d%7d\cdot%20d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\int_%7b%7d%5e%7b%7d%7b\frac%7b1%7d%7b%7by%7d%5e%7b2%7d%7d\cdot%20dy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974507"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007745" cy="334645"/>
            <wp:effectExtent l="0" t="0" r="1905" b="8255"/>
            <wp:docPr id="6" name="Рисунок 6" descr="https://chart.googleapis.com/chart?cht=tx&amp;chl=\int_%7b%7d%5e%7b%7d%7b\frac%7b1%7d%7b%7by%7d%5e%7b2%7d%7d\cdot%20dy%7d=-\frac%7b1%7d%7b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art.googleapis.com/chart?cht=tx&amp;chl=\int_%7b%7d%5e%7b%7d%7b\frac%7b1%7d%7b%7by%7d%5e%7b2%7d%7d\cdot%20dy%7d=-\frac%7b1%7d%7by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uk-UA" w:eastAsia="ru-RU"/>
        </w:rPr>
        <w:t>Получаем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val="uk-UA" w:eastAsia="ru-RU"/>
        </w:rPr>
        <w:t>:</w:t>
      </w:r>
      <w:bookmarkStart w:id="0" w:name="_GoBack"/>
      <w:bookmarkEnd w:id="0"/>
    </w:p>
    <w:p w:rsidR="00974507" w:rsidRDefault="00974507" w:rsidP="00974507">
      <w:r w:rsidRPr="00974507"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007745" cy="303530"/>
            <wp:effectExtent l="0" t="0" r="1905" b="1270"/>
            <wp:docPr id="5" name="Рисунок 5" descr="https://chart.googleapis.com/chart?cht=tx&amp;chl=3\cdot%20x%2BC=-\frac%7b1%7d%7b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3\cdot%20x%2BC=-\frac%7b1%7d%7by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50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t xml:space="preserve">Отсюда находим постоянную С: </w:t>
      </w:r>
    </w:p>
    <w:p w:rsidR="00974507" w:rsidRDefault="00974507" w:rsidP="00974507">
      <w:r>
        <w:t>С = -(1/у) – 3х.</w:t>
      </w:r>
    </w:p>
    <w:p w:rsidR="00974507" w:rsidRDefault="00974507" w:rsidP="00974507">
      <w:r>
        <w:t xml:space="preserve">Подставим координаты заданной точки </w:t>
      </w:r>
      <w:proofErr w:type="gramStart"/>
      <w:r>
        <w:t>А(</w:t>
      </w:r>
      <w:proofErr w:type="gramEnd"/>
      <w:r>
        <w:t>2; -1).</w:t>
      </w:r>
    </w:p>
    <w:p w:rsidR="00974507" w:rsidRDefault="00974507" w:rsidP="00974507">
      <w:r>
        <w:t>С = -(1/(-1)) – 3*2 = 1 – 6 = -5.</w:t>
      </w:r>
    </w:p>
    <w:p w:rsidR="00974507" w:rsidRPr="00974507" w:rsidRDefault="00974507" w:rsidP="00974507">
      <w:r>
        <w:t xml:space="preserve">Ответ: уравнение кривой </w:t>
      </w:r>
      <w:r>
        <w:rPr>
          <w:lang w:val="en-US"/>
        </w:rPr>
        <w:t>y</w:t>
      </w:r>
      <w:r w:rsidRPr="00974507">
        <w:t xml:space="preserve"> = -1</w:t>
      </w:r>
      <w:proofErr w:type="gramStart"/>
      <w:r w:rsidRPr="00974507">
        <w:t>/(</w:t>
      </w:r>
      <w:proofErr w:type="gramEnd"/>
      <w:r w:rsidRPr="00974507">
        <w:t>3</w:t>
      </w:r>
      <w:r>
        <w:rPr>
          <w:lang w:val="en-US"/>
        </w:rPr>
        <w:t>x</w:t>
      </w:r>
      <w:r w:rsidRPr="00974507">
        <w:t xml:space="preserve"> </w:t>
      </w:r>
      <w:r>
        <w:t>–</w:t>
      </w:r>
      <w:r w:rsidRPr="00974507">
        <w:t xml:space="preserve"> 5).</w:t>
      </w:r>
    </w:p>
    <w:sectPr w:rsidR="00974507" w:rsidRPr="0097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07"/>
    <w:rsid w:val="00630DF5"/>
    <w:rsid w:val="00974507"/>
    <w:rsid w:val="00A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FF3B-B5D3-436B-AC6B-2D17F0B2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745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745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745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745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7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q-root-block">
    <w:name w:val="mq-root-block"/>
    <w:basedOn w:val="a0"/>
    <w:rsid w:val="00974507"/>
  </w:style>
  <w:style w:type="character" w:customStyle="1" w:styleId="mq-binary-operator">
    <w:name w:val="mq-binary-operator"/>
    <w:basedOn w:val="a0"/>
    <w:rsid w:val="00974507"/>
  </w:style>
  <w:style w:type="character" w:customStyle="1" w:styleId="skobki">
    <w:name w:val="skobki"/>
    <w:basedOn w:val="a0"/>
    <w:rsid w:val="0097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2022-05-06T20:12:00Z</dcterms:created>
  <dcterms:modified xsi:type="dcterms:W3CDTF">2022-05-06T20:23:00Z</dcterms:modified>
</cp:coreProperties>
</file>