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4282F9" w14:textId="77777777" w:rsidR="00CE0819" w:rsidRPr="00CE0819" w:rsidRDefault="00CE0819" w:rsidP="00CE0819">
      <w:pPr>
        <w:rPr>
          <w:rFonts w:ascii="Times New Roman" w:hAnsi="Times New Roman" w:cs="Times New Roman"/>
          <w:b/>
          <w:bCs/>
          <w:color w:val="C00000"/>
        </w:rPr>
      </w:pPr>
      <w:r w:rsidRPr="00CE0819">
        <w:rPr>
          <w:rFonts w:ascii="Times New Roman" w:hAnsi="Times New Roman" w:cs="Times New Roman"/>
          <w:b/>
          <w:bCs/>
          <w:color w:val="C00000"/>
        </w:rPr>
        <w:t>5 класс 14.05.Д/З №31 читать</w:t>
      </w:r>
      <w:r w:rsidRPr="00CE0819">
        <w:t xml:space="preserve"> </w:t>
      </w:r>
      <w:r w:rsidRPr="00CE0819">
        <w:rPr>
          <w:rFonts w:ascii="Times New Roman" w:hAnsi="Times New Roman" w:cs="Times New Roman"/>
          <w:b/>
          <w:bCs/>
          <w:color w:val="C00000"/>
        </w:rPr>
        <w:t>Простейшие способы оказания первой доврачебной помощи.</w:t>
      </w:r>
    </w:p>
    <w:p w14:paraId="52A763D8" w14:textId="77777777" w:rsidR="00CE0819" w:rsidRPr="00CE0819" w:rsidRDefault="00CE0819" w:rsidP="00CE0819">
      <w:pPr>
        <w:shd w:val="clear" w:color="auto" w:fill="FFFFFF"/>
        <w:spacing w:before="330"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CE081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1.Для сохранения многообразия видов растений и животных люди создают:</w:t>
      </w:r>
    </w:p>
    <w:p w14:paraId="7AAE4A0E" w14:textId="77777777" w:rsidR="00CE0819" w:rsidRPr="00CE0819" w:rsidRDefault="00CE0819" w:rsidP="00CE08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5BED35" w14:textId="77777777" w:rsidR="00CE0819" w:rsidRPr="00CE0819" w:rsidRDefault="00CE0819" w:rsidP="00CE0819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081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1)зверофермы и виноградники          </w:t>
      </w:r>
      <w:proofErr w:type="gramStart"/>
      <w:r w:rsidRPr="00CE081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2)заповедники</w:t>
      </w:r>
      <w:proofErr w:type="gramEnd"/>
      <w:r w:rsidRPr="00CE081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национальные парки</w:t>
      </w:r>
    </w:p>
    <w:p w14:paraId="60A7AFF1" w14:textId="77777777" w:rsidR="00CE0819" w:rsidRPr="00CE0819" w:rsidRDefault="00CE0819" w:rsidP="00CE0819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081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3)фруктовые сады и птицефермы    </w:t>
      </w:r>
      <w:proofErr w:type="gramStart"/>
      <w:r w:rsidRPr="00CE081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4)Тепличные</w:t>
      </w:r>
      <w:proofErr w:type="gramEnd"/>
      <w:r w:rsidRPr="00CE081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животноводческие хозяйства</w:t>
      </w:r>
    </w:p>
    <w:p w14:paraId="1C159867" w14:textId="77777777" w:rsidR="00CE0819" w:rsidRPr="00CE0819" w:rsidRDefault="00CE0819" w:rsidP="00CE0819">
      <w:pPr>
        <w:spacing w:before="33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08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2.Птицы имеют постоянную высокую температуру тела, как и:</w:t>
      </w:r>
    </w:p>
    <w:p w14:paraId="038477D2" w14:textId="77777777" w:rsidR="00CE0819" w:rsidRPr="00CE0819" w:rsidRDefault="00CE0819" w:rsidP="00CE08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F562F2" w14:textId="77777777" w:rsidR="00CE0819" w:rsidRPr="00CE0819" w:rsidRDefault="00CE0819" w:rsidP="00CE0819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819">
        <w:rPr>
          <w:rFonts w:ascii="Times New Roman" w:eastAsia="Times New Roman" w:hAnsi="Times New Roman" w:cs="Times New Roman"/>
          <w:sz w:val="24"/>
          <w:szCs w:val="24"/>
          <w:lang w:eastAsia="ru-RU"/>
        </w:rPr>
        <w:t>1) млекопитающие   </w:t>
      </w:r>
      <w:proofErr w:type="gramStart"/>
      <w:r w:rsidRPr="00CE0819">
        <w:rPr>
          <w:rFonts w:ascii="Times New Roman" w:eastAsia="Times New Roman" w:hAnsi="Times New Roman" w:cs="Times New Roman"/>
          <w:sz w:val="24"/>
          <w:szCs w:val="24"/>
          <w:lang w:eastAsia="ru-RU"/>
        </w:rPr>
        <w:t>2)пресмыкающиеся</w:t>
      </w:r>
      <w:proofErr w:type="gramEnd"/>
      <w:r w:rsidRPr="00CE0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 3)земноводные   4)рыбы</w:t>
      </w:r>
    </w:p>
    <w:p w14:paraId="5FE1A578" w14:textId="77777777" w:rsidR="00CE0819" w:rsidRPr="00CE0819" w:rsidRDefault="00CE0819" w:rsidP="00CE0819">
      <w:pPr>
        <w:keepNext/>
        <w:keepLines/>
        <w:spacing w:before="330" w:after="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08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3.Самой многочисленной группой животных на Земле является класс:</w:t>
      </w:r>
    </w:p>
    <w:p w14:paraId="6E95D857" w14:textId="77777777" w:rsidR="00CE0819" w:rsidRPr="00CE0819" w:rsidRDefault="00CE0819" w:rsidP="00CE0819">
      <w:pPr>
        <w:spacing w:after="0" w:line="300" w:lineRule="atLeast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CE0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1)двустворчатые </w:t>
      </w:r>
      <w:proofErr w:type="gramStart"/>
      <w:r w:rsidRPr="00CE081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моллюски  2</w:t>
      </w:r>
      <w:proofErr w:type="gramEnd"/>
      <w:r w:rsidRPr="00CE0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)ракообразные  3)насекомые   4)паукообразные        </w:t>
      </w:r>
      <w:r w:rsidRPr="00CE0819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4.44--*4</w:t>
      </w:r>
    </w:p>
    <w:p w14:paraId="05996317" w14:textId="77777777" w:rsidR="00CE0819" w:rsidRPr="00CE0819" w:rsidRDefault="00CE0819" w:rsidP="00CE0819">
      <w:pPr>
        <w:spacing w:after="0" w:line="30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87B28F8" w14:textId="77777777" w:rsidR="00CE0819" w:rsidRPr="00CE0819" w:rsidRDefault="00CE0819" w:rsidP="00CE0819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8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4.Покрытосеменные растения, в отличии от голосеменных, </w:t>
      </w:r>
      <w:proofErr w:type="gramStart"/>
      <w:r w:rsidRPr="00CE08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имеют:</w:t>
      </w:r>
      <w:r w:rsidRPr="00CE0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End"/>
      <w:r w:rsidRPr="00CE0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 семена    </w:t>
      </w:r>
    </w:p>
    <w:p w14:paraId="57DF9419" w14:textId="77777777" w:rsidR="00CE0819" w:rsidRPr="00CE0819" w:rsidRDefault="00CE0819" w:rsidP="00CE0819">
      <w:pPr>
        <w:spacing w:after="0" w:line="30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0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2)цветки      </w:t>
      </w:r>
      <w:proofErr w:type="gramStart"/>
      <w:r w:rsidRPr="00CE0819">
        <w:rPr>
          <w:rFonts w:ascii="Times New Roman" w:eastAsia="Times New Roman" w:hAnsi="Times New Roman" w:cs="Times New Roman"/>
          <w:sz w:val="24"/>
          <w:szCs w:val="24"/>
          <w:lang w:eastAsia="ru-RU"/>
        </w:rPr>
        <w:t>3)стебли</w:t>
      </w:r>
      <w:proofErr w:type="gramEnd"/>
      <w:r w:rsidRPr="00CE0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листья      4)корни</w:t>
      </w:r>
      <w:r w:rsidRPr="00CE0819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44</w:t>
      </w:r>
      <w:r w:rsidRPr="00CE0819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br/>
      </w:r>
    </w:p>
    <w:p w14:paraId="37417367" w14:textId="77777777" w:rsidR="00CE0819" w:rsidRPr="00CE0819" w:rsidRDefault="00CE0819" w:rsidP="00CE0819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8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5.Процесс образования органических веществ из воды и углекислого газа при помощи энергии солнечного света - это:</w:t>
      </w:r>
      <w:proofErr w:type="gramStart"/>
      <w:r w:rsidRPr="00CE0819">
        <w:rPr>
          <w:rFonts w:ascii="Times New Roman" w:eastAsia="Times New Roman" w:hAnsi="Times New Roman" w:cs="Times New Roman"/>
          <w:sz w:val="24"/>
          <w:szCs w:val="24"/>
          <w:lang w:eastAsia="ru-RU"/>
        </w:rPr>
        <w:t>1)фотосинтез</w:t>
      </w:r>
      <w:proofErr w:type="gramEnd"/>
      <w:r w:rsidRPr="00CE0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 2)хлоропласт   3)фототаксис   </w:t>
      </w:r>
    </w:p>
    <w:p w14:paraId="64F4F49B" w14:textId="77777777" w:rsidR="00CE0819" w:rsidRPr="00CE0819" w:rsidRDefault="00CE0819" w:rsidP="00CE0819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819">
        <w:rPr>
          <w:rFonts w:ascii="Times New Roman" w:eastAsia="Times New Roman" w:hAnsi="Times New Roman" w:cs="Times New Roman"/>
          <w:sz w:val="24"/>
          <w:szCs w:val="24"/>
          <w:lang w:eastAsia="ru-RU"/>
        </w:rPr>
        <w:t>4)хлорофилл</w:t>
      </w:r>
      <w:r w:rsidRPr="00CE0819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br/>
      </w:r>
      <w:r w:rsidRPr="00CE08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6.Залежи каменного угля в каменноугольном периоде образованы древними:</w:t>
      </w:r>
    </w:p>
    <w:p w14:paraId="2458D55F" w14:textId="77777777" w:rsidR="00CE0819" w:rsidRPr="00CE0819" w:rsidRDefault="00CE0819" w:rsidP="00CE08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FE6909" w14:textId="77777777" w:rsidR="00CE0819" w:rsidRPr="00CE0819" w:rsidRDefault="00CE0819" w:rsidP="00CE0819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819">
        <w:rPr>
          <w:rFonts w:ascii="Times New Roman" w:eastAsia="Times New Roman" w:hAnsi="Times New Roman" w:cs="Times New Roman"/>
          <w:sz w:val="24"/>
          <w:szCs w:val="24"/>
          <w:lang w:eastAsia="ru-RU"/>
        </w:rPr>
        <w:t> 1)папоротниками, хвощами и плаунами    </w:t>
      </w:r>
      <w:proofErr w:type="gramStart"/>
      <w:r w:rsidRPr="00CE0819">
        <w:rPr>
          <w:rFonts w:ascii="Times New Roman" w:eastAsia="Times New Roman" w:hAnsi="Times New Roman" w:cs="Times New Roman"/>
          <w:sz w:val="24"/>
          <w:szCs w:val="24"/>
          <w:lang w:eastAsia="ru-RU"/>
        </w:rPr>
        <w:t>2)мхами</w:t>
      </w:r>
      <w:proofErr w:type="gramEnd"/>
      <w:r w:rsidRPr="00CE0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лишайниками</w:t>
      </w:r>
    </w:p>
    <w:p w14:paraId="01108213" w14:textId="77777777" w:rsidR="00CE0819" w:rsidRPr="00CE0819" w:rsidRDefault="00CE0819" w:rsidP="00CE0819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819">
        <w:rPr>
          <w:rFonts w:ascii="Times New Roman" w:eastAsia="Times New Roman" w:hAnsi="Times New Roman" w:cs="Times New Roman"/>
          <w:sz w:val="24"/>
          <w:szCs w:val="24"/>
          <w:lang w:eastAsia="ru-RU"/>
        </w:rPr>
        <w:t> 3)цветковыми растениями   </w:t>
      </w:r>
      <w:proofErr w:type="gramStart"/>
      <w:r w:rsidRPr="00CE0819">
        <w:rPr>
          <w:rFonts w:ascii="Times New Roman" w:eastAsia="Times New Roman" w:hAnsi="Times New Roman" w:cs="Times New Roman"/>
          <w:sz w:val="24"/>
          <w:szCs w:val="24"/>
          <w:lang w:eastAsia="ru-RU"/>
        </w:rPr>
        <w:t>4)морскими</w:t>
      </w:r>
      <w:proofErr w:type="gramEnd"/>
      <w:r w:rsidRPr="00CE0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водорослями</w:t>
      </w:r>
    </w:p>
    <w:p w14:paraId="715AB37E" w14:textId="77777777" w:rsidR="00CE0819" w:rsidRPr="00CE0819" w:rsidRDefault="00CE0819" w:rsidP="00CE0819">
      <w:pPr>
        <w:keepNext/>
        <w:keepLines/>
        <w:shd w:val="clear" w:color="auto" w:fill="FFFFFF"/>
        <w:spacing w:before="330" w:after="0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CE081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7.Клетка бактерий, в отличии от клеток животных, растений и грибов, не имеет:</w:t>
      </w:r>
    </w:p>
    <w:p w14:paraId="3FA4E980" w14:textId="77777777" w:rsidR="00CE0819" w:rsidRPr="00CE0819" w:rsidRDefault="00CE0819" w:rsidP="00CE08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9EBB20" w14:textId="77777777" w:rsidR="00CE0819" w:rsidRPr="00CE0819" w:rsidRDefault="00CE0819" w:rsidP="00CE0819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081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 белков и нуклеиновой кислоты    </w:t>
      </w:r>
      <w:proofErr w:type="gramStart"/>
      <w:r w:rsidRPr="00CE081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2)ядра</w:t>
      </w:r>
      <w:proofErr w:type="gramEnd"/>
      <w:r w:rsidRPr="00CE081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 3)наружной мембраны   4)цитоплазмы</w:t>
      </w:r>
    </w:p>
    <w:p w14:paraId="487D9C7B" w14:textId="77777777" w:rsidR="00CE0819" w:rsidRPr="00CE0819" w:rsidRDefault="00CE0819" w:rsidP="00CE0819">
      <w:pPr>
        <w:spacing w:before="33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08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8.Основные вещества клетки, которые обеспечивают перенос кислорода, свёртывания крови, сокращения </w:t>
      </w:r>
      <w:proofErr w:type="spellStart"/>
      <w:r w:rsidRPr="00CE08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мыщц</w:t>
      </w:r>
      <w:proofErr w:type="spellEnd"/>
      <w:r w:rsidRPr="00CE08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защиту организма от инфекций:</w:t>
      </w:r>
    </w:p>
    <w:p w14:paraId="15E8FD11" w14:textId="77777777" w:rsidR="00CE0819" w:rsidRPr="00CE0819" w:rsidRDefault="00CE0819" w:rsidP="00CE08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413B9C" w14:textId="77777777" w:rsidR="00CE0819" w:rsidRPr="00CE0819" w:rsidRDefault="00CE0819" w:rsidP="00CE0819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819">
        <w:rPr>
          <w:rFonts w:ascii="Times New Roman" w:eastAsia="Times New Roman" w:hAnsi="Times New Roman" w:cs="Times New Roman"/>
          <w:sz w:val="24"/>
          <w:szCs w:val="24"/>
          <w:lang w:eastAsia="ru-RU"/>
        </w:rPr>
        <w:t> 1)жиры   </w:t>
      </w:r>
      <w:proofErr w:type="gramStart"/>
      <w:r w:rsidRPr="00CE0819">
        <w:rPr>
          <w:rFonts w:ascii="Times New Roman" w:eastAsia="Times New Roman" w:hAnsi="Times New Roman" w:cs="Times New Roman"/>
          <w:sz w:val="24"/>
          <w:szCs w:val="24"/>
          <w:lang w:eastAsia="ru-RU"/>
        </w:rPr>
        <w:t>2)белки</w:t>
      </w:r>
      <w:proofErr w:type="gramEnd"/>
      <w:r w:rsidRPr="00CE0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 3)углеводы    4)нуклеиновые кислоты</w:t>
      </w:r>
      <w:r w:rsidRPr="00CE0819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br/>
      </w:r>
      <w:r w:rsidRPr="00CE081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9.Каждая клетка возникает путём:</w:t>
      </w:r>
      <w:r w:rsidRPr="00CE0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081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 слияния мышечных клеток 2)деления материнской клетки</w:t>
      </w:r>
      <w:r w:rsidRPr="00CE0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E081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3)слияния клеток кожи</w:t>
      </w:r>
      <w:r w:rsidRPr="00CE0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081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4)гибели материнской клетки</w:t>
      </w:r>
    </w:p>
    <w:p w14:paraId="2F989F9F" w14:textId="77777777" w:rsidR="00CE0819" w:rsidRPr="00CE0819" w:rsidRDefault="00CE0819" w:rsidP="00CE0819">
      <w:pPr>
        <w:spacing w:before="33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08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10.Сходство ручной лупы и микроскопа состоит в том, что они имеют:</w:t>
      </w:r>
    </w:p>
    <w:p w14:paraId="0D306956" w14:textId="77777777" w:rsidR="00CE0819" w:rsidRPr="00CE0819" w:rsidRDefault="00CE0819" w:rsidP="00CE08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45C22A" w14:textId="77777777" w:rsidR="00CE0819" w:rsidRPr="00CE0819" w:rsidRDefault="00CE0819" w:rsidP="00CE0819">
      <w:pPr>
        <w:numPr>
          <w:ilvl w:val="0"/>
          <w:numId w:val="1"/>
        </w:numPr>
        <w:spacing w:after="0" w:line="30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E0819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штатив  2</w:t>
      </w:r>
      <w:proofErr w:type="gramEnd"/>
      <w:r w:rsidRPr="00CE0819">
        <w:rPr>
          <w:rFonts w:ascii="Times New Roman" w:eastAsia="Times New Roman" w:hAnsi="Times New Roman" w:cs="Times New Roman"/>
          <w:sz w:val="24"/>
          <w:szCs w:val="24"/>
          <w:lang w:eastAsia="ru-RU"/>
        </w:rPr>
        <w:t>) увеличительное стекло  3) предметный столик 4) зрительную трубку</w:t>
      </w:r>
    </w:p>
    <w:p w14:paraId="30368865" w14:textId="77777777" w:rsidR="00CE0819" w:rsidRPr="00CE0819" w:rsidRDefault="00CE0819" w:rsidP="00CE0819">
      <w:pPr>
        <w:keepNext/>
        <w:keepLines/>
        <w:spacing w:before="330" w:after="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08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11.Наука, изучающая растения, называется: </w:t>
      </w:r>
      <w:r w:rsidRPr="00CE0819">
        <w:rPr>
          <w:rFonts w:ascii="Times New Roman" w:eastAsia="Times New Roman" w:hAnsi="Times New Roman" w:cs="Times New Roman"/>
          <w:sz w:val="24"/>
          <w:szCs w:val="24"/>
          <w:lang w:eastAsia="ru-RU"/>
        </w:rPr>
        <w:t>1) микология </w:t>
      </w:r>
      <w:proofErr w:type="gramStart"/>
      <w:r w:rsidRPr="00CE0819">
        <w:rPr>
          <w:rFonts w:ascii="Times New Roman" w:eastAsia="Times New Roman" w:hAnsi="Times New Roman" w:cs="Times New Roman"/>
          <w:sz w:val="24"/>
          <w:szCs w:val="24"/>
          <w:lang w:eastAsia="ru-RU"/>
        </w:rPr>
        <w:t>2)анатомия</w:t>
      </w:r>
      <w:proofErr w:type="gramEnd"/>
      <w:r w:rsidRPr="00CE0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 зоология</w:t>
      </w:r>
    </w:p>
    <w:p w14:paraId="371B5AF1" w14:textId="77777777" w:rsidR="00CE0819" w:rsidRPr="00CE0819" w:rsidRDefault="00CE0819" w:rsidP="00CE0819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819">
        <w:rPr>
          <w:rFonts w:ascii="Times New Roman" w:eastAsia="Times New Roman" w:hAnsi="Times New Roman" w:cs="Times New Roman"/>
          <w:sz w:val="24"/>
          <w:szCs w:val="24"/>
          <w:lang w:eastAsia="ru-RU"/>
        </w:rPr>
        <w:t>4) ботаника</w:t>
      </w:r>
    </w:p>
    <w:p w14:paraId="2F7C97A2" w14:textId="77777777" w:rsidR="00CE0819" w:rsidRPr="00CE0819" w:rsidRDefault="00CE0819" w:rsidP="00CE0819">
      <w:pPr>
        <w:spacing w:after="0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</w:p>
    <w:p w14:paraId="7D2CF9EB" w14:textId="77777777" w:rsidR="00F4301A" w:rsidRDefault="00F4301A"/>
    <w:sectPr w:rsidR="00F430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4A2B44"/>
    <w:multiLevelType w:val="hybridMultilevel"/>
    <w:tmpl w:val="828EEF60"/>
    <w:lvl w:ilvl="0" w:tplc="FA10D484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59B"/>
    <w:rsid w:val="007C659B"/>
    <w:rsid w:val="00CE0819"/>
    <w:rsid w:val="00F43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59B4AA-83DD-4B54-864F-6BC1B7CFC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Киреева</dc:creator>
  <cp:keywords/>
  <dc:description/>
  <cp:lastModifiedBy>Надежда Киреева</cp:lastModifiedBy>
  <cp:revision>2</cp:revision>
  <dcterms:created xsi:type="dcterms:W3CDTF">2020-05-10T11:42:00Z</dcterms:created>
  <dcterms:modified xsi:type="dcterms:W3CDTF">2020-05-10T11:43:00Z</dcterms:modified>
</cp:coreProperties>
</file>