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8D" w:rsidRPr="00E75441" w:rsidRDefault="00E75441" w:rsidP="00E75441">
      <w:pPr>
        <w:jc w:val="center"/>
        <w:rPr>
          <w:b/>
          <w:color w:val="17375E"/>
          <w:sz w:val="28"/>
          <w:szCs w:val="28"/>
          <w:shd w:val="clear" w:color="auto" w:fill="FFFFFF"/>
        </w:rPr>
      </w:pPr>
      <w:r w:rsidRPr="00E75441">
        <w:rPr>
          <w:b/>
          <w:color w:val="17375E"/>
          <w:sz w:val="28"/>
          <w:szCs w:val="28"/>
          <w:shd w:val="clear" w:color="auto" w:fill="FFFFFF"/>
        </w:rPr>
        <w:t>РЕЛИГИИ МИРА И КУЛЬТУРНО-ИСТОРИЧЕСКИЕ РЕГИОНЫ ЗЕМЛИ.</w:t>
      </w:r>
    </w:p>
    <w:p w:rsidR="00E75441" w:rsidRPr="00E75441" w:rsidRDefault="00E75441" w:rsidP="00E75441">
      <w:pPr>
        <w:pStyle w:val="c11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iCs/>
          <w:color w:val="4F81BD"/>
          <w:sz w:val="28"/>
          <w:szCs w:val="28"/>
        </w:rPr>
      </w:pPr>
      <w:r w:rsidRPr="00E75441">
        <w:rPr>
          <w:rStyle w:val="c25"/>
          <w:rFonts w:asciiTheme="minorHAnsi" w:hAnsiTheme="minorHAnsi"/>
          <w:b/>
          <w:bCs/>
          <w:iCs/>
          <w:color w:val="000000"/>
          <w:sz w:val="28"/>
          <w:szCs w:val="28"/>
        </w:rPr>
        <w:t>Основные религии мира</w:t>
      </w:r>
    </w:p>
    <w:p w:rsidR="00E75441" w:rsidRPr="00E75441" w:rsidRDefault="00E75441" w:rsidP="00E75441">
      <w:pPr>
        <w:rPr>
          <w:b/>
          <w:iCs/>
          <w:color w:val="000000"/>
          <w:sz w:val="28"/>
          <w:szCs w:val="28"/>
          <w:shd w:val="clear" w:color="auto" w:fill="FFFFFF"/>
        </w:rPr>
      </w:pPr>
      <w:r w:rsidRPr="00E75441">
        <w:rPr>
          <w:b/>
          <w:iCs/>
          <w:color w:val="000000"/>
          <w:sz w:val="28"/>
          <w:szCs w:val="28"/>
          <w:shd w:val="clear" w:color="auto" w:fill="FFFFFF"/>
        </w:rPr>
        <w:t>Задание 1. Ответьте устно на вопросы.</w:t>
      </w:r>
    </w:p>
    <w:p w:rsidR="00E75441" w:rsidRPr="00E75441" w:rsidRDefault="00E75441" w:rsidP="00E75441">
      <w:pPr>
        <w:rPr>
          <w:iCs/>
          <w:color w:val="000000"/>
          <w:sz w:val="28"/>
          <w:szCs w:val="28"/>
          <w:shd w:val="clear" w:color="auto" w:fill="FFFFFF"/>
        </w:rPr>
      </w:pPr>
      <w:r w:rsidRPr="00E75441">
        <w:rPr>
          <w:iCs/>
          <w:color w:val="000000"/>
          <w:sz w:val="28"/>
          <w:szCs w:val="28"/>
          <w:shd w:val="clear" w:color="auto" w:fill="FFFFFF"/>
        </w:rPr>
        <w:t>Какую роль играет религия в жизни людей? Какие религии есть в России?</w:t>
      </w:r>
    </w:p>
    <w:p w:rsidR="00D92EC8" w:rsidRPr="00D92EC8" w:rsidRDefault="00E75441" w:rsidP="00D92EC8">
      <w:pPr>
        <w:rPr>
          <w:b/>
          <w:iCs/>
          <w:color w:val="000000"/>
          <w:sz w:val="28"/>
          <w:szCs w:val="28"/>
          <w:shd w:val="clear" w:color="auto" w:fill="FFFFFF"/>
        </w:rPr>
      </w:pPr>
      <w:r w:rsidRPr="00E75441">
        <w:rPr>
          <w:b/>
          <w:iCs/>
          <w:color w:val="000000"/>
          <w:sz w:val="28"/>
          <w:szCs w:val="28"/>
          <w:shd w:val="clear" w:color="auto" w:fill="FFFFFF"/>
        </w:rPr>
        <w:t xml:space="preserve">Задание </w:t>
      </w:r>
      <w:r w:rsidRPr="00E75441">
        <w:rPr>
          <w:b/>
          <w:iCs/>
          <w:color w:val="000000"/>
          <w:sz w:val="28"/>
          <w:szCs w:val="28"/>
          <w:shd w:val="clear" w:color="auto" w:fill="FFFFFF"/>
        </w:rPr>
        <w:t>2</w:t>
      </w:r>
      <w:r w:rsidRPr="00E75441">
        <w:rPr>
          <w:b/>
          <w:iCs/>
          <w:color w:val="000000"/>
          <w:sz w:val="28"/>
          <w:szCs w:val="28"/>
          <w:shd w:val="clear" w:color="auto" w:fill="FFFFFF"/>
        </w:rPr>
        <w:t>.</w:t>
      </w:r>
      <w:r w:rsidRPr="00E75441">
        <w:rPr>
          <w:b/>
          <w:iCs/>
          <w:color w:val="000000"/>
          <w:sz w:val="28"/>
          <w:szCs w:val="28"/>
          <w:shd w:val="clear" w:color="auto" w:fill="FFFFFF"/>
        </w:rPr>
        <w:t xml:space="preserve"> Заполните таблицу.</w:t>
      </w:r>
    </w:p>
    <w:tbl>
      <w:tblPr>
        <w:tblW w:w="1147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1014"/>
        <w:gridCol w:w="1324"/>
        <w:gridCol w:w="1649"/>
        <w:gridCol w:w="1462"/>
        <w:gridCol w:w="1029"/>
        <w:gridCol w:w="1134"/>
        <w:gridCol w:w="1559"/>
      </w:tblGrid>
      <w:tr w:rsidR="00D92EC8" w:rsidRPr="00E75441" w:rsidTr="00E237F6">
        <w:trPr>
          <w:jc w:val="center"/>
        </w:trPr>
        <w:tc>
          <w:tcPr>
            <w:tcW w:w="2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Мировые религии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Национальные религии</w:t>
            </w:r>
          </w:p>
        </w:tc>
      </w:tr>
      <w:tr w:rsidR="00E237F6" w:rsidRPr="00E75441" w:rsidTr="00E237F6">
        <w:trPr>
          <w:jc w:val="center"/>
        </w:trPr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Буддизм</w:t>
            </w:r>
          </w:p>
        </w:tc>
        <w:tc>
          <w:tcPr>
            <w:tcW w:w="4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Христианство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Ислам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Иудаизм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Конфуцианство</w:t>
            </w:r>
          </w:p>
        </w:tc>
      </w:tr>
      <w:tr w:rsidR="00E237F6" w:rsidRPr="00E75441" w:rsidTr="00E237F6">
        <w:trPr>
          <w:jc w:val="center"/>
        </w:trPr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католицизм</w:t>
            </w:r>
            <w:proofErr w:type="gramEnd"/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протестантизм</w:t>
            </w:r>
            <w:proofErr w:type="gram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7544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православие</w:t>
            </w:r>
            <w:proofErr w:type="gramEnd"/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237F6" w:rsidRPr="00E75441" w:rsidTr="00E237F6">
        <w:trPr>
          <w:trHeight w:val="691"/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Время и место образования религии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237F6" w:rsidRPr="00E75441" w:rsidTr="00E237F6">
        <w:trPr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Страны наибольшего распространения религии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237F6" w:rsidRPr="00E75441" w:rsidTr="00E237F6">
        <w:trPr>
          <w:trHeight w:val="757"/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(кому поклоняются)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237F6" w:rsidRPr="00E75441" w:rsidTr="00E237F6">
        <w:trPr>
          <w:trHeight w:val="896"/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Священная книга (источник вероучения)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237F6" w:rsidRPr="00E75441" w:rsidTr="00E237F6">
        <w:trPr>
          <w:trHeight w:val="1018"/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Церковные здания, дома для молитвы (название)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237F6" w:rsidRPr="00E75441" w:rsidTr="00E237F6">
        <w:trPr>
          <w:trHeight w:val="1031"/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Праздники, посты, день отдыха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237F6" w:rsidRPr="00E75441" w:rsidTr="00E237F6">
        <w:trPr>
          <w:trHeight w:val="1034"/>
          <w:jc w:val="center"/>
        </w:trPr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Брак, семья, отношение к смерти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2EC8" w:rsidRPr="00E75441" w:rsidRDefault="00D92EC8" w:rsidP="001062D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7544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D92EC8" w:rsidRDefault="00D92EC8" w:rsidP="00E75441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rFonts w:asciiTheme="minorHAnsi" w:hAnsiTheme="minorHAnsi"/>
          <w:bCs/>
          <w:iCs/>
          <w:color w:val="000000"/>
          <w:sz w:val="28"/>
          <w:szCs w:val="28"/>
        </w:rPr>
      </w:pPr>
    </w:p>
    <w:p w:rsidR="00E75441" w:rsidRPr="00E237F6" w:rsidRDefault="00E75441" w:rsidP="00E75441">
      <w:pPr>
        <w:pStyle w:val="c1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E237F6">
        <w:rPr>
          <w:rStyle w:val="c8"/>
          <w:rFonts w:asciiTheme="minorHAnsi" w:hAnsiTheme="minorHAnsi"/>
          <w:b/>
          <w:bCs/>
          <w:iCs/>
          <w:color w:val="000000"/>
          <w:sz w:val="28"/>
          <w:szCs w:val="28"/>
        </w:rPr>
        <w:t>Культурно-исторические регионы мира.</w:t>
      </w:r>
    </w:p>
    <w:p w:rsidR="00E75441" w:rsidRPr="00E237F6" w:rsidRDefault="00E75441" w:rsidP="00E75441">
      <w:pPr>
        <w:pStyle w:val="c1"/>
        <w:shd w:val="clear" w:color="auto" w:fill="FFFFFF"/>
        <w:spacing w:before="0" w:beforeAutospacing="0" w:after="0" w:afterAutospacing="0"/>
        <w:rPr>
          <w:rStyle w:val="c14"/>
          <w:rFonts w:asciiTheme="minorHAnsi" w:hAnsiTheme="minorHAnsi"/>
          <w:b/>
          <w:iCs/>
          <w:color w:val="000000"/>
          <w:sz w:val="28"/>
          <w:szCs w:val="28"/>
        </w:rPr>
      </w:pPr>
      <w:r w:rsidRPr="00E237F6">
        <w:rPr>
          <w:rFonts w:asciiTheme="minorHAnsi" w:hAnsiTheme="minorHAnsi"/>
          <w:b/>
          <w:iCs/>
          <w:color w:val="000000"/>
          <w:sz w:val="28"/>
          <w:szCs w:val="28"/>
          <w:shd w:val="clear" w:color="auto" w:fill="FFFFFF"/>
        </w:rPr>
        <w:t xml:space="preserve">Задание </w:t>
      </w:r>
      <w:r w:rsidRPr="00E237F6">
        <w:rPr>
          <w:rFonts w:asciiTheme="minorHAnsi" w:hAnsiTheme="minorHAnsi"/>
          <w:b/>
          <w:iCs/>
          <w:color w:val="000000"/>
          <w:sz w:val="28"/>
          <w:szCs w:val="28"/>
          <w:shd w:val="clear" w:color="auto" w:fill="FFFFFF"/>
        </w:rPr>
        <w:t>3</w:t>
      </w:r>
      <w:r w:rsidRPr="00E237F6">
        <w:rPr>
          <w:rFonts w:asciiTheme="minorHAnsi" w:hAnsiTheme="minorHAnsi"/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r w:rsidRPr="00E237F6">
        <w:rPr>
          <w:rStyle w:val="c14"/>
          <w:rFonts w:asciiTheme="minorHAnsi" w:hAnsiTheme="minorHAnsi"/>
          <w:b/>
          <w:iCs/>
          <w:color w:val="000000"/>
          <w:sz w:val="28"/>
          <w:szCs w:val="28"/>
        </w:rPr>
        <w:t>Выпишите из</w:t>
      </w:r>
      <w:r w:rsidRPr="00E237F6">
        <w:rPr>
          <w:rStyle w:val="c14"/>
          <w:rFonts w:asciiTheme="minorHAnsi" w:hAnsiTheme="minorHAnsi"/>
          <w:b/>
          <w:iCs/>
          <w:color w:val="000000"/>
          <w:sz w:val="28"/>
          <w:szCs w:val="28"/>
        </w:rPr>
        <w:t xml:space="preserve"> учебника характерные черты некоторых культурно-исторических регионов мира.</w:t>
      </w:r>
      <w:r w:rsidRPr="00E237F6">
        <w:rPr>
          <w:rStyle w:val="c14"/>
          <w:rFonts w:asciiTheme="minorHAnsi" w:hAnsiTheme="minorHAnsi"/>
          <w:b/>
          <w:iCs/>
          <w:color w:val="000000"/>
          <w:sz w:val="28"/>
          <w:szCs w:val="28"/>
        </w:rPr>
        <w:t xml:space="preserve"> </w:t>
      </w:r>
    </w:p>
    <w:p w:rsidR="00E75441" w:rsidRPr="00E75441" w:rsidRDefault="00E75441" w:rsidP="00E75441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75441" w:rsidRPr="00E237F6" w:rsidRDefault="00E75441" w:rsidP="00E75441">
      <w:pPr>
        <w:pStyle w:val="c1"/>
        <w:shd w:val="clear" w:color="auto" w:fill="FFFFFF"/>
        <w:spacing w:before="0" w:beforeAutospacing="0" w:after="0" w:afterAutospacing="0"/>
        <w:ind w:left="2552"/>
        <w:rPr>
          <w:rStyle w:val="c8"/>
          <w:rFonts w:asciiTheme="minorHAnsi" w:hAnsiTheme="minorHAnsi"/>
          <w:b/>
          <w:bCs/>
          <w:iCs/>
          <w:color w:val="000000"/>
          <w:sz w:val="28"/>
          <w:szCs w:val="28"/>
        </w:rPr>
      </w:pPr>
      <w:r w:rsidRPr="00E237F6">
        <w:rPr>
          <w:rStyle w:val="c8"/>
          <w:rFonts w:asciiTheme="minorHAnsi" w:hAnsiTheme="minorHAnsi"/>
          <w:b/>
          <w:bCs/>
          <w:iCs/>
          <w:color w:val="000000"/>
          <w:sz w:val="28"/>
          <w:szCs w:val="28"/>
        </w:rPr>
        <w:t>Закрепление</w:t>
      </w:r>
      <w:r w:rsidRPr="00E237F6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Pr="00E237F6">
        <w:rPr>
          <w:rStyle w:val="c8"/>
          <w:rFonts w:asciiTheme="minorHAnsi" w:hAnsiTheme="minorHAnsi"/>
          <w:b/>
          <w:bCs/>
          <w:iCs/>
          <w:color w:val="000000"/>
          <w:sz w:val="28"/>
          <w:szCs w:val="28"/>
        </w:rPr>
        <w:t>у</w:t>
      </w:r>
      <w:r w:rsidRPr="00E237F6">
        <w:rPr>
          <w:rStyle w:val="c8"/>
          <w:rFonts w:asciiTheme="minorHAnsi" w:hAnsiTheme="minorHAnsi"/>
          <w:b/>
          <w:bCs/>
          <w:iCs/>
          <w:color w:val="000000"/>
          <w:sz w:val="28"/>
          <w:szCs w:val="28"/>
        </w:rPr>
        <w:t>чебного материала</w:t>
      </w:r>
    </w:p>
    <w:p w:rsidR="00E75441" w:rsidRPr="00E237F6" w:rsidRDefault="00E75441" w:rsidP="00E75441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 w:rsidRPr="00E237F6">
        <w:rPr>
          <w:rFonts w:asciiTheme="minorHAnsi" w:hAnsiTheme="minorHAnsi"/>
          <w:b/>
          <w:iCs/>
          <w:color w:val="000000"/>
          <w:sz w:val="28"/>
          <w:szCs w:val="28"/>
          <w:shd w:val="clear" w:color="auto" w:fill="FFFFFF"/>
        </w:rPr>
        <w:t xml:space="preserve">Задание 4. Ответьте </w:t>
      </w:r>
      <w:r w:rsidR="00D92EC8" w:rsidRPr="00E237F6">
        <w:rPr>
          <w:rFonts w:asciiTheme="minorHAnsi" w:hAnsiTheme="minorHAnsi"/>
          <w:b/>
          <w:iCs/>
          <w:color w:val="000000"/>
          <w:sz w:val="28"/>
          <w:szCs w:val="28"/>
          <w:shd w:val="clear" w:color="auto" w:fill="FFFFFF"/>
        </w:rPr>
        <w:t xml:space="preserve">устно </w:t>
      </w:r>
      <w:r w:rsidRPr="00E237F6">
        <w:rPr>
          <w:rFonts w:asciiTheme="minorHAnsi" w:hAnsiTheme="minorHAnsi"/>
          <w:b/>
          <w:iCs/>
          <w:color w:val="000000"/>
          <w:sz w:val="28"/>
          <w:szCs w:val="28"/>
          <w:shd w:val="clear" w:color="auto" w:fill="FFFFFF"/>
        </w:rPr>
        <w:t>на вопросы</w:t>
      </w:r>
    </w:p>
    <w:p w:rsidR="00E75441" w:rsidRPr="00E75441" w:rsidRDefault="00E75441" w:rsidP="00E7544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E75441">
        <w:rPr>
          <w:rStyle w:val="c12"/>
          <w:rFonts w:asciiTheme="minorHAnsi" w:hAnsiTheme="minorHAnsi"/>
          <w:iCs/>
          <w:color w:val="000000"/>
          <w:sz w:val="28"/>
          <w:szCs w:val="28"/>
        </w:rPr>
        <w:t>В каких регионах мира распространены христианство, буддизм, ислам? Покажите на карте эти территории, назовите страны, расположенные в их пределах.</w:t>
      </w:r>
    </w:p>
    <w:p w:rsidR="00E75441" w:rsidRPr="00E75441" w:rsidRDefault="00E75441" w:rsidP="00E7544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E75441">
        <w:rPr>
          <w:rStyle w:val="c12"/>
          <w:rFonts w:asciiTheme="minorHAnsi" w:hAnsiTheme="minorHAnsi"/>
          <w:iCs/>
          <w:color w:val="000000"/>
          <w:sz w:val="28"/>
          <w:szCs w:val="28"/>
        </w:rPr>
        <w:t>Какие архитектурные особенности имеют культовые сооружения каждой мировой религии?</w:t>
      </w:r>
    </w:p>
    <w:p w:rsidR="00E75441" w:rsidRPr="00E75441" w:rsidRDefault="00E75441" w:rsidP="00E7544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E75441">
        <w:rPr>
          <w:rStyle w:val="c12"/>
          <w:rFonts w:asciiTheme="minorHAnsi" w:hAnsiTheme="minorHAnsi"/>
          <w:iCs/>
          <w:color w:val="000000"/>
          <w:sz w:val="28"/>
          <w:szCs w:val="28"/>
        </w:rPr>
        <w:t>На территории каких культурно-исторических регионах живут арабы, канадцы, чилийцы, французы, шведы и мексиканцы?</w:t>
      </w:r>
    </w:p>
    <w:p w:rsidR="00E75441" w:rsidRPr="00E75441" w:rsidRDefault="00E75441" w:rsidP="00E75441">
      <w:pPr>
        <w:rPr>
          <w:sz w:val="28"/>
          <w:szCs w:val="28"/>
        </w:rPr>
      </w:pPr>
      <w:bookmarkStart w:id="0" w:name="_GoBack"/>
      <w:bookmarkEnd w:id="0"/>
    </w:p>
    <w:sectPr w:rsidR="00E75441" w:rsidRPr="00E75441" w:rsidSect="00D92EC8">
      <w:pgSz w:w="11906" w:h="16838"/>
      <w:pgMar w:top="567" w:right="284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04941"/>
    <w:multiLevelType w:val="hybridMultilevel"/>
    <w:tmpl w:val="F600E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25927"/>
    <w:multiLevelType w:val="hybridMultilevel"/>
    <w:tmpl w:val="F7D2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35"/>
    <w:rsid w:val="00D92EC8"/>
    <w:rsid w:val="00E237F6"/>
    <w:rsid w:val="00E75441"/>
    <w:rsid w:val="00E97B8D"/>
    <w:rsid w:val="00E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D141-53EA-4052-9A39-C782904D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5441"/>
  </w:style>
  <w:style w:type="character" w:customStyle="1" w:styleId="c8">
    <w:name w:val="c8"/>
    <w:basedOn w:val="a0"/>
    <w:rsid w:val="00E75441"/>
  </w:style>
  <w:style w:type="character" w:customStyle="1" w:styleId="c14">
    <w:name w:val="c14"/>
    <w:basedOn w:val="a0"/>
    <w:rsid w:val="00E75441"/>
  </w:style>
  <w:style w:type="character" w:customStyle="1" w:styleId="c12">
    <w:name w:val="c12"/>
    <w:basedOn w:val="a0"/>
    <w:rsid w:val="00E75441"/>
  </w:style>
  <w:style w:type="paragraph" w:customStyle="1" w:styleId="c11">
    <w:name w:val="c11"/>
    <w:basedOn w:val="a"/>
    <w:rsid w:val="00E7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75441"/>
  </w:style>
  <w:style w:type="character" w:customStyle="1" w:styleId="c25">
    <w:name w:val="c25"/>
    <w:basedOn w:val="a0"/>
    <w:rsid w:val="00E75441"/>
  </w:style>
  <w:style w:type="character" w:customStyle="1" w:styleId="full-screen-content-deactivate">
    <w:name w:val="full-screen-content-deactivate"/>
    <w:basedOn w:val="a0"/>
    <w:rsid w:val="00E75441"/>
  </w:style>
  <w:style w:type="character" w:styleId="a3">
    <w:name w:val="Strong"/>
    <w:basedOn w:val="a0"/>
    <w:uiPriority w:val="22"/>
    <w:qFormat/>
    <w:rsid w:val="00E75441"/>
    <w:rPr>
      <w:b/>
      <w:bCs/>
    </w:rPr>
  </w:style>
  <w:style w:type="paragraph" w:styleId="a4">
    <w:name w:val="List Paragraph"/>
    <w:basedOn w:val="a"/>
    <w:uiPriority w:val="34"/>
    <w:qFormat/>
    <w:rsid w:val="00E7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61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43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23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0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53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51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2020-10-02T10:39:00Z</dcterms:created>
  <dcterms:modified xsi:type="dcterms:W3CDTF">2020-10-02T11:02:00Z</dcterms:modified>
</cp:coreProperties>
</file>